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E9" w:rsidRPr="00044995" w:rsidRDefault="006E05E9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44995">
        <w:rPr>
          <w:rFonts w:ascii="Times New Roman" w:hAnsi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6E05E9" w:rsidRPr="00044995" w:rsidRDefault="006E05E9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4995">
        <w:rPr>
          <w:rFonts w:ascii="Times New Roman" w:hAnsi="Times New Roman"/>
          <w:sz w:val="28"/>
          <w:szCs w:val="28"/>
          <w:lang w:eastAsia="ru-RU"/>
        </w:rPr>
        <w:t>дополнительного образования</w:t>
      </w:r>
    </w:p>
    <w:p w:rsidR="006E05E9" w:rsidRPr="00044995" w:rsidRDefault="006E05E9" w:rsidP="006E05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4995">
        <w:rPr>
          <w:rFonts w:ascii="Times New Roman" w:hAnsi="Times New Roman"/>
          <w:sz w:val="28"/>
          <w:szCs w:val="28"/>
          <w:lang w:eastAsia="ru-RU"/>
        </w:rPr>
        <w:t>Дом творчества детей и молодёжи «Гармония»</w:t>
      </w:r>
    </w:p>
    <w:p w:rsidR="006E05E9" w:rsidRPr="00044995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6E05E9" w:rsidRPr="00044995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6E05E9" w:rsidRPr="00044995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6E05E9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6E05E9" w:rsidRPr="00044995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p w:rsidR="006E05E9" w:rsidRPr="00044995" w:rsidRDefault="006E05E9" w:rsidP="006E05E9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/>
          <w:bCs/>
          <w:color w:val="000000"/>
          <w:kern w:val="24"/>
          <w:sz w:val="28"/>
          <w:szCs w:val="28"/>
          <w:lang w:eastAsia="ja-JP"/>
        </w:rPr>
      </w:pPr>
    </w:p>
    <w:tbl>
      <w:tblPr>
        <w:tblW w:w="5000" w:type="pct"/>
        <w:tblLook w:val="04A0"/>
      </w:tblPr>
      <w:tblGrid>
        <w:gridCol w:w="4077"/>
        <w:gridCol w:w="2500"/>
        <w:gridCol w:w="2993"/>
      </w:tblGrid>
      <w:tr w:rsidR="006E05E9" w:rsidRPr="00BB3A17" w:rsidTr="006E05E9">
        <w:trPr>
          <w:trHeight w:val="1735"/>
        </w:trPr>
        <w:tc>
          <w:tcPr>
            <w:tcW w:w="2130" w:type="pct"/>
            <w:shd w:val="clear" w:color="auto" w:fill="auto"/>
            <w:hideMark/>
          </w:tcPr>
          <w:p w:rsidR="006E05E9" w:rsidRPr="005E7847" w:rsidRDefault="006E05E9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7847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5E7847">
              <w:rPr>
                <w:rFonts w:ascii="Times New Roman" w:hAnsi="Times New Roman"/>
                <w:sz w:val="24"/>
                <w:szCs w:val="24"/>
              </w:rPr>
              <w:t xml:space="preserve"> на заседании </w:t>
            </w:r>
          </w:p>
          <w:p w:rsidR="006E05E9" w:rsidRPr="005E7847" w:rsidRDefault="006E05E9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47"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программно-методического совета </w:t>
            </w:r>
          </w:p>
          <w:p w:rsidR="006E05E9" w:rsidRPr="00EA46E8" w:rsidRDefault="006E05E9" w:rsidP="00EF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4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>«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____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05E9" w:rsidRPr="005E7847" w:rsidRDefault="006E05E9" w:rsidP="00EF6A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46E8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EA46E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>№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306" w:type="pct"/>
          </w:tcPr>
          <w:p w:rsidR="006E05E9" w:rsidRPr="00BB3A17" w:rsidRDefault="006E05E9" w:rsidP="00EF6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hideMark/>
          </w:tcPr>
          <w:p w:rsidR="006E05E9" w:rsidRPr="00BB3A17" w:rsidRDefault="006E05E9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A17">
              <w:rPr>
                <w:rFonts w:ascii="Times New Roman" w:hAnsi="Times New Roman"/>
                <w:color w:val="000000"/>
                <w:sz w:val="24"/>
                <w:szCs w:val="24"/>
              </w:rPr>
              <w:t>Утверждаю:</w:t>
            </w:r>
          </w:p>
          <w:p w:rsidR="006E05E9" w:rsidRPr="00BB3A17" w:rsidRDefault="006E05E9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МБОУДО </w:t>
            </w:r>
          </w:p>
          <w:p w:rsidR="006E05E9" w:rsidRPr="00BB3A17" w:rsidRDefault="006E05E9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ДТДМ «Гармония» </w:t>
            </w:r>
          </w:p>
          <w:p w:rsidR="006E05E9" w:rsidRPr="00BB3A17" w:rsidRDefault="006E05E9" w:rsidP="006E05E9">
            <w:pPr>
              <w:tabs>
                <w:tab w:val="left" w:leader="underscore" w:pos="1742"/>
                <w:tab w:val="left" w:leader="underscore" w:pos="214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BB3A1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_________Е.Н. </w:t>
            </w:r>
            <w:proofErr w:type="spellStart"/>
            <w:r w:rsidRPr="00BB3A17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Барышева</w:t>
            </w:r>
            <w:proofErr w:type="spellEnd"/>
          </w:p>
          <w:p w:rsidR="006E05E9" w:rsidRPr="00EA46E8" w:rsidRDefault="006E05E9" w:rsidP="006E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proofErr w:type="gramStart"/>
            <w:r w:rsidRPr="005E784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E78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>«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6E05E9" w:rsidRPr="00BB3A17" w:rsidRDefault="006E05E9" w:rsidP="006E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6E8">
              <w:rPr>
                <w:rFonts w:ascii="Times New Roman" w:hAnsi="Times New Roman"/>
                <w:sz w:val="24"/>
                <w:szCs w:val="24"/>
              </w:rPr>
              <w:t>20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</w:t>
            </w:r>
            <w:r w:rsidRPr="00EA46E8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5E7847" w:rsidRPr="00EA46E8">
              <w:rPr>
                <w:rFonts w:ascii="Times New Roman" w:hAnsi="Times New Roman"/>
                <w:sz w:val="24"/>
                <w:szCs w:val="24"/>
              </w:rPr>
              <w:t>__</w:t>
            </w:r>
            <w:r w:rsidRPr="006E05E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61263D" w:rsidRPr="003A0570" w:rsidRDefault="0061263D" w:rsidP="006126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3AE" w:rsidRPr="003A0570" w:rsidRDefault="001763AE" w:rsidP="001763A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0000"/>
          <w:kern w:val="24"/>
        </w:rPr>
      </w:pPr>
    </w:p>
    <w:tbl>
      <w:tblPr>
        <w:tblW w:w="18680" w:type="dxa"/>
        <w:tblLook w:val="04A0"/>
      </w:tblPr>
      <w:tblGrid>
        <w:gridCol w:w="5211"/>
        <w:gridCol w:w="4129"/>
        <w:gridCol w:w="4670"/>
        <w:gridCol w:w="4670"/>
      </w:tblGrid>
      <w:tr w:rsidR="001763AE" w:rsidRPr="003A0570" w:rsidTr="00EA14E3">
        <w:tc>
          <w:tcPr>
            <w:tcW w:w="5211" w:type="dxa"/>
            <w:shd w:val="clear" w:color="auto" w:fill="auto"/>
          </w:tcPr>
          <w:p w:rsidR="001763AE" w:rsidRPr="003A0570" w:rsidRDefault="001763AE" w:rsidP="00936A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</w:tcPr>
          <w:p w:rsidR="001763AE" w:rsidRPr="003A0570" w:rsidRDefault="001763AE" w:rsidP="00936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shd w:val="clear" w:color="auto" w:fill="auto"/>
          </w:tcPr>
          <w:p w:rsidR="001763AE" w:rsidRPr="003A0570" w:rsidRDefault="001763AE" w:rsidP="00D52802">
            <w:pPr>
              <w:pStyle w:val="af"/>
              <w:tabs>
                <w:tab w:val="left" w:pos="3260"/>
              </w:tabs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Arial Unicode MS"/>
                <w:b/>
                <w:bCs/>
                <w:color w:val="000000"/>
                <w:kern w:val="24"/>
                <w:lang w:eastAsia="en-US"/>
              </w:rPr>
            </w:pPr>
          </w:p>
        </w:tc>
        <w:tc>
          <w:tcPr>
            <w:tcW w:w="4670" w:type="dxa"/>
            <w:shd w:val="clear" w:color="auto" w:fill="auto"/>
          </w:tcPr>
          <w:p w:rsidR="001763AE" w:rsidRPr="003A0570" w:rsidRDefault="001763AE" w:rsidP="001763AE">
            <w:pPr>
              <w:pStyle w:val="af"/>
              <w:tabs>
                <w:tab w:val="left" w:pos="3260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/>
                <w:kern w:val="24"/>
                <w:lang w:eastAsia="en-US"/>
              </w:rPr>
            </w:pPr>
          </w:p>
        </w:tc>
      </w:tr>
    </w:tbl>
    <w:p w:rsidR="0061263D" w:rsidRPr="003A0570" w:rsidRDefault="0061263D" w:rsidP="006126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63D" w:rsidRDefault="0061263D" w:rsidP="006126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570" w:rsidRDefault="003A0570" w:rsidP="006126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570" w:rsidRPr="003A0570" w:rsidRDefault="003A0570" w:rsidP="006126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74E" w:rsidRPr="00044995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</w:pPr>
      <w:r w:rsidRPr="00044995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>Дополнительная общеобразовательная (</w:t>
      </w:r>
      <w:proofErr w:type="spellStart"/>
      <w:r w:rsidRPr="00044995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>общеразвивающая</w:t>
      </w:r>
      <w:proofErr w:type="spellEnd"/>
      <w:r w:rsidRPr="00044995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 xml:space="preserve">) </w:t>
      </w:r>
    </w:p>
    <w:p w:rsidR="00FC374E" w:rsidRPr="00044995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sz w:val="28"/>
          <w:szCs w:val="28"/>
        </w:rPr>
      </w:pPr>
      <w:r w:rsidRPr="00044995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 xml:space="preserve">программа </w:t>
      </w:r>
      <w:r w:rsidR="005E7847">
        <w:rPr>
          <w:rFonts w:ascii="Times New Roman" w:eastAsia="Arial Unicode MS" w:hAnsi="Times New Roman"/>
          <w:bCs/>
          <w:iCs/>
          <w:color w:val="000000"/>
          <w:kern w:val="24"/>
          <w:sz w:val="28"/>
          <w:szCs w:val="28"/>
        </w:rPr>
        <w:t>туристско-краеведческой</w:t>
      </w:r>
      <w:r w:rsidRPr="00044995">
        <w:rPr>
          <w:rFonts w:ascii="Bodoni Bd BT" w:eastAsia="Arial Unicode MS" w:hAnsi="Bodoni Bd BT"/>
          <w:bCs/>
          <w:iCs/>
          <w:color w:val="000000"/>
          <w:kern w:val="24"/>
          <w:sz w:val="28"/>
          <w:szCs w:val="28"/>
        </w:rPr>
        <w:t xml:space="preserve"> </w:t>
      </w:r>
      <w:r w:rsidRPr="00044995">
        <w:rPr>
          <w:rFonts w:ascii="Times New Roman" w:eastAsia="Arial Unicode MS" w:hAnsi="Times New Roman"/>
          <w:bCs/>
          <w:iCs/>
          <w:color w:val="000000"/>
          <w:kern w:val="24"/>
          <w:sz w:val="28"/>
          <w:szCs w:val="28"/>
        </w:rPr>
        <w:t>направленности</w:t>
      </w:r>
      <w:r w:rsidRPr="00044995">
        <w:rPr>
          <w:rFonts w:eastAsia="Arial Unicode MS"/>
          <w:b/>
          <w:bCs/>
          <w:i/>
          <w:iCs/>
          <w:color w:val="000000"/>
          <w:kern w:val="24"/>
          <w:sz w:val="28"/>
          <w:szCs w:val="28"/>
        </w:rPr>
        <w:t xml:space="preserve"> </w:t>
      </w:r>
    </w:p>
    <w:p w:rsidR="00FC374E" w:rsidRPr="00E41180" w:rsidRDefault="00DC41A8" w:rsidP="00FC374E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40"/>
          <w:lang w:eastAsia="ru-RU"/>
        </w:rPr>
      </w:pP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 w:rsidR="00FC374E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 w:rsidR="00FC374E"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="00FC374E"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</w:p>
    <w:p w:rsidR="00FC374E" w:rsidRPr="006343B5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 xml:space="preserve">Возраст обучающихся: </w:t>
      </w:r>
      <w:r w:rsidRPr="00FC374E">
        <w:rPr>
          <w:rFonts w:ascii="Times New Roman" w:hAnsi="Times New Roman"/>
          <w:kern w:val="24"/>
          <w:sz w:val="28"/>
          <w:szCs w:val="28"/>
          <w:lang w:eastAsia="ru-RU"/>
        </w:rPr>
        <w:t>11</w:t>
      </w: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>-17 лет</w:t>
      </w:r>
    </w:p>
    <w:p w:rsidR="00FC374E" w:rsidRPr="00FC374E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 xml:space="preserve">Срок реализации: </w:t>
      </w:r>
      <w:r w:rsidRPr="00FC374E">
        <w:rPr>
          <w:rFonts w:ascii="Times New Roman" w:hAnsi="Times New Roman"/>
          <w:kern w:val="24"/>
          <w:sz w:val="28"/>
          <w:szCs w:val="28"/>
          <w:lang w:eastAsia="ru-RU"/>
        </w:rPr>
        <w:t>4</w:t>
      </w:r>
      <w:r w:rsidRPr="00C00CC9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4"/>
          <w:sz w:val="28"/>
          <w:szCs w:val="28"/>
          <w:lang w:eastAsia="ru-RU"/>
        </w:rPr>
        <w:t>месяца</w:t>
      </w: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</w:p>
    <w:p w:rsidR="00FC374E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4499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Автор – составител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ь</w:t>
      </w:r>
      <w:r w:rsidRPr="0004499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044995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Якубова Анастасия Андреевна,</w:t>
      </w:r>
    </w:p>
    <w:p w:rsidR="00FC374E" w:rsidRPr="00044995" w:rsidRDefault="00FC374E" w:rsidP="00FC374E">
      <w:pPr>
        <w:tabs>
          <w:tab w:val="left" w:pos="3260"/>
        </w:tabs>
        <w:kinsoku w:val="0"/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44995">
        <w:rPr>
          <w:rFonts w:ascii="Times New Roman" w:hAnsi="Times New Roman"/>
          <w:kern w:val="24"/>
          <w:sz w:val="28"/>
          <w:szCs w:val="28"/>
          <w:lang w:eastAsia="ru-RU"/>
        </w:rPr>
        <w:t>педагог дополнительного образования</w:t>
      </w: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FC374E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FC374E" w:rsidRPr="00044995" w:rsidRDefault="00FC374E" w:rsidP="00FC374E">
      <w:pPr>
        <w:pStyle w:val="af"/>
        <w:tabs>
          <w:tab w:val="left" w:pos="3260"/>
        </w:tabs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:rsidR="00FC374E" w:rsidRPr="00044995" w:rsidRDefault="00FC374E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FC374E" w:rsidRPr="00044995" w:rsidRDefault="00FC374E" w:rsidP="00FC374E">
      <w:pPr>
        <w:spacing w:after="0" w:line="240" w:lineRule="auto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FC374E" w:rsidRPr="00044995" w:rsidRDefault="00FC374E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FC374E" w:rsidRPr="00044995" w:rsidRDefault="00FC374E" w:rsidP="00FC374E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DE27F6" w:rsidRDefault="00FC374E" w:rsidP="00FC3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г. Курган, 2023</w:t>
      </w:r>
      <w:r w:rsidR="00DE27F6" w:rsidRPr="003A0570">
        <w:rPr>
          <w:rFonts w:ascii="Times New Roman" w:hAnsi="Times New Roman" w:cs="Times New Roman"/>
          <w:sz w:val="24"/>
          <w:szCs w:val="24"/>
        </w:rPr>
        <w:br w:type="page"/>
      </w:r>
    </w:p>
    <w:p w:rsidR="00651EF9" w:rsidRPr="00470783" w:rsidRDefault="00651EF9" w:rsidP="00651EF9">
      <w:pPr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i/>
          <w:caps/>
          <w:sz w:val="28"/>
          <w:szCs w:val="28"/>
          <w:lang w:eastAsia="ru-RU"/>
        </w:rPr>
        <w:lastRenderedPageBreak/>
        <w:t>1. К</w:t>
      </w:r>
      <w:r w:rsidRPr="00470783">
        <w:rPr>
          <w:rFonts w:ascii="Times New Roman" w:hAnsi="Times New Roman"/>
          <w:b/>
          <w:i/>
          <w:sz w:val="28"/>
          <w:szCs w:val="28"/>
          <w:lang w:eastAsia="ru-RU"/>
        </w:rPr>
        <w:t>омплекс основных характеристик программы</w:t>
      </w:r>
    </w:p>
    <w:p w:rsidR="00651EF9" w:rsidRPr="00470783" w:rsidRDefault="00651EF9" w:rsidP="00651E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51EF9" w:rsidRPr="00470783" w:rsidRDefault="00651EF9" w:rsidP="0065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sz w:val="28"/>
          <w:szCs w:val="28"/>
          <w:lang w:eastAsia="ru-RU"/>
        </w:rPr>
        <w:t>1.1. Пояснительная записка</w:t>
      </w:r>
    </w:p>
    <w:p w:rsidR="00651EF9" w:rsidRPr="00470783" w:rsidRDefault="00651EF9" w:rsidP="00651EF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1EF9" w:rsidRPr="00470783" w:rsidRDefault="00651EF9" w:rsidP="00651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783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Pr="00470783">
        <w:rPr>
          <w:rFonts w:ascii="Times New Roman" w:hAnsi="Times New Roman"/>
          <w:sz w:val="28"/>
          <w:szCs w:val="28"/>
        </w:rPr>
        <w:t xml:space="preserve"> – туристско-краеведческая направленность.</w:t>
      </w:r>
    </w:p>
    <w:p w:rsidR="009454C6" w:rsidRPr="00470783" w:rsidRDefault="00027B45" w:rsidP="00133D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83">
        <w:rPr>
          <w:rFonts w:ascii="Times New Roman" w:hAnsi="Times New Roman" w:cs="Times New Roman"/>
          <w:b/>
          <w:sz w:val="28"/>
          <w:szCs w:val="28"/>
        </w:rPr>
        <w:t xml:space="preserve">Актуальность и </w:t>
      </w:r>
      <w:r w:rsidR="0061263D" w:rsidRPr="00470783">
        <w:rPr>
          <w:rFonts w:ascii="Times New Roman" w:hAnsi="Times New Roman" w:cs="Times New Roman"/>
          <w:b/>
          <w:sz w:val="28"/>
          <w:szCs w:val="28"/>
        </w:rPr>
        <w:t>п</w:t>
      </w:r>
      <w:r w:rsidR="00916515" w:rsidRPr="00470783">
        <w:rPr>
          <w:rFonts w:ascii="Times New Roman" w:hAnsi="Times New Roman" w:cs="Times New Roman"/>
          <w:b/>
          <w:sz w:val="28"/>
          <w:szCs w:val="28"/>
        </w:rPr>
        <w:t>едагогическая целесообразность</w:t>
      </w:r>
    </w:p>
    <w:p w:rsidR="00BB407D" w:rsidRPr="006C131D" w:rsidRDefault="00C00CC9" w:rsidP="00133D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40"/>
          <w:szCs w:val="28"/>
          <w:shd w:val="clear" w:color="auto" w:fill="FFFFFF"/>
        </w:rPr>
      </w:pPr>
      <w:r w:rsidRPr="0047078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Процесс интеграции основного и дополнительного образования предполагает поиск и утверждение принципиально новых подходов к образовательно-воспитательной деятельности, главным из которых может стать формирование гражданских и патриотических качеств личности в условиях углубленного изучения и исследования родного края. </w:t>
      </w:r>
      <w:r>
        <w:rPr>
          <w:rFonts w:ascii="Times New Roman" w:hAnsi="Times New Roman" w:cs="Times New Roman"/>
          <w:sz w:val="28"/>
          <w:szCs w:val="28"/>
        </w:rPr>
        <w:t xml:space="preserve">Согласно Концепции развития дополнительного образования детей до 2030 года, утвержденной распоряжением Правительства Российской Федерации от 31 марта 2022 г. № </w:t>
      </w:r>
      <w:r w:rsidRPr="006C131D">
        <w:rPr>
          <w:rFonts w:ascii="Times New Roman" w:hAnsi="Times New Roman" w:cs="Times New Roman"/>
          <w:sz w:val="28"/>
          <w:szCs w:val="28"/>
        </w:rPr>
        <w:t xml:space="preserve">678-р, в рамках реализации дополнительных </w:t>
      </w:r>
      <w:r w:rsidRPr="006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программ по туристско-краеведческой направленности необходимо создать условия для вовлечения детей в туристскую и краеведческую деятельность в целях </w:t>
      </w:r>
      <w:proofErr w:type="gramStart"/>
      <w:r w:rsidR="007C268E">
        <w:rPr>
          <w:rFonts w:ascii="Times New Roman" w:hAnsi="Times New Roman" w:cs="Times New Roman"/>
          <w:color w:val="000000" w:themeColor="text1"/>
          <w:sz w:val="28"/>
          <w:szCs w:val="28"/>
        </w:rPr>
        <w:t>изучения</w:t>
      </w:r>
      <w:proofErr w:type="gramEnd"/>
      <w:r w:rsidRPr="006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малой Родины, так и России в целом посредством организации </w:t>
      </w:r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походно-экспедиционных, экскурсионных, проектно-исследовательских и</w:t>
      </w:r>
      <w:r w:rsidR="007C26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других профильных форм работы</w:t>
      </w:r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обеспечить междисциплинарный подход в части интеграции с различными областями знаний (биология, география, </w:t>
      </w:r>
      <w:proofErr w:type="spellStart"/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культурология</w:t>
      </w:r>
      <w:proofErr w:type="spellEnd"/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литература), содействовать формированию у обучающихся знаний, умений и навыков, связанных с безопасным пребыванием в условиях природной и городской среды, создавать условия для воспитания и развития личности, а также для социализации обучающихся. </w:t>
      </w:r>
      <w:r w:rsidR="00BB407D" w:rsidRPr="006C131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Поэтому на сегодняшний день необходимы программы, направленные на становление личности ребенка через использование краеведческого материала, учитывающие возрастные и психологические особенности учащихся.</w:t>
      </w:r>
    </w:p>
    <w:p w:rsidR="00393255" w:rsidRPr="00470783" w:rsidRDefault="00133D50" w:rsidP="00133D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6C13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Актуальность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50CF"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краткосрочной 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дополнительной общеобразовательной (</w:t>
      </w:r>
      <w:proofErr w:type="spellStart"/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программы </w:t>
      </w:r>
      <w:r w:rsidR="00CC32E5"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 w:rsidR="00CC32E5" w:rsidRPr="006C131D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 w:rsidR="00CC32E5" w:rsidRPr="006C131D"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="00CC32E5" w:rsidRPr="006C131D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» 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заключается </w:t>
      </w:r>
      <w:r w:rsidR="00393255"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том, что 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патриотическое </w:t>
      </w:r>
      <w:r w:rsidR="00393255"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подрастающего поколения в современных условиях расширяющегося информационного пространства, создание предпосылок для его исследовательской деятельности в области краеведения </w:t>
      </w:r>
      <w:r w:rsidR="00393255"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одно из главных условий национального возрождения. Функционально грамотный гражданин – это человек, любящий</w:t>
      </w:r>
      <w:r w:rsidR="00393255" w:rsidRPr="0047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Родину, умеющий реагировать на изменения в обществе, защищать своё человеческое право</w:t>
      </w:r>
      <w:r w:rsidRPr="0047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93255" w:rsidRPr="0047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воспитать деятельного гражданина своей Родины, а не стороннего наблюдателя. Данная задача является одной из основных составляющих всестороннего развития личности. Это проблемы не только философские, социальные, экономические, но и педагогические. Формируя гражданина, мы, прежде всего, должны видеть в нём человека. Поэтому гражданин – это самобытная индивидуальность, личность, обладающая единством духовно-нравственного </w:t>
      </w:r>
      <w:r w:rsidR="00393255" w:rsidRPr="0047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правового долга. Краеведение – это исследование родного края, изучение его природы, его истории с древнейших времен до наших дней. Только зная историю родного края, соотнося её с судьбами близких людей, можно научиться по-настоящему любить Родину, стать гражданином своего Отечества, готовым принять на себя ответственность за судьбу России.</w:t>
      </w:r>
      <w:r w:rsidR="00393255" w:rsidRPr="0047078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51EF9" w:rsidRPr="006C131D" w:rsidRDefault="00651EF9" w:rsidP="00651EF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31D">
        <w:rPr>
          <w:rFonts w:ascii="Times New Roman" w:hAnsi="Times New Roman"/>
          <w:b/>
          <w:sz w:val="28"/>
          <w:szCs w:val="28"/>
          <w:lang w:eastAsia="ru-RU"/>
        </w:rPr>
        <w:t xml:space="preserve">Адресат программы – </w:t>
      </w:r>
      <w:r w:rsidRPr="006C131D">
        <w:rPr>
          <w:rFonts w:ascii="Times New Roman" w:hAnsi="Times New Roman"/>
          <w:sz w:val="28"/>
          <w:szCs w:val="28"/>
          <w:lang w:eastAsia="ru-RU"/>
        </w:rPr>
        <w:t>учащиеся в возрасте от 11 до 1</w:t>
      </w:r>
      <w:r w:rsidR="00CC32E5" w:rsidRPr="006C131D">
        <w:rPr>
          <w:rFonts w:ascii="Times New Roman" w:hAnsi="Times New Roman"/>
          <w:sz w:val="28"/>
          <w:szCs w:val="28"/>
          <w:lang w:eastAsia="ru-RU"/>
        </w:rPr>
        <w:t>7</w:t>
      </w:r>
      <w:r w:rsidRPr="006C131D">
        <w:rPr>
          <w:rFonts w:ascii="Times New Roman" w:hAnsi="Times New Roman"/>
          <w:sz w:val="28"/>
          <w:szCs w:val="28"/>
          <w:lang w:eastAsia="ru-RU"/>
        </w:rPr>
        <w:t xml:space="preserve"> лет различного уровня подготовки, с особыми образовательными потребностями в познании </w:t>
      </w:r>
      <w:r w:rsidRPr="006C131D">
        <w:rPr>
          <w:rFonts w:ascii="Times New Roman" w:hAnsi="Times New Roman" w:cs="Times New Roman"/>
          <w:sz w:val="28"/>
        </w:rPr>
        <w:t xml:space="preserve">исторического, культурного и природного наследия Зауралья </w:t>
      </w:r>
      <w:r w:rsidRPr="006C131D">
        <w:rPr>
          <w:rFonts w:ascii="Times New Roman" w:hAnsi="Times New Roman"/>
          <w:sz w:val="28"/>
          <w:szCs w:val="28"/>
          <w:lang w:eastAsia="ru-RU"/>
        </w:rPr>
        <w:t xml:space="preserve">и желающие проявить себя в командной </w:t>
      </w:r>
      <w:r w:rsidR="003757DC" w:rsidRPr="006C131D">
        <w:rPr>
          <w:rFonts w:ascii="Times New Roman" w:hAnsi="Times New Roman"/>
          <w:sz w:val="28"/>
          <w:szCs w:val="28"/>
          <w:lang w:eastAsia="ru-RU"/>
        </w:rPr>
        <w:t>работе</w:t>
      </w:r>
      <w:r w:rsidRPr="006C131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51EF9" w:rsidRPr="006C131D" w:rsidRDefault="00651EF9" w:rsidP="00651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</w:pPr>
      <w:r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 xml:space="preserve">Современным </w:t>
      </w:r>
      <w:r w:rsidR="00D70DED"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детям</w:t>
      </w:r>
      <w:r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 xml:space="preserve"> очень важно </w:t>
      </w:r>
      <w:proofErr w:type="spellStart"/>
      <w:r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самореализоваться</w:t>
      </w:r>
      <w:proofErr w:type="spellEnd"/>
      <w:r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 xml:space="preserve">. Для того чтобы сегодня стать успешным, необязательно быть первым, главное – быть востребованным, конкурентоспособным, знающим и умеющим многое. Именно этого смогут добиться </w:t>
      </w:r>
      <w:r w:rsidR="003757DC"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учащиеся</w:t>
      </w:r>
      <w:r w:rsidRPr="006C131D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 xml:space="preserve"> благодаря своему увлечению исследовательской деятельностью в области краеведения. </w:t>
      </w:r>
    </w:p>
    <w:p w:rsidR="00E84CA5" w:rsidRPr="006C131D" w:rsidRDefault="00E84CA5" w:rsidP="00133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+mj-ea" w:hAnsi="Times New Roman"/>
          <w:b/>
          <w:bCs/>
          <w:iCs/>
          <w:color w:val="000000"/>
          <w:kern w:val="24"/>
          <w:sz w:val="28"/>
          <w:szCs w:val="28"/>
        </w:rPr>
      </w:pPr>
      <w:r w:rsidRPr="006C131D">
        <w:rPr>
          <w:rFonts w:ascii="Times New Roman" w:eastAsia="+mj-ea" w:hAnsi="Times New Roman"/>
          <w:b/>
          <w:bCs/>
          <w:iCs/>
          <w:color w:val="000000"/>
          <w:kern w:val="24"/>
          <w:sz w:val="28"/>
          <w:szCs w:val="28"/>
        </w:rPr>
        <w:t>Описание идеи (замысла) программы, направленной на достижение результата, отвечающего потребностям будущего</w:t>
      </w:r>
    </w:p>
    <w:p w:rsidR="00E84CA5" w:rsidRPr="006C131D" w:rsidRDefault="00E84CA5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31D">
        <w:rPr>
          <w:rFonts w:ascii="Times New Roman" w:eastAsia="+mj-ea" w:hAnsi="Times New Roman" w:cs="Times New Roman"/>
          <w:bCs/>
          <w:iCs/>
          <w:color w:val="000000"/>
          <w:kern w:val="24"/>
          <w:sz w:val="28"/>
          <w:szCs w:val="28"/>
        </w:rPr>
        <w:t xml:space="preserve">Основной идеей данной программы является 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краеведческого кругозора, развитие учебно-интеллектуальных, коммуникативных, исследовательских умений и навыков, творческих способностей учащихся</w:t>
      </w:r>
      <w:r w:rsidRPr="006C131D">
        <w:rPr>
          <w:rFonts w:ascii="Times New Roman" w:eastAsia="+mj-ea" w:hAnsi="Times New Roman" w:cs="Times New Roman"/>
          <w:bCs/>
          <w:iCs/>
          <w:color w:val="000000"/>
          <w:kern w:val="24"/>
          <w:sz w:val="28"/>
          <w:szCs w:val="28"/>
        </w:rPr>
        <w:t xml:space="preserve"> посредством использования </w:t>
      </w:r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интерактивных методов и </w:t>
      </w:r>
      <w:proofErr w:type="spellStart"/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мультимедийных</w:t>
      </w:r>
      <w:proofErr w:type="spellEnd"/>
      <w:r w:rsidRPr="006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технологий.  </w:t>
      </w:r>
    </w:p>
    <w:p w:rsidR="00E84CA5" w:rsidRPr="00C97CDF" w:rsidRDefault="00E84CA5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40"/>
          <w:szCs w:val="21"/>
          <w:shd w:val="clear" w:color="auto" w:fill="FFFFFF"/>
        </w:rPr>
      </w:pPr>
      <w:r w:rsidRPr="006C131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Историческое</w:t>
      </w:r>
      <w:r w:rsidRPr="0047078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пространство, рассматриваемое в рамках краеведения, непосредственно связано с реальной жизнью </w:t>
      </w:r>
      <w:r w:rsidR="00D70DE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ребенка</w:t>
      </w:r>
      <w:r w:rsidRPr="0047078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его родителей, знакомых, оно близко и понятно ему. На этом пространстве он начинает осознавать себя </w:t>
      </w:r>
      <w:r w:rsidRPr="003035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представителем своего народа, частью окружающего </w:t>
      </w:r>
      <w:r w:rsidR="00F9412A" w:rsidRPr="003035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его мира. Изучение своей малой Р</w:t>
      </w:r>
      <w:r w:rsidRPr="003035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одины способствует осознанию </w:t>
      </w:r>
      <w:r w:rsidR="00CA2D1F" w:rsidRPr="003035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учащимся</w:t>
      </w:r>
      <w:r w:rsidRPr="003035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важности этого мира, своего места</w:t>
      </w:r>
      <w:r w:rsidRPr="00C97CD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 нём, позволяет по-новому осмыслить привычное, способствует ранней социализации личности.</w:t>
      </w:r>
    </w:p>
    <w:p w:rsidR="00E84CA5" w:rsidRPr="00C97CDF" w:rsidRDefault="00E84CA5" w:rsidP="0013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C97CDF">
        <w:rPr>
          <w:rFonts w:ascii="Times New Roman" w:hAnsi="Times New Roman"/>
          <w:b/>
          <w:color w:val="000000" w:themeColor="text1"/>
          <w:sz w:val="28"/>
          <w:szCs w:val="28"/>
        </w:rPr>
        <w:t>Новизна программы (инновационный характер, значимость, ценность для решения актуальных задач дополнительного образования (воспитания)</w:t>
      </w:r>
      <w:proofErr w:type="gramEnd"/>
    </w:p>
    <w:p w:rsidR="00EC7392" w:rsidRPr="00C97CDF" w:rsidRDefault="00EC7392" w:rsidP="00133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DF">
        <w:rPr>
          <w:rFonts w:ascii="Times New Roman" w:hAnsi="Times New Roman" w:cs="Times New Roman"/>
          <w:sz w:val="28"/>
          <w:szCs w:val="28"/>
        </w:rPr>
        <w:t xml:space="preserve">Во-первых, в процессе </w:t>
      </w:r>
      <w:r w:rsidRPr="007C268E">
        <w:rPr>
          <w:rFonts w:ascii="Times New Roman" w:hAnsi="Times New Roman" w:cs="Times New Roman"/>
          <w:sz w:val="28"/>
          <w:szCs w:val="28"/>
        </w:rPr>
        <w:t>реализации программы у детей формируется высокий уровень духовно-нравственного развития, чувства причастности к историко-культурной общности своей малой Родины</w:t>
      </w:r>
      <w:r w:rsidR="00EA46E8" w:rsidRPr="007C268E">
        <w:rPr>
          <w:rFonts w:ascii="Times New Roman" w:hAnsi="Times New Roman" w:cs="Times New Roman"/>
          <w:sz w:val="28"/>
          <w:szCs w:val="28"/>
        </w:rPr>
        <w:t xml:space="preserve"> на основе патриотического воспитания</w:t>
      </w:r>
      <w:r w:rsidRPr="007C268E">
        <w:rPr>
          <w:rFonts w:ascii="Times New Roman" w:hAnsi="Times New Roman" w:cs="Times New Roman"/>
          <w:sz w:val="28"/>
          <w:szCs w:val="28"/>
        </w:rPr>
        <w:t>, развивается исследовательская, поиско</w:t>
      </w:r>
      <w:r w:rsidR="00BC255D" w:rsidRPr="007C268E">
        <w:rPr>
          <w:rFonts w:ascii="Times New Roman" w:hAnsi="Times New Roman" w:cs="Times New Roman"/>
          <w:sz w:val="28"/>
          <w:szCs w:val="28"/>
        </w:rPr>
        <w:t>вая</w:t>
      </w:r>
      <w:r w:rsidR="00913547" w:rsidRPr="007C268E">
        <w:rPr>
          <w:rFonts w:ascii="Times New Roman" w:hAnsi="Times New Roman" w:cs="Times New Roman"/>
          <w:sz w:val="28"/>
          <w:szCs w:val="28"/>
        </w:rPr>
        <w:t xml:space="preserve"> и краеведческая деятельность</w:t>
      </w:r>
      <w:r w:rsidRPr="007C268E">
        <w:rPr>
          <w:rFonts w:ascii="Times New Roman" w:hAnsi="Times New Roman" w:cs="Times New Roman"/>
          <w:sz w:val="28"/>
          <w:szCs w:val="28"/>
        </w:rPr>
        <w:t>, детский познавательно-образовательный туризм.</w:t>
      </w:r>
    </w:p>
    <w:p w:rsidR="00E84CA5" w:rsidRPr="00C97CDF" w:rsidRDefault="00913547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C97CDF">
        <w:rPr>
          <w:rFonts w:ascii="Times New Roman" w:hAnsi="Times New Roman"/>
          <w:color w:val="000000" w:themeColor="text1"/>
          <w:sz w:val="28"/>
          <w:szCs w:val="28"/>
        </w:rPr>
        <w:t>Во-втор</w:t>
      </w:r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>ых, в системе дополнительного образования есть уникальная возможность на принципах преемственности, непрерывности и интеграции образования сформировать и эффективно развивать у учащихся навыки 21 века – 4</w:t>
      </w:r>
      <w:proofErr w:type="gramStart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proofErr w:type="gramEnd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 xml:space="preserve">, к ним относятся такие компетенции как: критическое мышление, </w:t>
      </w:r>
      <w:proofErr w:type="spellStart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>креативность</w:t>
      </w:r>
      <w:proofErr w:type="spellEnd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>, кооперация и коммуникации. Предлагаемая нами программа направлена на формирование навыков будущего.</w:t>
      </w:r>
    </w:p>
    <w:p w:rsidR="00E84CA5" w:rsidRPr="00C97CDF" w:rsidRDefault="00913547" w:rsidP="00133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CDF">
        <w:rPr>
          <w:rFonts w:ascii="Times New Roman" w:hAnsi="Times New Roman"/>
          <w:color w:val="000000" w:themeColor="text1"/>
          <w:sz w:val="28"/>
          <w:szCs w:val="28"/>
        </w:rPr>
        <w:lastRenderedPageBreak/>
        <w:t>В третьих</w:t>
      </w:r>
      <w:proofErr w:type="gramEnd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>, краткосрочность реализации, «точечное» и вариативное содержание программы, с учетом возрастных особенностей развития позволяют увеличить охват учащихся.</w:t>
      </w:r>
    </w:p>
    <w:p w:rsidR="00E84CA5" w:rsidRPr="00470783" w:rsidRDefault="00913547" w:rsidP="00133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97CDF">
        <w:rPr>
          <w:rFonts w:ascii="Times New Roman" w:hAnsi="Times New Roman"/>
          <w:color w:val="000000" w:themeColor="text1"/>
          <w:sz w:val="28"/>
          <w:szCs w:val="28"/>
        </w:rPr>
        <w:t>В четвертых</w:t>
      </w:r>
      <w:proofErr w:type="gramEnd"/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 xml:space="preserve">, программа предназначена для </w:t>
      </w:r>
      <w:r w:rsidR="00651EF9" w:rsidRPr="00C97CDF">
        <w:rPr>
          <w:rFonts w:ascii="Times New Roman" w:hAnsi="Times New Roman"/>
          <w:color w:val="000000" w:themeColor="text1"/>
          <w:sz w:val="28"/>
          <w:szCs w:val="28"/>
        </w:rPr>
        <w:t>учащихся</w:t>
      </w:r>
      <w:r w:rsidR="00E84CA5" w:rsidRPr="00C97CDF">
        <w:rPr>
          <w:rFonts w:ascii="Times New Roman" w:hAnsi="Times New Roman"/>
          <w:color w:val="000000" w:themeColor="text1"/>
          <w:sz w:val="28"/>
          <w:szCs w:val="28"/>
        </w:rPr>
        <w:t xml:space="preserve"> разных категорий, находящихся</w:t>
      </w:r>
      <w:r w:rsidR="00E84CA5" w:rsidRPr="00470783">
        <w:rPr>
          <w:rFonts w:ascii="Times New Roman" w:hAnsi="Times New Roman"/>
          <w:color w:val="000000" w:themeColor="text1"/>
          <w:sz w:val="28"/>
          <w:szCs w:val="28"/>
        </w:rPr>
        <w:t xml:space="preserve"> в трудной жизненной ситуации, детей ОВЗ, талантливых детей.</w:t>
      </w:r>
    </w:p>
    <w:p w:rsidR="00E84CA5" w:rsidRPr="006C131D" w:rsidRDefault="00E84CA5" w:rsidP="00133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0783">
        <w:rPr>
          <w:rFonts w:ascii="Times New Roman" w:eastAsia="Arial Unicode MS" w:hAnsi="Times New Roman"/>
          <w:bCs/>
          <w:color w:val="000000"/>
          <w:kern w:val="24"/>
          <w:sz w:val="28"/>
          <w:szCs w:val="28"/>
          <w:lang w:eastAsia="ja-JP"/>
        </w:rPr>
        <w:t>Программа</w:t>
      </w:r>
      <w:r w:rsidRPr="00470783">
        <w:rPr>
          <w:rFonts w:ascii="Times New Roman" w:hAnsi="Times New Roman"/>
          <w:sz w:val="28"/>
          <w:szCs w:val="28"/>
        </w:rPr>
        <w:t xml:space="preserve"> </w:t>
      </w:r>
      <w:r w:rsidRPr="00470783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 w:rsidR="00CC32E5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 w:rsidR="00CC32E5"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="00CC32E5"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470783">
        <w:rPr>
          <w:rFonts w:ascii="Times New Roman" w:hAnsi="Times New Roman"/>
          <w:sz w:val="28"/>
          <w:szCs w:val="28"/>
        </w:rPr>
        <w:t xml:space="preserve"> может служить стартовой площадкой для достижения учащимися больших высот в жизни, так как она соответствует потребностям образования будущего, таким как, например, критическое мышление, </w:t>
      </w:r>
      <w:r w:rsidRPr="006C131D">
        <w:rPr>
          <w:rFonts w:ascii="Times New Roman" w:hAnsi="Times New Roman"/>
          <w:sz w:val="28"/>
          <w:szCs w:val="28"/>
        </w:rPr>
        <w:t xml:space="preserve">способствующее решению различных жизненных проблем, поиск нестандартных решений, формирующий </w:t>
      </w:r>
      <w:proofErr w:type="spellStart"/>
      <w:r w:rsidRPr="006C131D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6C131D">
        <w:rPr>
          <w:rFonts w:ascii="Times New Roman" w:hAnsi="Times New Roman"/>
          <w:sz w:val="28"/>
          <w:szCs w:val="28"/>
        </w:rPr>
        <w:t xml:space="preserve"> мышления, коммуникабельность и сотрудничество, а также содействующий развитию лидерских и волевых качеств.</w:t>
      </w:r>
      <w:r w:rsidR="00651EF9" w:rsidRPr="006C131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84CA5" w:rsidRPr="006C131D" w:rsidRDefault="00E84CA5" w:rsidP="00133D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6C131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Отличительные особенности программы </w:t>
      </w:r>
    </w:p>
    <w:p w:rsidR="002C3A7E" w:rsidRPr="00470783" w:rsidRDefault="002C3A7E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6C131D">
        <w:rPr>
          <w:rFonts w:ascii="Times New Roman" w:hAnsi="Times New Roman"/>
          <w:sz w:val="28"/>
          <w:szCs w:val="28"/>
          <w:lang w:eastAsia="ru-RU"/>
        </w:rPr>
        <w:t>Отличительной особенностью программы является то, что она</w:t>
      </w:r>
      <w:r w:rsidRPr="006C131D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основана на современных интерактивных методах и </w:t>
      </w:r>
      <w:proofErr w:type="spellStart"/>
      <w:r w:rsidRPr="006C131D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мультимедийных</w:t>
      </w:r>
      <w:proofErr w:type="spellEnd"/>
      <w:r w:rsidRPr="006C131D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технологиях, при помощи которых учащиеся в интересной форме знакомятся с историей, культурой, природным и животным миром Зауралья. </w:t>
      </w:r>
      <w:proofErr w:type="spellStart"/>
      <w:r w:rsidRPr="006C131D">
        <w:rPr>
          <w:rFonts w:ascii="Times New Roman" w:hAnsi="Times New Roman" w:cs="Times New Roman"/>
          <w:sz w:val="28"/>
        </w:rPr>
        <w:t>Мультимедийное</w:t>
      </w:r>
      <w:proofErr w:type="spellEnd"/>
      <w:r w:rsidRPr="006C131D">
        <w:rPr>
          <w:rFonts w:ascii="Times New Roman" w:hAnsi="Times New Roman" w:cs="Times New Roman"/>
          <w:sz w:val="28"/>
        </w:rPr>
        <w:t xml:space="preserve"> представление построено так, что </w:t>
      </w:r>
      <w:r w:rsidR="004966B5" w:rsidRPr="006C131D">
        <w:rPr>
          <w:rFonts w:ascii="Times New Roman" w:hAnsi="Times New Roman" w:cs="Times New Roman"/>
          <w:sz w:val="28"/>
        </w:rPr>
        <w:t>учащ</w:t>
      </w:r>
      <w:r w:rsidR="00D70DED" w:rsidRPr="006C131D">
        <w:rPr>
          <w:rFonts w:ascii="Times New Roman" w:hAnsi="Times New Roman" w:cs="Times New Roman"/>
          <w:sz w:val="28"/>
        </w:rPr>
        <w:t>и</w:t>
      </w:r>
      <w:r w:rsidR="004966B5" w:rsidRPr="006C131D">
        <w:rPr>
          <w:rFonts w:ascii="Times New Roman" w:hAnsi="Times New Roman" w:cs="Times New Roman"/>
          <w:sz w:val="28"/>
        </w:rPr>
        <w:t>е</w:t>
      </w:r>
      <w:r w:rsidR="00D70DED" w:rsidRPr="006C131D">
        <w:rPr>
          <w:rFonts w:ascii="Times New Roman" w:hAnsi="Times New Roman" w:cs="Times New Roman"/>
          <w:sz w:val="28"/>
        </w:rPr>
        <w:t>ся</w:t>
      </w:r>
      <w:r w:rsidRPr="006C131D">
        <w:rPr>
          <w:rFonts w:ascii="Times New Roman" w:hAnsi="Times New Roman" w:cs="Times New Roman"/>
          <w:sz w:val="28"/>
        </w:rPr>
        <w:t xml:space="preserve"> получают знания через необычные и хорошо запоминающиеся факты, яркие образы, которые сложно забыть и которыми интересно поделиться с другими.</w:t>
      </w:r>
      <w:r w:rsidRPr="006C131D">
        <w:rPr>
          <w:rFonts w:ascii="Times New Roman" w:hAnsi="Times New Roman" w:cs="Times New Roman"/>
          <w:color w:val="000000" w:themeColor="text1"/>
          <w:sz w:val="36"/>
          <w:szCs w:val="21"/>
          <w:shd w:val="clear" w:color="auto" w:fill="FFFFFF"/>
        </w:rPr>
        <w:t xml:space="preserve"> </w:t>
      </w:r>
      <w:r w:rsidRPr="006C131D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Совокупность полученных знаний составит базу для системного подхода в формировании экологической компетентности учащихся</w:t>
      </w:r>
      <w:r w:rsidRPr="006C131D">
        <w:rPr>
          <w:rFonts w:ascii="Times New Roman" w:hAnsi="Times New Roman" w:cs="Times New Roman"/>
          <w:sz w:val="28"/>
        </w:rPr>
        <w:t>. Используя современные образовательные формы, реализация программы будет способствовать стимулированию</w:t>
      </w:r>
      <w:r w:rsidRPr="00470783">
        <w:rPr>
          <w:rFonts w:ascii="Times New Roman" w:hAnsi="Times New Roman" w:cs="Times New Roman"/>
          <w:sz w:val="28"/>
        </w:rPr>
        <w:t xml:space="preserve"> интереса и расширению знаний молодых </w:t>
      </w:r>
      <w:proofErr w:type="spellStart"/>
      <w:r w:rsidRPr="00470783">
        <w:rPr>
          <w:rFonts w:ascii="Times New Roman" w:hAnsi="Times New Roman" w:cs="Times New Roman"/>
          <w:sz w:val="28"/>
        </w:rPr>
        <w:t>зауральцев</w:t>
      </w:r>
      <w:proofErr w:type="spellEnd"/>
      <w:r w:rsidRPr="00470783">
        <w:rPr>
          <w:rFonts w:ascii="Times New Roman" w:hAnsi="Times New Roman" w:cs="Times New Roman"/>
          <w:sz w:val="28"/>
        </w:rPr>
        <w:t xml:space="preserve"> об истории, культуре, животном мире и природе родного края, формированию ответственного отношения к зауральскому наследию.</w:t>
      </w:r>
    </w:p>
    <w:p w:rsidR="00E84CA5" w:rsidRPr="00470783" w:rsidRDefault="002C3A7E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</w:pPr>
      <w:r w:rsidRPr="00470783">
        <w:rPr>
          <w:rFonts w:ascii="Times New Roman" w:hAnsi="Times New Roman"/>
          <w:sz w:val="28"/>
        </w:rPr>
        <w:t xml:space="preserve">Данная программа призвана развить у </w:t>
      </w:r>
      <w:r w:rsidR="00D70DED">
        <w:rPr>
          <w:rFonts w:ascii="Times New Roman" w:hAnsi="Times New Roman"/>
          <w:sz w:val="28"/>
        </w:rPr>
        <w:t>учащихся</w:t>
      </w:r>
      <w:r w:rsidRPr="00470783">
        <w:rPr>
          <w:rFonts w:ascii="Times New Roman" w:hAnsi="Times New Roman"/>
          <w:sz w:val="28"/>
        </w:rPr>
        <w:t xml:space="preserve"> чувство коллективизма, умение работать в команде, расширить их кругозор и, самое главное, содействовать адаптации и социализации в обществе. </w:t>
      </w:r>
      <w:r w:rsidR="008E63C1" w:rsidRPr="00470783">
        <w:rPr>
          <w:rFonts w:ascii="Times New Roman" w:hAnsi="Times New Roman"/>
          <w:sz w:val="28"/>
        </w:rPr>
        <w:t>В</w:t>
      </w:r>
      <w:r w:rsidR="002D097A" w:rsidRPr="00470783">
        <w:rPr>
          <w:rFonts w:ascii="Times New Roman" w:hAnsi="Times New Roman"/>
          <w:sz w:val="28"/>
        </w:rPr>
        <w:t>ыполнение коллективных творческих заданий</w:t>
      </w:r>
      <w:r w:rsidR="008E63C1" w:rsidRPr="00470783">
        <w:rPr>
          <w:rFonts w:ascii="Times New Roman" w:hAnsi="Times New Roman"/>
          <w:sz w:val="28"/>
        </w:rPr>
        <w:t xml:space="preserve"> буд</w:t>
      </w:r>
      <w:r w:rsidR="009D5E0F" w:rsidRPr="00470783">
        <w:rPr>
          <w:rFonts w:ascii="Times New Roman" w:hAnsi="Times New Roman"/>
          <w:sz w:val="28"/>
        </w:rPr>
        <w:t>е</w:t>
      </w:r>
      <w:r w:rsidR="008E63C1" w:rsidRPr="00470783">
        <w:rPr>
          <w:rFonts w:ascii="Times New Roman" w:hAnsi="Times New Roman"/>
          <w:sz w:val="28"/>
        </w:rPr>
        <w:t>т способствовать формированию</w:t>
      </w:r>
      <w:r w:rsidR="002D097A" w:rsidRPr="00470783">
        <w:rPr>
          <w:rFonts w:ascii="Times New Roman" w:hAnsi="Times New Roman"/>
          <w:sz w:val="28"/>
        </w:rPr>
        <w:t xml:space="preserve"> понимани</w:t>
      </w:r>
      <w:r w:rsidR="008E63C1" w:rsidRPr="00470783">
        <w:rPr>
          <w:rFonts w:ascii="Times New Roman" w:hAnsi="Times New Roman"/>
          <w:sz w:val="28"/>
        </w:rPr>
        <w:t>я</w:t>
      </w:r>
      <w:r w:rsidR="002D097A" w:rsidRPr="00470783">
        <w:rPr>
          <w:rFonts w:ascii="Times New Roman" w:hAnsi="Times New Roman"/>
          <w:sz w:val="28"/>
        </w:rPr>
        <w:t xml:space="preserve"> того, что лишь командная работа позв</w:t>
      </w:r>
      <w:r w:rsidR="008E63C1" w:rsidRPr="00470783">
        <w:rPr>
          <w:rFonts w:ascii="Times New Roman" w:hAnsi="Times New Roman"/>
          <w:sz w:val="28"/>
        </w:rPr>
        <w:t>олит добиться желаемого успеха.</w:t>
      </w:r>
    </w:p>
    <w:p w:rsidR="00393255" w:rsidRPr="00470783" w:rsidRDefault="006A46C4" w:rsidP="00133D5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31D">
        <w:rPr>
          <w:rFonts w:ascii="Times New Roman" w:hAnsi="Times New Roman"/>
          <w:sz w:val="28"/>
        </w:rPr>
        <w:t xml:space="preserve">По окончанию обучения участники должны </w:t>
      </w:r>
      <w:r w:rsidR="00393255" w:rsidRPr="006C131D">
        <w:rPr>
          <w:rFonts w:ascii="Times New Roman" w:hAnsi="Times New Roman" w:cs="Times New Roman"/>
          <w:sz w:val="28"/>
          <w:szCs w:val="28"/>
        </w:rPr>
        <w:t xml:space="preserve">проявить свой кругозор и </w:t>
      </w:r>
      <w:r w:rsidR="00393255" w:rsidRPr="007C268E">
        <w:rPr>
          <w:rFonts w:ascii="Times New Roman" w:hAnsi="Times New Roman" w:cs="Times New Roman"/>
          <w:sz w:val="28"/>
          <w:szCs w:val="28"/>
        </w:rPr>
        <w:t xml:space="preserve">полученные знания </w:t>
      </w:r>
      <w:r w:rsidR="00393255" w:rsidRPr="007C268E">
        <w:rPr>
          <w:rFonts w:ascii="Times New Roman" w:hAnsi="Times New Roman"/>
          <w:sz w:val="28"/>
        </w:rPr>
        <w:t xml:space="preserve">в ходе </w:t>
      </w:r>
      <w:r w:rsidR="00913547" w:rsidRPr="007C268E">
        <w:rPr>
          <w:rFonts w:ascii="Times New Roman" w:hAnsi="Times New Roman"/>
          <w:sz w:val="28"/>
        </w:rPr>
        <w:t xml:space="preserve">защиты своих исследовательских работ и </w:t>
      </w:r>
      <w:r w:rsidR="00393255" w:rsidRPr="007C268E">
        <w:rPr>
          <w:rFonts w:ascii="Times New Roman" w:hAnsi="Times New Roman"/>
          <w:sz w:val="28"/>
        </w:rPr>
        <w:t>командной игры</w:t>
      </w:r>
      <w:r w:rsidR="00943B1C" w:rsidRPr="007C268E">
        <w:rPr>
          <w:rFonts w:ascii="Times New Roman" w:hAnsi="Times New Roman"/>
          <w:sz w:val="28"/>
        </w:rPr>
        <w:t xml:space="preserve"> «Зауральское наследие»</w:t>
      </w:r>
      <w:r w:rsidR="00913547" w:rsidRPr="007C268E">
        <w:rPr>
          <w:rFonts w:ascii="Times New Roman" w:hAnsi="Times New Roman"/>
          <w:sz w:val="28"/>
        </w:rPr>
        <w:t>.</w:t>
      </w:r>
      <w:r w:rsidR="00913547">
        <w:rPr>
          <w:rFonts w:ascii="Times New Roman" w:hAnsi="Times New Roman"/>
          <w:sz w:val="28"/>
        </w:rPr>
        <w:t xml:space="preserve"> </w:t>
      </w:r>
    </w:p>
    <w:p w:rsidR="00393255" w:rsidRPr="00470783" w:rsidRDefault="00393255" w:rsidP="00133D50">
      <w:pPr>
        <w:tabs>
          <w:tab w:val="left" w:pos="851"/>
        </w:tabs>
        <w:spacing w:after="0" w:line="240" w:lineRule="auto"/>
        <w:ind w:firstLine="709"/>
        <w:jc w:val="both"/>
        <w:rPr>
          <w:i/>
          <w:color w:val="000000"/>
          <w:sz w:val="20"/>
          <w:szCs w:val="20"/>
        </w:rPr>
      </w:pPr>
      <w:r w:rsidRPr="00470783">
        <w:rPr>
          <w:rFonts w:ascii="Times New Roman" w:hAnsi="Times New Roman"/>
          <w:sz w:val="28"/>
        </w:rPr>
        <w:t xml:space="preserve">Самая главная идея, к которой их </w:t>
      </w:r>
      <w:r w:rsidRPr="00470783">
        <w:rPr>
          <w:rFonts w:ascii="Times New Roman" w:hAnsi="Times New Roman" w:cs="Times New Roman"/>
          <w:sz w:val="28"/>
        </w:rPr>
        <w:t>нужно подвести:</w:t>
      </w:r>
      <w:r w:rsidRPr="00470783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70783">
        <w:rPr>
          <w:rStyle w:val="c5"/>
          <w:rFonts w:ascii="Times New Roman" w:hAnsi="Times New Roman" w:cs="Times New Roman"/>
          <w:color w:val="000000"/>
          <w:sz w:val="28"/>
          <w:szCs w:val="28"/>
        </w:rPr>
        <w:t>«Любят родину не за то, что она велика, а за то, что своя»</w:t>
      </w:r>
      <w:r w:rsidR="00651EF9" w:rsidRPr="00470783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F50CF" w:rsidRPr="00470783" w:rsidRDefault="003F50CF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sz w:val="28"/>
          <w:szCs w:val="28"/>
          <w:lang w:eastAsia="ru-RU"/>
        </w:rPr>
        <w:t xml:space="preserve">Срок реализации (освоения) программы – </w:t>
      </w:r>
      <w:r w:rsidRPr="00470783">
        <w:rPr>
          <w:rFonts w:ascii="Times New Roman" w:hAnsi="Times New Roman"/>
          <w:sz w:val="28"/>
          <w:szCs w:val="28"/>
          <w:lang w:eastAsia="ru-RU"/>
        </w:rPr>
        <w:t>4 месяца, 17 недель.</w:t>
      </w:r>
    </w:p>
    <w:p w:rsidR="003F50CF" w:rsidRPr="00470783" w:rsidRDefault="003F50CF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sz w:val="28"/>
          <w:szCs w:val="28"/>
          <w:lang w:eastAsia="ru-RU"/>
        </w:rPr>
        <w:t xml:space="preserve">Объем программы – </w:t>
      </w:r>
      <w:r w:rsidRPr="00470783">
        <w:rPr>
          <w:rFonts w:ascii="Times New Roman" w:hAnsi="Times New Roman"/>
          <w:sz w:val="28"/>
          <w:szCs w:val="28"/>
        </w:rPr>
        <w:t xml:space="preserve">36 </w:t>
      </w:r>
      <w:r w:rsidRPr="00470783">
        <w:rPr>
          <w:rFonts w:ascii="Times New Roman" w:hAnsi="Times New Roman"/>
          <w:sz w:val="28"/>
          <w:szCs w:val="28"/>
          <w:lang w:eastAsia="ru-RU"/>
        </w:rPr>
        <w:t>часов.</w:t>
      </w:r>
    </w:p>
    <w:p w:rsidR="006C131D" w:rsidRDefault="006C131D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131D" w:rsidRDefault="006C131D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0CF" w:rsidRPr="00470783" w:rsidRDefault="003F50CF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sz w:val="28"/>
          <w:szCs w:val="28"/>
          <w:lang w:eastAsia="ru-RU"/>
        </w:rPr>
        <w:lastRenderedPageBreak/>
        <w:t>Формы обучения, особенности организации образовательного процесса</w:t>
      </w:r>
    </w:p>
    <w:p w:rsidR="00CC32E5" w:rsidRPr="00044995" w:rsidRDefault="00CC32E5" w:rsidP="00CC32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44995">
        <w:rPr>
          <w:rFonts w:ascii="Times New Roman" w:hAnsi="Times New Roman"/>
          <w:sz w:val="28"/>
          <w:szCs w:val="28"/>
          <w:lang w:eastAsia="ru-RU"/>
        </w:rPr>
        <w:t>Формы обучения: фронтальные, коллективные,</w:t>
      </w:r>
      <w:r w:rsidRPr="000449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44995">
        <w:rPr>
          <w:rFonts w:ascii="Times New Roman" w:hAnsi="Times New Roman"/>
          <w:sz w:val="28"/>
          <w:szCs w:val="28"/>
          <w:lang w:eastAsia="ru-RU"/>
        </w:rPr>
        <w:t>групповые формы обучения с ярко выраженным индивидуальным подходом.</w:t>
      </w:r>
    </w:p>
    <w:p w:rsidR="00CC32E5" w:rsidRPr="00044995" w:rsidRDefault="00CC32E5" w:rsidP="00CC32E5">
      <w:pPr>
        <w:pStyle w:val="a5"/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044995">
        <w:rPr>
          <w:sz w:val="28"/>
          <w:szCs w:val="28"/>
        </w:rPr>
        <w:t xml:space="preserve">Особенности организации образовательного процесса: очная форма обучения с применением дистанционных образовательных технологий. </w:t>
      </w:r>
      <w:proofErr w:type="gramStart"/>
      <w:r w:rsidRPr="00303535">
        <w:rPr>
          <w:sz w:val="28"/>
          <w:szCs w:val="28"/>
        </w:rPr>
        <w:t xml:space="preserve">Электронное обучение осуществляется через </w:t>
      </w:r>
      <w:r w:rsidRPr="00303535">
        <w:rPr>
          <w:color w:val="000000"/>
          <w:sz w:val="28"/>
          <w:szCs w:val="28"/>
        </w:rPr>
        <w:t xml:space="preserve">образовательные </w:t>
      </w:r>
      <w:proofErr w:type="spellStart"/>
      <w:r w:rsidRPr="00303535">
        <w:rPr>
          <w:color w:val="000000"/>
          <w:sz w:val="28"/>
          <w:szCs w:val="28"/>
        </w:rPr>
        <w:t>онлайн-платформы</w:t>
      </w:r>
      <w:proofErr w:type="spellEnd"/>
      <w:r w:rsidRPr="00303535">
        <w:rPr>
          <w:color w:val="000000"/>
          <w:sz w:val="28"/>
          <w:szCs w:val="28"/>
        </w:rPr>
        <w:t xml:space="preserve"> </w:t>
      </w:r>
      <w:proofErr w:type="spellStart"/>
      <w:r w:rsidRPr="00303535">
        <w:rPr>
          <w:color w:val="000000"/>
          <w:sz w:val="28"/>
          <w:szCs w:val="28"/>
        </w:rPr>
        <w:t>Zoom</w:t>
      </w:r>
      <w:proofErr w:type="spellEnd"/>
      <w:r w:rsidRPr="00303535">
        <w:rPr>
          <w:color w:val="000000"/>
          <w:sz w:val="28"/>
          <w:szCs w:val="28"/>
        </w:rPr>
        <w:t xml:space="preserve">, </w:t>
      </w:r>
      <w:proofErr w:type="spellStart"/>
      <w:r w:rsidRPr="00303535">
        <w:rPr>
          <w:color w:val="000000"/>
          <w:sz w:val="28"/>
          <w:szCs w:val="28"/>
        </w:rPr>
        <w:t>Skype</w:t>
      </w:r>
      <w:proofErr w:type="spellEnd"/>
      <w:r w:rsidRPr="00303535">
        <w:rPr>
          <w:color w:val="000000"/>
          <w:sz w:val="28"/>
          <w:szCs w:val="28"/>
        </w:rPr>
        <w:t xml:space="preserve">, </w:t>
      </w:r>
      <w:proofErr w:type="spellStart"/>
      <w:r w:rsidRPr="00303535">
        <w:rPr>
          <w:color w:val="000000"/>
          <w:sz w:val="28"/>
          <w:szCs w:val="28"/>
        </w:rPr>
        <w:t>Google</w:t>
      </w:r>
      <w:proofErr w:type="spellEnd"/>
      <w:r w:rsidRPr="00303535">
        <w:rPr>
          <w:color w:val="000000"/>
          <w:sz w:val="28"/>
          <w:szCs w:val="28"/>
        </w:rPr>
        <w:t xml:space="preserve"> </w:t>
      </w:r>
      <w:proofErr w:type="spellStart"/>
      <w:r w:rsidRPr="00303535">
        <w:rPr>
          <w:color w:val="000000"/>
          <w:sz w:val="28"/>
          <w:szCs w:val="28"/>
        </w:rPr>
        <w:t>classroom</w:t>
      </w:r>
      <w:proofErr w:type="spellEnd"/>
      <w:r w:rsidRPr="00303535">
        <w:rPr>
          <w:color w:val="000000"/>
          <w:sz w:val="28"/>
          <w:szCs w:val="28"/>
        </w:rPr>
        <w:t xml:space="preserve">, </w:t>
      </w:r>
      <w:proofErr w:type="spellStart"/>
      <w:r w:rsidRPr="00303535">
        <w:rPr>
          <w:color w:val="000000"/>
          <w:sz w:val="28"/>
          <w:szCs w:val="28"/>
        </w:rPr>
        <w:t>Google</w:t>
      </w:r>
      <w:proofErr w:type="spellEnd"/>
      <w:r w:rsidRPr="00303535">
        <w:rPr>
          <w:color w:val="000000"/>
          <w:sz w:val="28"/>
          <w:szCs w:val="28"/>
        </w:rPr>
        <w:t xml:space="preserve"> </w:t>
      </w:r>
      <w:proofErr w:type="spellStart"/>
      <w:r w:rsidRPr="00303535">
        <w:rPr>
          <w:color w:val="000000"/>
          <w:sz w:val="28"/>
          <w:szCs w:val="28"/>
        </w:rPr>
        <w:t>meet</w:t>
      </w:r>
      <w:proofErr w:type="spellEnd"/>
      <w:r w:rsidRPr="00303535">
        <w:rPr>
          <w:color w:val="000000"/>
          <w:sz w:val="28"/>
          <w:szCs w:val="28"/>
        </w:rPr>
        <w:t xml:space="preserve">, </w:t>
      </w:r>
      <w:proofErr w:type="spellStart"/>
      <w:r w:rsidRPr="00303535">
        <w:rPr>
          <w:color w:val="000000"/>
          <w:sz w:val="28"/>
          <w:szCs w:val="28"/>
        </w:rPr>
        <w:t>YouTube</w:t>
      </w:r>
      <w:proofErr w:type="spellEnd"/>
      <w:r w:rsidRPr="00303535">
        <w:rPr>
          <w:color w:val="000000"/>
          <w:sz w:val="28"/>
          <w:szCs w:val="28"/>
        </w:rPr>
        <w:t>; сайт Дома творчества</w:t>
      </w:r>
      <w:r w:rsidR="004966B5" w:rsidRPr="00303535">
        <w:rPr>
          <w:color w:val="000000"/>
          <w:sz w:val="28"/>
          <w:szCs w:val="28"/>
        </w:rPr>
        <w:t xml:space="preserve"> детей и молодёжи «Гармония»</w:t>
      </w:r>
      <w:r w:rsidRPr="00303535">
        <w:rPr>
          <w:color w:val="000000"/>
          <w:sz w:val="28"/>
          <w:szCs w:val="28"/>
        </w:rPr>
        <w:t xml:space="preserve">, социальная сеть </w:t>
      </w:r>
      <w:proofErr w:type="spellStart"/>
      <w:r w:rsidRPr="00303535">
        <w:rPr>
          <w:color w:val="000000"/>
          <w:sz w:val="28"/>
          <w:szCs w:val="28"/>
        </w:rPr>
        <w:t>ВКонтакте</w:t>
      </w:r>
      <w:proofErr w:type="spellEnd"/>
      <w:r w:rsidRPr="00303535">
        <w:rPr>
          <w:color w:val="000000"/>
          <w:sz w:val="28"/>
          <w:szCs w:val="28"/>
        </w:rPr>
        <w:t xml:space="preserve">; </w:t>
      </w:r>
      <w:proofErr w:type="spellStart"/>
      <w:r w:rsidRPr="00303535">
        <w:rPr>
          <w:color w:val="000000"/>
          <w:sz w:val="28"/>
          <w:szCs w:val="28"/>
        </w:rPr>
        <w:t>WhatsApp</w:t>
      </w:r>
      <w:proofErr w:type="spellEnd"/>
      <w:r w:rsidRPr="00303535">
        <w:rPr>
          <w:color w:val="000000"/>
          <w:sz w:val="28"/>
          <w:szCs w:val="28"/>
        </w:rPr>
        <w:t xml:space="preserve">, </w:t>
      </w:r>
      <w:proofErr w:type="spellStart"/>
      <w:r w:rsidRPr="00303535">
        <w:rPr>
          <w:color w:val="000000"/>
          <w:sz w:val="28"/>
          <w:szCs w:val="28"/>
        </w:rPr>
        <w:t>Viber</w:t>
      </w:r>
      <w:proofErr w:type="spellEnd"/>
      <w:r w:rsidRPr="00044995">
        <w:rPr>
          <w:color w:val="000000"/>
          <w:sz w:val="28"/>
          <w:szCs w:val="28"/>
        </w:rPr>
        <w:t xml:space="preserve">, цифровые образовательные ресурсы, размещенные на образовательных сайтах; видеоконференции; </w:t>
      </w:r>
      <w:proofErr w:type="spellStart"/>
      <w:r w:rsidRPr="00044995">
        <w:rPr>
          <w:color w:val="000000"/>
          <w:sz w:val="28"/>
          <w:szCs w:val="28"/>
        </w:rPr>
        <w:t>вебинары</w:t>
      </w:r>
      <w:proofErr w:type="spellEnd"/>
      <w:r w:rsidRPr="00044995">
        <w:rPr>
          <w:color w:val="000000"/>
          <w:sz w:val="28"/>
          <w:szCs w:val="28"/>
        </w:rPr>
        <w:t xml:space="preserve">; </w:t>
      </w:r>
      <w:proofErr w:type="spellStart"/>
      <w:r w:rsidRPr="00044995">
        <w:rPr>
          <w:color w:val="000000"/>
          <w:sz w:val="28"/>
          <w:szCs w:val="28"/>
        </w:rPr>
        <w:t>e-mail</w:t>
      </w:r>
      <w:proofErr w:type="spellEnd"/>
      <w:r w:rsidRPr="00044995">
        <w:rPr>
          <w:color w:val="000000"/>
          <w:sz w:val="28"/>
          <w:szCs w:val="28"/>
        </w:rPr>
        <w:t>; облачные сервисы; электронные пособия; возможна сетевая форма реализации программы.</w:t>
      </w:r>
      <w:proofErr w:type="gramEnd"/>
    </w:p>
    <w:p w:rsidR="003F50CF" w:rsidRPr="00470783" w:rsidRDefault="003F50CF" w:rsidP="003F50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783">
        <w:rPr>
          <w:rFonts w:ascii="Times New Roman" w:hAnsi="Times New Roman"/>
          <w:b/>
          <w:sz w:val="28"/>
          <w:szCs w:val="28"/>
          <w:lang w:eastAsia="ru-RU"/>
        </w:rPr>
        <w:t>Численный состав группы</w:t>
      </w:r>
      <w:r w:rsidRPr="0047078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4707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18-20 </w:t>
      </w:r>
      <w:r w:rsidRPr="00470783">
        <w:rPr>
          <w:rFonts w:ascii="Times New Roman" w:hAnsi="Times New Roman"/>
          <w:sz w:val="28"/>
          <w:szCs w:val="28"/>
          <w:lang w:eastAsia="ru-RU"/>
        </w:rPr>
        <w:t>человек.</w:t>
      </w:r>
    </w:p>
    <w:p w:rsidR="003F50CF" w:rsidRPr="00470783" w:rsidRDefault="003F50CF" w:rsidP="003F50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0783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t>Режим занятий</w:t>
      </w:r>
      <w:r w:rsidRPr="00470783">
        <w:rPr>
          <w:rFonts w:ascii="Times New Roman" w:eastAsia="+mj-ea" w:hAnsi="Times New Roman"/>
          <w:color w:val="000000"/>
          <w:kern w:val="24"/>
          <w:sz w:val="28"/>
          <w:szCs w:val="28"/>
        </w:rPr>
        <w:t xml:space="preserve"> – 2 раза в </w:t>
      </w:r>
      <w:r w:rsidRPr="00470783">
        <w:rPr>
          <w:rFonts w:ascii="Times New Roman" w:eastAsia="+mj-ea" w:hAnsi="Times New Roman"/>
          <w:kern w:val="24"/>
          <w:sz w:val="28"/>
          <w:szCs w:val="28"/>
        </w:rPr>
        <w:t xml:space="preserve">неделю по 1 часу. </w:t>
      </w:r>
      <w:r w:rsidRPr="00470783">
        <w:rPr>
          <w:rFonts w:ascii="Times New Roman" w:hAnsi="Times New Roman"/>
          <w:sz w:val="28"/>
          <w:szCs w:val="28"/>
          <w:lang w:eastAsia="ru-RU"/>
        </w:rPr>
        <w:t>Продолжительность проведения занятия 40 минут.</w:t>
      </w:r>
      <w:r w:rsidRPr="004707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F50CF" w:rsidRPr="00470783" w:rsidRDefault="003F50CF" w:rsidP="003F50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0783">
        <w:rPr>
          <w:rFonts w:ascii="Times New Roman" w:hAnsi="Times New Roman"/>
          <w:b/>
          <w:sz w:val="28"/>
          <w:szCs w:val="28"/>
        </w:rPr>
        <w:t>Возможность реализации индивидуального образовательного маршрута (ИОМ)</w:t>
      </w:r>
    </w:p>
    <w:p w:rsidR="00CC32E5" w:rsidRPr="00044995" w:rsidRDefault="003F50CF" w:rsidP="00CC3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783">
        <w:rPr>
          <w:rFonts w:ascii="Times New Roman" w:hAnsi="Times New Roman"/>
          <w:sz w:val="28"/>
          <w:szCs w:val="28"/>
        </w:rPr>
        <w:t>Краткосрочная дополнительная общеобразовательная (</w:t>
      </w:r>
      <w:proofErr w:type="spellStart"/>
      <w:r w:rsidRPr="00470783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470783">
        <w:rPr>
          <w:rFonts w:ascii="Times New Roman" w:hAnsi="Times New Roman"/>
          <w:sz w:val="28"/>
          <w:szCs w:val="28"/>
        </w:rPr>
        <w:t xml:space="preserve">) программа </w:t>
      </w:r>
      <w:r w:rsidRPr="00470783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«</w:t>
      </w:r>
      <w:r w:rsidR="006C131D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 w:rsidR="00CC32E5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 w:rsidR="00CC32E5"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Pr="00470783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»</w:t>
      </w:r>
      <w:r w:rsidR="00CC32E5">
        <w:rPr>
          <w:rFonts w:ascii="Times New Roman" w:hAnsi="Times New Roman"/>
          <w:sz w:val="28"/>
          <w:szCs w:val="28"/>
        </w:rPr>
        <w:t xml:space="preserve"> </w:t>
      </w:r>
      <w:r w:rsidR="00CC32E5" w:rsidRPr="00044995">
        <w:rPr>
          <w:rFonts w:ascii="Times New Roman" w:hAnsi="Times New Roman"/>
          <w:sz w:val="28"/>
          <w:szCs w:val="28"/>
        </w:rPr>
        <w:t>предусматривает индивидуализированное образование с помощью индивидуального об</w:t>
      </w:r>
      <w:r w:rsidR="00A20754">
        <w:rPr>
          <w:rFonts w:ascii="Times New Roman" w:hAnsi="Times New Roman"/>
          <w:sz w:val="28"/>
          <w:szCs w:val="28"/>
        </w:rPr>
        <w:t>разовательного маршрута</w:t>
      </w:r>
      <w:r w:rsidR="00CC32E5" w:rsidRPr="00044995">
        <w:rPr>
          <w:rFonts w:ascii="Times New Roman" w:hAnsi="Times New Roman"/>
          <w:sz w:val="28"/>
          <w:szCs w:val="28"/>
        </w:rPr>
        <w:t>.</w:t>
      </w:r>
      <w:r w:rsidR="00CC32E5">
        <w:rPr>
          <w:rFonts w:ascii="Times New Roman" w:hAnsi="Times New Roman"/>
          <w:sz w:val="28"/>
          <w:szCs w:val="28"/>
        </w:rPr>
        <w:t xml:space="preserve"> </w:t>
      </w:r>
      <w:r w:rsidR="00CC32E5" w:rsidRPr="00044995">
        <w:rPr>
          <w:rFonts w:ascii="Times New Roman" w:hAnsi="Times New Roman"/>
          <w:sz w:val="28"/>
          <w:szCs w:val="28"/>
        </w:rPr>
        <w:t xml:space="preserve">Индивидуальный образовательный маршрут – это 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педагогической поддержки его самоопределения и самореализации. Главная задача – дать учащемуся возможность развить свой интеллект в самостоятельной творческой деятельности с учетом индивидуальных особенностей и склонностей. </w:t>
      </w:r>
    </w:p>
    <w:p w:rsidR="00CC32E5" w:rsidRPr="00044995" w:rsidRDefault="00CC32E5" w:rsidP="00CC32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995">
        <w:rPr>
          <w:rFonts w:ascii="Times New Roman" w:hAnsi="Times New Roman"/>
          <w:b/>
          <w:sz w:val="28"/>
          <w:szCs w:val="28"/>
        </w:rPr>
        <w:t>Наличие талантливых детей в объединении</w:t>
      </w:r>
    </w:p>
    <w:p w:rsidR="00CC32E5" w:rsidRPr="00044995" w:rsidRDefault="00CC32E5" w:rsidP="00CC32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При необходимости возможно проектирование индивидуального образовательного маршрута или создание модуля для работы с одаренными учащимися по данной программе. </w:t>
      </w:r>
    </w:p>
    <w:p w:rsidR="003F50CF" w:rsidRPr="00470783" w:rsidRDefault="003F50CF" w:rsidP="003F50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70783">
        <w:rPr>
          <w:rFonts w:ascii="Times New Roman" w:hAnsi="Times New Roman"/>
          <w:b/>
          <w:color w:val="000000"/>
          <w:sz w:val="28"/>
          <w:szCs w:val="28"/>
        </w:rPr>
        <w:t>Наличие детей-инвалидов и детей с ограниченными возможностями здоровья (ОВЗ)</w:t>
      </w:r>
    </w:p>
    <w:p w:rsidR="00CC32E5" w:rsidRPr="00044995" w:rsidRDefault="00CC32E5" w:rsidP="00CC32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28"/>
        </w:rPr>
      </w:pPr>
      <w:r w:rsidRPr="00044995">
        <w:rPr>
          <w:rFonts w:ascii="Times New Roman" w:hAnsi="Times New Roman"/>
          <w:color w:val="000000"/>
          <w:sz w:val="28"/>
          <w:szCs w:val="27"/>
        </w:rPr>
        <w:t xml:space="preserve">Для учащихся с ограниченными возможностями здоровья, </w:t>
      </w:r>
      <w:proofErr w:type="gramStart"/>
      <w:r w:rsidRPr="00044995">
        <w:rPr>
          <w:rFonts w:ascii="Times New Roman" w:hAnsi="Times New Roman"/>
          <w:color w:val="000000"/>
          <w:sz w:val="28"/>
          <w:szCs w:val="27"/>
        </w:rPr>
        <w:t>детей-инвалидов</w:t>
      </w:r>
      <w:proofErr w:type="gramEnd"/>
      <w:r w:rsidRPr="00044995">
        <w:rPr>
          <w:rFonts w:ascii="Times New Roman" w:hAnsi="Times New Roman"/>
          <w:color w:val="000000"/>
          <w:sz w:val="28"/>
          <w:szCs w:val="27"/>
        </w:rPr>
        <w:t xml:space="preserve"> возможно организовать образовательный процесс по </w:t>
      </w:r>
      <w:r>
        <w:rPr>
          <w:rFonts w:ascii="Times New Roman" w:hAnsi="Times New Roman"/>
          <w:color w:val="000000"/>
          <w:sz w:val="28"/>
          <w:szCs w:val="27"/>
        </w:rPr>
        <w:t xml:space="preserve">краткосрочной </w:t>
      </w:r>
      <w:r w:rsidRPr="00044995">
        <w:rPr>
          <w:rFonts w:ascii="Times New Roman" w:hAnsi="Times New Roman"/>
          <w:color w:val="000000"/>
          <w:sz w:val="28"/>
          <w:szCs w:val="27"/>
        </w:rPr>
        <w:t>дополнительной общеобразовательной (</w:t>
      </w:r>
      <w:proofErr w:type="spellStart"/>
      <w:r w:rsidRPr="00044995">
        <w:rPr>
          <w:rFonts w:ascii="Times New Roman" w:hAnsi="Times New Roman"/>
          <w:color w:val="000000"/>
          <w:sz w:val="28"/>
          <w:szCs w:val="27"/>
        </w:rPr>
        <w:t>общеразвивающей</w:t>
      </w:r>
      <w:proofErr w:type="spellEnd"/>
      <w:r w:rsidRPr="00044995">
        <w:rPr>
          <w:rFonts w:ascii="Times New Roman" w:hAnsi="Times New Roman"/>
          <w:color w:val="000000"/>
          <w:sz w:val="28"/>
          <w:szCs w:val="27"/>
        </w:rPr>
        <w:t xml:space="preserve">) программе </w:t>
      </w:r>
      <w:r w:rsidRPr="00470783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«</w:t>
      </w:r>
      <w:r w:rsidR="006C131D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Pr="00470783">
        <w:rPr>
          <w:rFonts w:ascii="Times New Roman" w:eastAsia="+mj-ea" w:hAnsi="Times New Roman"/>
          <w:bCs/>
          <w:iCs/>
          <w:color w:val="000000"/>
          <w:kern w:val="2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995">
        <w:rPr>
          <w:rFonts w:ascii="Times New Roman" w:hAnsi="Times New Roman"/>
          <w:color w:val="000000"/>
          <w:sz w:val="28"/>
          <w:szCs w:val="27"/>
        </w:rPr>
        <w:t>с учетом их особенностей психофизического развития.</w:t>
      </w:r>
    </w:p>
    <w:p w:rsidR="00CC32E5" w:rsidRPr="00044995" w:rsidRDefault="00CC32E5" w:rsidP="00CC32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4995">
        <w:rPr>
          <w:rFonts w:ascii="Times New Roman" w:hAnsi="Times New Roman"/>
          <w:color w:val="000000"/>
          <w:sz w:val="28"/>
          <w:szCs w:val="28"/>
        </w:rPr>
        <w:t xml:space="preserve">Цель инклюзивного образования – </w:t>
      </w:r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предоставление права на </w:t>
      </w:r>
      <w:r w:rsidRPr="0004499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образование</w:t>
      </w:r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учащимся с ограниченными возможностями здоровья, преодоление социальных, физиологических и психологических барьеров на </w:t>
      </w:r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пути приобщения учащихся с ограниченными возможностями здоровья к </w:t>
      </w:r>
      <w:r w:rsidRPr="0004499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образованию</w:t>
      </w:r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обеспечение психолого-педагогической и социальной поддержки в </w:t>
      </w:r>
      <w:proofErr w:type="spellStart"/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социокультурном</w:t>
      </w:r>
      <w:proofErr w:type="spellEnd"/>
      <w:r w:rsidRPr="00044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пространстве, социальная адаптация и интеграция.</w:t>
      </w:r>
    </w:p>
    <w:p w:rsidR="00875460" w:rsidRPr="00A20754" w:rsidRDefault="003F50CF" w:rsidP="00A2075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</w:rPr>
      </w:pPr>
      <w:r w:rsidRPr="00470783">
        <w:rPr>
          <w:b/>
          <w:sz w:val="28"/>
          <w:szCs w:val="28"/>
        </w:rPr>
        <w:t>Уровень сложности содержания программы</w:t>
      </w:r>
      <w:r w:rsidRPr="00470783">
        <w:rPr>
          <w:sz w:val="28"/>
          <w:szCs w:val="28"/>
        </w:rPr>
        <w:t xml:space="preserve"> – ознакомительный уровень. Он </w:t>
      </w:r>
      <w:r w:rsidRPr="00470783">
        <w:rPr>
          <w:color w:val="000000"/>
          <w:sz w:val="28"/>
        </w:rPr>
        <w:t>предполагает использование и реализацию общедоступных и универсальных форм организации и</w:t>
      </w:r>
      <w:r w:rsidRPr="006343B5">
        <w:rPr>
          <w:color w:val="000000"/>
          <w:sz w:val="28"/>
        </w:rPr>
        <w:t xml:space="preserve"> усвоения учебного материала, минимальную сложность предлагаемого для освоения содержания программы, приобретение практического первоначального опыта </w:t>
      </w:r>
      <w:r>
        <w:rPr>
          <w:color w:val="000000"/>
          <w:sz w:val="28"/>
        </w:rPr>
        <w:t>исследовательской</w:t>
      </w:r>
      <w:r w:rsidRPr="006343B5">
        <w:rPr>
          <w:color w:val="000000"/>
          <w:sz w:val="28"/>
        </w:rPr>
        <w:t xml:space="preserve"> деятельности</w:t>
      </w:r>
      <w:r>
        <w:rPr>
          <w:color w:val="000000"/>
          <w:sz w:val="28"/>
        </w:rPr>
        <w:t xml:space="preserve"> в области краеведения</w:t>
      </w:r>
      <w:r w:rsidRPr="006343B5">
        <w:rPr>
          <w:color w:val="000000"/>
          <w:sz w:val="28"/>
        </w:rPr>
        <w:t>.</w:t>
      </w:r>
    </w:p>
    <w:p w:rsidR="006C131D" w:rsidRDefault="006C131D" w:rsidP="00375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757DC" w:rsidRPr="006343B5" w:rsidRDefault="003757DC" w:rsidP="003757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1.2. Цели и задачи программы. Планируемые результаты</w:t>
      </w:r>
    </w:p>
    <w:p w:rsidR="003757DC" w:rsidRPr="006343B5" w:rsidRDefault="003757DC" w:rsidP="003757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E1E6B" w:rsidRPr="00470783" w:rsidRDefault="007E1E6B" w:rsidP="00C9691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7078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70783">
        <w:rPr>
          <w:rFonts w:ascii="Times New Roman" w:hAnsi="Times New Roman" w:cs="Times New Roman"/>
          <w:sz w:val="28"/>
          <w:szCs w:val="28"/>
        </w:rPr>
        <w:t xml:space="preserve"> </w:t>
      </w:r>
      <w:r w:rsidR="00470783" w:rsidRPr="00470783">
        <w:rPr>
          <w:rFonts w:ascii="Times New Roman" w:hAnsi="Times New Roman" w:cs="Times New Roman"/>
          <w:sz w:val="28"/>
          <w:szCs w:val="28"/>
        </w:rPr>
        <w:t xml:space="preserve">создание условий для всестороннего развития личности учащихся через </w:t>
      </w:r>
      <w:r w:rsidR="009409E2" w:rsidRPr="00470783">
        <w:rPr>
          <w:rFonts w:ascii="Times New Roman" w:hAnsi="Times New Roman" w:cs="Times New Roman"/>
          <w:sz w:val="28"/>
          <w:szCs w:val="28"/>
        </w:rPr>
        <w:t xml:space="preserve">расширение знаний </w:t>
      </w:r>
      <w:r w:rsidR="009409E2" w:rsidRPr="00470783">
        <w:rPr>
          <w:rFonts w:ascii="Times New Roman" w:hAnsi="Times New Roman" w:cs="Times New Roman"/>
          <w:sz w:val="28"/>
        </w:rPr>
        <w:t xml:space="preserve">об историческом, культурном и природном наследии </w:t>
      </w:r>
      <w:r w:rsidR="00470783" w:rsidRPr="00470783">
        <w:rPr>
          <w:rFonts w:ascii="Times New Roman" w:hAnsi="Times New Roman" w:cs="Times New Roman"/>
          <w:sz w:val="28"/>
        </w:rPr>
        <w:t>родного края</w:t>
      </w:r>
      <w:r w:rsidR="00C008EA" w:rsidRPr="00470783">
        <w:rPr>
          <w:rFonts w:ascii="Times New Roman" w:hAnsi="Times New Roman" w:cs="Times New Roman"/>
          <w:sz w:val="28"/>
        </w:rPr>
        <w:t xml:space="preserve"> </w:t>
      </w:r>
      <w:r w:rsidR="00470783" w:rsidRPr="00470783">
        <w:rPr>
          <w:rFonts w:ascii="Times New Roman" w:hAnsi="Times New Roman" w:cs="Times New Roman"/>
          <w:sz w:val="28"/>
        </w:rPr>
        <w:t>при помощи</w:t>
      </w:r>
      <w:r w:rsidR="00C008EA" w:rsidRPr="00470783">
        <w:rPr>
          <w:rFonts w:ascii="Times New Roman" w:hAnsi="Times New Roman" w:cs="Times New Roman"/>
          <w:sz w:val="28"/>
        </w:rPr>
        <w:t xml:space="preserve"> современны</w:t>
      </w:r>
      <w:r w:rsidR="00470783" w:rsidRPr="00470783">
        <w:rPr>
          <w:rFonts w:ascii="Times New Roman" w:hAnsi="Times New Roman" w:cs="Times New Roman"/>
          <w:sz w:val="28"/>
        </w:rPr>
        <w:t>х</w:t>
      </w:r>
      <w:r w:rsidR="00C008EA" w:rsidRPr="00470783">
        <w:rPr>
          <w:rFonts w:ascii="Times New Roman" w:hAnsi="Times New Roman" w:cs="Times New Roman"/>
          <w:sz w:val="28"/>
        </w:rPr>
        <w:t xml:space="preserve"> образовательны</w:t>
      </w:r>
      <w:r w:rsidR="00470783" w:rsidRPr="00470783">
        <w:rPr>
          <w:rFonts w:ascii="Times New Roman" w:hAnsi="Times New Roman" w:cs="Times New Roman"/>
          <w:sz w:val="28"/>
        </w:rPr>
        <w:t>х</w:t>
      </w:r>
      <w:r w:rsidR="00C008EA" w:rsidRPr="00470783">
        <w:rPr>
          <w:rFonts w:ascii="Times New Roman" w:hAnsi="Times New Roman" w:cs="Times New Roman"/>
          <w:sz w:val="28"/>
        </w:rPr>
        <w:t xml:space="preserve"> технологи</w:t>
      </w:r>
      <w:r w:rsidR="00470783" w:rsidRPr="00470783">
        <w:rPr>
          <w:rFonts w:ascii="Times New Roman" w:hAnsi="Times New Roman" w:cs="Times New Roman"/>
          <w:sz w:val="28"/>
        </w:rPr>
        <w:t>й</w:t>
      </w:r>
      <w:r w:rsidR="009409E2" w:rsidRPr="00470783">
        <w:rPr>
          <w:rFonts w:ascii="Times New Roman" w:hAnsi="Times New Roman" w:cs="Times New Roman"/>
          <w:sz w:val="28"/>
        </w:rPr>
        <w:t>.</w:t>
      </w:r>
    </w:p>
    <w:p w:rsidR="003757DC" w:rsidRPr="006343B5" w:rsidRDefault="003757DC" w:rsidP="00C969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Задачи программы</w:t>
      </w:r>
    </w:p>
    <w:p w:rsidR="00C96915" w:rsidRDefault="007E1E6B" w:rsidP="00C9691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</w:t>
      </w:r>
      <w:r w:rsidRPr="00C969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96915" w:rsidRDefault="009409E2" w:rsidP="00C9691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6915"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</w:t>
      </w:r>
      <w:r w:rsidR="00C96915" w:rsidRPr="00C96915">
        <w:rPr>
          <w:rFonts w:ascii="Times New Roman" w:hAnsi="Times New Roman" w:cs="Times New Roman"/>
          <w:color w:val="000000"/>
          <w:sz w:val="28"/>
          <w:szCs w:val="28"/>
        </w:rPr>
        <w:t xml:space="preserve"> об историческом</w:t>
      </w:r>
      <w:r w:rsidR="005A1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915" w:rsidRPr="00C96915">
        <w:rPr>
          <w:rFonts w:ascii="Times New Roman" w:hAnsi="Times New Roman" w:cs="Times New Roman"/>
          <w:color w:val="000000"/>
          <w:sz w:val="28"/>
          <w:szCs w:val="28"/>
        </w:rPr>
        <w:t>прошлом и настоящем родного края, о личностях, оставивших з</w:t>
      </w:r>
      <w:r w:rsidR="005A1751">
        <w:rPr>
          <w:rFonts w:ascii="Times New Roman" w:hAnsi="Times New Roman" w:cs="Times New Roman"/>
          <w:color w:val="000000"/>
          <w:sz w:val="28"/>
          <w:szCs w:val="28"/>
        </w:rPr>
        <w:t>аметный след в истории Зауралья;</w:t>
      </w:r>
    </w:p>
    <w:p w:rsidR="00C96915" w:rsidRPr="00C96915" w:rsidRDefault="00C96915" w:rsidP="00C9691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6915">
        <w:rPr>
          <w:color w:val="000000" w:themeColor="text1"/>
          <w:sz w:val="28"/>
          <w:szCs w:val="28"/>
        </w:rPr>
        <w:t xml:space="preserve">- </w:t>
      </w:r>
      <w:r w:rsidRPr="00C96915">
        <w:rPr>
          <w:color w:val="000000"/>
          <w:sz w:val="28"/>
          <w:szCs w:val="28"/>
        </w:rPr>
        <w:t>формирование умения оперировать краеведческими знаниями, извлек</w:t>
      </w:r>
      <w:r>
        <w:rPr>
          <w:color w:val="000000"/>
          <w:sz w:val="28"/>
          <w:szCs w:val="28"/>
        </w:rPr>
        <w:t>ать их из различных культурно-</w:t>
      </w:r>
      <w:r w:rsidRPr="00C96915">
        <w:rPr>
          <w:color w:val="000000"/>
          <w:sz w:val="28"/>
          <w:szCs w:val="28"/>
        </w:rPr>
        <w:t>исторических источников, применять их в новой ситуации;</w:t>
      </w:r>
    </w:p>
    <w:p w:rsidR="00C96915" w:rsidRDefault="00C96915" w:rsidP="00C9691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умения самостоятельно организовать собственную исследовательскую деятельность: </w:t>
      </w:r>
      <w:r>
        <w:rPr>
          <w:color w:val="000000"/>
          <w:sz w:val="28"/>
          <w:szCs w:val="28"/>
          <w:shd w:val="clear" w:color="auto" w:fill="FFFFFF"/>
        </w:rPr>
        <w:t>поиск</w:t>
      </w:r>
      <w:r w:rsidRPr="00C96915">
        <w:rPr>
          <w:color w:val="000000"/>
          <w:sz w:val="28"/>
          <w:szCs w:val="28"/>
          <w:shd w:val="clear" w:color="auto" w:fill="FFFFFF"/>
        </w:rPr>
        <w:t xml:space="preserve"> и работ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96915">
        <w:rPr>
          <w:color w:val="000000"/>
          <w:sz w:val="28"/>
          <w:szCs w:val="28"/>
          <w:shd w:val="clear" w:color="auto" w:fill="FFFFFF"/>
        </w:rPr>
        <w:t xml:space="preserve"> с различными информационными источниками, презентаци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C96915">
        <w:rPr>
          <w:color w:val="000000"/>
          <w:sz w:val="28"/>
          <w:szCs w:val="28"/>
          <w:shd w:val="clear" w:color="auto" w:fill="FFFFFF"/>
        </w:rPr>
        <w:t xml:space="preserve"> резу</w:t>
      </w:r>
      <w:r>
        <w:rPr>
          <w:color w:val="000000"/>
          <w:sz w:val="28"/>
          <w:szCs w:val="28"/>
          <w:shd w:val="clear" w:color="auto" w:fill="FFFFFF"/>
        </w:rPr>
        <w:t>льтатов деятельности;</w:t>
      </w:r>
    </w:p>
    <w:p w:rsidR="00C96915" w:rsidRPr="004323B7" w:rsidRDefault="004323B7" w:rsidP="004323B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23B7">
        <w:rPr>
          <w:color w:val="000000"/>
          <w:sz w:val="28"/>
          <w:szCs w:val="28"/>
        </w:rPr>
        <w:t>-</w:t>
      </w:r>
      <w:r w:rsidR="00C96915" w:rsidRPr="004323B7">
        <w:rPr>
          <w:color w:val="000000"/>
          <w:sz w:val="28"/>
          <w:szCs w:val="28"/>
        </w:rPr>
        <w:t xml:space="preserve"> формирование личностно-значимых ценностных ориентиров в контексте самореализации в условиях края и регио</w:t>
      </w:r>
      <w:r>
        <w:rPr>
          <w:color w:val="000000"/>
          <w:sz w:val="28"/>
          <w:szCs w:val="28"/>
        </w:rPr>
        <w:t>на.</w:t>
      </w:r>
    </w:p>
    <w:p w:rsidR="00660F1A" w:rsidRPr="00C96915" w:rsidRDefault="007E1E6B" w:rsidP="00C969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Воспитывающие: </w:t>
      </w:r>
    </w:p>
    <w:p w:rsidR="003757DC" w:rsidRDefault="003757DC" w:rsidP="00C96915">
      <w:pPr>
        <w:pStyle w:val="a5"/>
        <w:ind w:left="0" w:firstLine="709"/>
        <w:jc w:val="both"/>
        <w:rPr>
          <w:sz w:val="28"/>
        </w:rPr>
      </w:pPr>
      <w:r w:rsidRPr="00C96915">
        <w:rPr>
          <w:b/>
          <w:bCs/>
          <w:i/>
          <w:iCs/>
          <w:sz w:val="28"/>
          <w:szCs w:val="28"/>
        </w:rPr>
        <w:t xml:space="preserve">- </w:t>
      </w:r>
      <w:r w:rsidRPr="00C96915">
        <w:rPr>
          <w:sz w:val="28"/>
          <w:szCs w:val="28"/>
        </w:rPr>
        <w:t>удовлетвор</w:t>
      </w:r>
      <w:r w:rsidR="00B766A2">
        <w:rPr>
          <w:sz w:val="28"/>
          <w:szCs w:val="28"/>
        </w:rPr>
        <w:t>ение</w:t>
      </w:r>
      <w:r w:rsidRPr="006343B5">
        <w:rPr>
          <w:sz w:val="28"/>
          <w:szCs w:val="28"/>
        </w:rPr>
        <w:t xml:space="preserve"> индивидуальны</w:t>
      </w:r>
      <w:r w:rsidR="00B766A2">
        <w:rPr>
          <w:sz w:val="28"/>
          <w:szCs w:val="28"/>
        </w:rPr>
        <w:t>х</w:t>
      </w:r>
      <w:r w:rsidRPr="006343B5">
        <w:rPr>
          <w:sz w:val="28"/>
          <w:szCs w:val="28"/>
        </w:rPr>
        <w:t xml:space="preserve"> потребност</w:t>
      </w:r>
      <w:r w:rsidR="00B766A2">
        <w:rPr>
          <w:sz w:val="28"/>
          <w:szCs w:val="28"/>
        </w:rPr>
        <w:t>ей</w:t>
      </w:r>
      <w:r w:rsidRPr="006343B5">
        <w:rPr>
          <w:sz w:val="28"/>
          <w:szCs w:val="28"/>
        </w:rPr>
        <w:t xml:space="preserve"> в самореализации, социальном и профессиональном самоопределении посредством </w:t>
      </w:r>
      <w:r w:rsidR="00BE6F55">
        <w:rPr>
          <w:sz w:val="28"/>
          <w:szCs w:val="28"/>
        </w:rPr>
        <w:t>краеведческой</w:t>
      </w:r>
      <w:r w:rsidRPr="006343B5">
        <w:rPr>
          <w:sz w:val="28"/>
          <w:szCs w:val="28"/>
        </w:rPr>
        <w:t xml:space="preserve"> деятельности;</w:t>
      </w:r>
      <w:r w:rsidRPr="006343B5">
        <w:rPr>
          <w:sz w:val="28"/>
        </w:rPr>
        <w:t xml:space="preserve"> </w:t>
      </w:r>
    </w:p>
    <w:p w:rsidR="00BE6F55" w:rsidRDefault="00BE6F55" w:rsidP="00BE6F55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B766A2">
        <w:rPr>
          <w:sz w:val="28"/>
          <w:szCs w:val="28"/>
        </w:rPr>
        <w:t>формирование положительных ценностных</w:t>
      </w:r>
      <w:r w:rsidRPr="006343B5">
        <w:rPr>
          <w:sz w:val="28"/>
          <w:szCs w:val="28"/>
        </w:rPr>
        <w:t xml:space="preserve"> ориентаци</w:t>
      </w:r>
      <w:r w:rsidR="00B766A2">
        <w:rPr>
          <w:sz w:val="28"/>
          <w:szCs w:val="28"/>
        </w:rPr>
        <w:t>й</w:t>
      </w:r>
      <w:r w:rsidRPr="006343B5">
        <w:rPr>
          <w:sz w:val="28"/>
          <w:szCs w:val="28"/>
        </w:rPr>
        <w:t xml:space="preserve">; </w:t>
      </w:r>
      <w:r w:rsidR="00B766A2">
        <w:rPr>
          <w:sz w:val="28"/>
        </w:rPr>
        <w:t>привитие</w:t>
      </w:r>
      <w:r w:rsidRPr="006343B5">
        <w:rPr>
          <w:sz w:val="28"/>
        </w:rPr>
        <w:t xml:space="preserve"> духовно-нравственны</w:t>
      </w:r>
      <w:r w:rsidR="00B766A2">
        <w:rPr>
          <w:sz w:val="28"/>
        </w:rPr>
        <w:t>х</w:t>
      </w:r>
      <w:r w:rsidRPr="006343B5">
        <w:rPr>
          <w:sz w:val="28"/>
        </w:rPr>
        <w:t>, гражданско-патриотически</w:t>
      </w:r>
      <w:r w:rsidR="00B766A2">
        <w:rPr>
          <w:sz w:val="28"/>
        </w:rPr>
        <w:t>х</w:t>
      </w:r>
      <w:r w:rsidRPr="006343B5">
        <w:rPr>
          <w:sz w:val="28"/>
        </w:rPr>
        <w:t>, художественно-эстетически</w:t>
      </w:r>
      <w:r w:rsidR="00B766A2">
        <w:rPr>
          <w:sz w:val="28"/>
        </w:rPr>
        <w:t>х качеств</w:t>
      </w:r>
      <w:r w:rsidRPr="006343B5">
        <w:rPr>
          <w:sz w:val="28"/>
        </w:rPr>
        <w:t xml:space="preserve"> личности на основе изучаемого материала</w:t>
      </w:r>
      <w:r>
        <w:rPr>
          <w:sz w:val="28"/>
        </w:rPr>
        <w:t>;</w:t>
      </w:r>
    </w:p>
    <w:p w:rsidR="00BE6F55" w:rsidRPr="00B766A2" w:rsidRDefault="00BE6F55" w:rsidP="00BE6F5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43B5">
        <w:rPr>
          <w:sz w:val="28"/>
          <w:szCs w:val="28"/>
        </w:rPr>
        <w:t>воспита</w:t>
      </w:r>
      <w:r w:rsidR="00B766A2">
        <w:rPr>
          <w:sz w:val="28"/>
          <w:szCs w:val="28"/>
        </w:rPr>
        <w:t>ние</w:t>
      </w:r>
      <w:r w:rsidRPr="006343B5">
        <w:rPr>
          <w:sz w:val="28"/>
          <w:szCs w:val="28"/>
        </w:rPr>
        <w:t xml:space="preserve"> </w:t>
      </w:r>
      <w:r w:rsidR="00B766A2" w:rsidRPr="00B766A2">
        <w:rPr>
          <w:sz w:val="28"/>
          <w:szCs w:val="28"/>
        </w:rPr>
        <w:t>чувства</w:t>
      </w:r>
      <w:r w:rsidRPr="00B766A2">
        <w:rPr>
          <w:sz w:val="28"/>
          <w:szCs w:val="28"/>
        </w:rPr>
        <w:t xml:space="preserve"> коллективизма, развит</w:t>
      </w:r>
      <w:r w:rsidR="00B766A2" w:rsidRPr="00B766A2">
        <w:rPr>
          <w:sz w:val="28"/>
          <w:szCs w:val="28"/>
        </w:rPr>
        <w:t>ие</w:t>
      </w:r>
      <w:r w:rsidRPr="00B766A2">
        <w:rPr>
          <w:sz w:val="28"/>
          <w:szCs w:val="28"/>
        </w:rPr>
        <w:t xml:space="preserve"> умени</w:t>
      </w:r>
      <w:r w:rsidR="00B766A2" w:rsidRPr="00B766A2">
        <w:rPr>
          <w:sz w:val="28"/>
          <w:szCs w:val="28"/>
        </w:rPr>
        <w:t>я</w:t>
      </w:r>
      <w:r w:rsidRPr="00B766A2">
        <w:rPr>
          <w:sz w:val="28"/>
          <w:szCs w:val="28"/>
        </w:rPr>
        <w:t xml:space="preserve"> работать в группе, команде в процессе совместной деятельности, диалога;</w:t>
      </w:r>
    </w:p>
    <w:p w:rsidR="004323B7" w:rsidRPr="00B766A2" w:rsidRDefault="009409E2" w:rsidP="00927E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6A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766A2" w:rsidRPr="00B766A2">
        <w:rPr>
          <w:rFonts w:ascii="Times New Roman" w:hAnsi="Times New Roman" w:cs="Times New Roman"/>
          <w:sz w:val="28"/>
          <w:szCs w:val="28"/>
        </w:rPr>
        <w:t>формирование уважительного и</w:t>
      </w:r>
      <w:r w:rsidRPr="00B766A2">
        <w:rPr>
          <w:rFonts w:ascii="Times New Roman" w:hAnsi="Times New Roman" w:cs="Times New Roman"/>
          <w:sz w:val="28"/>
          <w:szCs w:val="28"/>
        </w:rPr>
        <w:t xml:space="preserve"> </w:t>
      </w:r>
      <w:r w:rsidR="00B766A2" w:rsidRPr="00B766A2">
        <w:rPr>
          <w:rFonts w:ascii="Times New Roman" w:hAnsi="Times New Roman" w:cs="Times New Roman"/>
          <w:sz w:val="28"/>
          <w:szCs w:val="28"/>
        </w:rPr>
        <w:t>бережного</w:t>
      </w:r>
      <w:r w:rsidRPr="00B766A2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B766A2" w:rsidRPr="00B766A2">
        <w:rPr>
          <w:rFonts w:ascii="Times New Roman" w:hAnsi="Times New Roman" w:cs="Times New Roman"/>
          <w:color w:val="000000"/>
          <w:sz w:val="28"/>
          <w:szCs w:val="28"/>
        </w:rPr>
        <w:t>к истории своего края, историческим памятникам, объектам природы</w:t>
      </w:r>
      <w:r w:rsidR="00927E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F1A" w:rsidRPr="00BE6F55" w:rsidRDefault="007E1E6B" w:rsidP="003757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</w:t>
      </w:r>
      <w:r w:rsidRPr="00BE6F5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2031" w:rsidRPr="009409E2" w:rsidRDefault="009409E2" w:rsidP="00D15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9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BB407D">
        <w:rPr>
          <w:rFonts w:ascii="Times New Roman" w:hAnsi="Times New Roman" w:cs="Times New Roman"/>
          <w:sz w:val="28"/>
          <w:szCs w:val="28"/>
        </w:rPr>
        <w:t>познавательного интереса к изучению истории, культуры, природы родного края;</w:t>
      </w:r>
    </w:p>
    <w:p w:rsidR="00BE6F55" w:rsidRPr="006343B5" w:rsidRDefault="00BE6F55" w:rsidP="00D150B2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343B5">
        <w:rPr>
          <w:bCs/>
          <w:sz w:val="28"/>
          <w:szCs w:val="28"/>
        </w:rPr>
        <w:t>развит</w:t>
      </w:r>
      <w:r w:rsidR="007A664F">
        <w:rPr>
          <w:bCs/>
          <w:sz w:val="28"/>
          <w:szCs w:val="28"/>
        </w:rPr>
        <w:t>ие</w:t>
      </w:r>
      <w:r w:rsidRPr="006343B5">
        <w:rPr>
          <w:bCs/>
          <w:sz w:val="28"/>
          <w:szCs w:val="28"/>
        </w:rPr>
        <w:t xml:space="preserve"> вним</w:t>
      </w:r>
      <w:r>
        <w:rPr>
          <w:bCs/>
          <w:sz w:val="28"/>
          <w:szCs w:val="28"/>
        </w:rPr>
        <w:t>ани</w:t>
      </w:r>
      <w:r w:rsidR="007A664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, памят</w:t>
      </w:r>
      <w:r w:rsidR="007A664F">
        <w:rPr>
          <w:bCs/>
          <w:sz w:val="28"/>
          <w:szCs w:val="28"/>
        </w:rPr>
        <w:t>и</w:t>
      </w:r>
      <w:r w:rsidR="00926DEA">
        <w:rPr>
          <w:bCs/>
          <w:sz w:val="28"/>
          <w:szCs w:val="28"/>
        </w:rPr>
        <w:t>,</w:t>
      </w:r>
      <w:r w:rsidR="007A664F">
        <w:rPr>
          <w:bCs/>
          <w:sz w:val="28"/>
          <w:szCs w:val="28"/>
        </w:rPr>
        <w:t xml:space="preserve"> образного</w:t>
      </w:r>
      <w:r>
        <w:rPr>
          <w:bCs/>
          <w:sz w:val="28"/>
          <w:szCs w:val="28"/>
        </w:rPr>
        <w:t xml:space="preserve"> </w:t>
      </w:r>
      <w:r w:rsidR="00926DEA">
        <w:rPr>
          <w:bCs/>
          <w:sz w:val="28"/>
          <w:szCs w:val="28"/>
        </w:rPr>
        <w:t xml:space="preserve">и логического </w:t>
      </w:r>
      <w:r>
        <w:rPr>
          <w:bCs/>
          <w:sz w:val="28"/>
          <w:szCs w:val="28"/>
        </w:rPr>
        <w:t>мышлени</w:t>
      </w:r>
      <w:r w:rsidR="007A664F">
        <w:rPr>
          <w:bCs/>
          <w:sz w:val="28"/>
          <w:szCs w:val="28"/>
        </w:rPr>
        <w:t>я</w:t>
      </w:r>
      <w:r w:rsidRPr="006343B5">
        <w:rPr>
          <w:bCs/>
          <w:sz w:val="28"/>
          <w:szCs w:val="28"/>
        </w:rPr>
        <w:t>;</w:t>
      </w:r>
    </w:p>
    <w:p w:rsidR="00926DEA" w:rsidRPr="00926DEA" w:rsidRDefault="00926DEA" w:rsidP="00D150B2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926DEA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</w:t>
      </w:r>
      <w:r w:rsidRPr="00926DEA">
        <w:rPr>
          <w:color w:val="000000"/>
          <w:sz w:val="28"/>
          <w:szCs w:val="28"/>
        </w:rPr>
        <w:t>формирование научно-исследовательской культуры, устойчивого интереса к научно-исследовательской деятельности, ответственности за результаты собственной деятельности;</w:t>
      </w:r>
    </w:p>
    <w:p w:rsidR="007A664F" w:rsidRPr="00926DEA" w:rsidRDefault="00926DEA" w:rsidP="00927E9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A664F" w:rsidRPr="00926DEA">
        <w:rPr>
          <w:color w:val="000000"/>
          <w:sz w:val="28"/>
          <w:szCs w:val="28"/>
        </w:rPr>
        <w:t>формирование нравственной основы личности, повышение уровня духовной культуры</w:t>
      </w:r>
      <w:r w:rsidR="00927E9C">
        <w:rPr>
          <w:color w:val="000000"/>
          <w:sz w:val="28"/>
          <w:szCs w:val="28"/>
        </w:rPr>
        <w:t>.</w:t>
      </w:r>
    </w:p>
    <w:p w:rsidR="000C023E" w:rsidRPr="00BE6F55" w:rsidRDefault="000C023E" w:rsidP="00D150B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F5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BE6F55" w:rsidRPr="006343B5" w:rsidRDefault="00BE6F55" w:rsidP="00D150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343B5">
        <w:rPr>
          <w:rFonts w:ascii="Times New Roman" w:hAnsi="Times New Roman"/>
          <w:b/>
          <w:bCs/>
          <w:i/>
          <w:sz w:val="28"/>
          <w:szCs w:val="28"/>
        </w:rPr>
        <w:t>Личностные результаты:</w:t>
      </w:r>
    </w:p>
    <w:p w:rsidR="00BE6F55" w:rsidRPr="006343B5" w:rsidRDefault="00BE6F55" w:rsidP="00D150B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 xml:space="preserve">развитие чувства прекрасного и эстетических чувств, художественного вкуса на основе знакомства с </w:t>
      </w:r>
      <w:r>
        <w:rPr>
          <w:rFonts w:ascii="Times New Roman" w:hAnsi="Times New Roman"/>
          <w:bCs/>
          <w:sz w:val="28"/>
          <w:szCs w:val="28"/>
        </w:rPr>
        <w:t>зауральским</w:t>
      </w:r>
      <w:r w:rsidRPr="006343B5">
        <w:rPr>
          <w:rFonts w:ascii="Times New Roman" w:hAnsi="Times New Roman"/>
          <w:bCs/>
          <w:sz w:val="28"/>
          <w:szCs w:val="28"/>
        </w:rPr>
        <w:t xml:space="preserve"> искусством;</w:t>
      </w:r>
    </w:p>
    <w:p w:rsidR="00BE6F55" w:rsidRPr="006343B5" w:rsidRDefault="00BE6F55" w:rsidP="00D150B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>развитие доброжелательности и эмоционально-нравственной отзывчивости, понимания и сопереживания чувствам других людей;</w:t>
      </w:r>
    </w:p>
    <w:p w:rsidR="002E0842" w:rsidRPr="002E0842" w:rsidRDefault="002E084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сотрудничества с взрослыми и сверстниками в разных социальных ситуациях, умения не создавать конфликтов и находить выходы из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орных ситуаций;</w:t>
      </w:r>
    </w:p>
    <w:p w:rsidR="00BE6F55" w:rsidRPr="006343B5" w:rsidRDefault="00BE6F55" w:rsidP="00D150B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>формирование учебно-познавательного интереса к новому учебному материалу и способам решения новой задачи.</w:t>
      </w:r>
    </w:p>
    <w:p w:rsidR="002E0842" w:rsidRPr="002E0842" w:rsidRDefault="002E084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активной жизненной 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343B5">
        <w:rPr>
          <w:rFonts w:ascii="Times New Roman" w:hAnsi="Times New Roman"/>
          <w:bCs/>
          <w:sz w:val="28"/>
          <w:szCs w:val="28"/>
        </w:rPr>
        <w:t>позитивной моральной самооценки</w:t>
      </w:r>
      <w:r w:rsidR="006C664A">
        <w:rPr>
          <w:rFonts w:ascii="Times New Roman" w:hAnsi="Times New Roman"/>
          <w:bCs/>
          <w:sz w:val="28"/>
          <w:szCs w:val="28"/>
        </w:rPr>
        <w:t>;</w:t>
      </w:r>
    </w:p>
    <w:p w:rsidR="002E0842" w:rsidRPr="006C131D" w:rsidRDefault="002E084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познавательных </w:t>
      </w: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критического мышления;</w:t>
      </w:r>
    </w:p>
    <w:p w:rsidR="002E0842" w:rsidRPr="002E0842" w:rsidRDefault="002E084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</w:t>
      </w:r>
      <w:r w:rsidR="00673533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гордости за свою малую Р</w:t>
      </w: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одину, народ и историю своего края, осознание своей этнической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национальной принадлежности.</w:t>
      </w:r>
    </w:p>
    <w:p w:rsidR="00BE6F55" w:rsidRPr="006343B5" w:rsidRDefault="00BE6F55" w:rsidP="00D150B2">
      <w:pPr>
        <w:pStyle w:val="a5"/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343B5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6343B5">
        <w:rPr>
          <w:b/>
          <w:bCs/>
          <w:color w:val="000000"/>
          <w:sz w:val="28"/>
          <w:szCs w:val="28"/>
        </w:rPr>
        <w:t xml:space="preserve"> результаты:</w:t>
      </w:r>
    </w:p>
    <w:p w:rsidR="00BE6F55" w:rsidRDefault="00BE6F55" w:rsidP="00D150B2">
      <w:pPr>
        <w:pStyle w:val="a5"/>
        <w:tabs>
          <w:tab w:val="left" w:pos="993"/>
        </w:tabs>
        <w:jc w:val="both"/>
        <w:rPr>
          <w:b/>
          <w:bCs/>
          <w:i/>
          <w:sz w:val="28"/>
          <w:szCs w:val="28"/>
        </w:rPr>
      </w:pPr>
      <w:r w:rsidRPr="00BE6F55">
        <w:rPr>
          <w:b/>
          <w:bCs/>
          <w:i/>
          <w:sz w:val="28"/>
          <w:szCs w:val="28"/>
        </w:rPr>
        <w:t>Познавательные универсальные учебные действия:</w:t>
      </w:r>
    </w:p>
    <w:p w:rsidR="00805537" w:rsidRPr="00D150B2" w:rsidRDefault="00805537" w:rsidP="00805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различных способов поиска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сбора, обработки, анализа, организации, передачи и интерпретации информации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поставленными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задачами;</w:t>
      </w:r>
      <w:r w:rsidRPr="0080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в информационном пространстве;</w:t>
      </w:r>
    </w:p>
    <w:p w:rsidR="00D150B2" w:rsidRPr="00D150B2" w:rsidRDefault="00D150B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способов решения проблем творческого и поискового характера;</w:t>
      </w:r>
    </w:p>
    <w:p w:rsidR="00805537" w:rsidRDefault="00805537" w:rsidP="00805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обладание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исследовательской деятельности;</w:t>
      </w:r>
    </w:p>
    <w:p w:rsidR="00805537" w:rsidRPr="006343B5" w:rsidRDefault="00805537" w:rsidP="00805537">
      <w:pPr>
        <w:tabs>
          <w:tab w:val="left" w:pos="709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>развитие, внимания, памяти, образного мышления;</w:t>
      </w:r>
    </w:p>
    <w:p w:rsidR="00D150B2" w:rsidRPr="00D150B2" w:rsidRDefault="00D150B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понимать причины успеха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неуспеха учебной деятельности и способности конструктивно действ</w:t>
      </w:r>
      <w:r w:rsidR="0080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даже в ситуациях неуспеха.</w:t>
      </w:r>
    </w:p>
    <w:p w:rsidR="00D150B2" w:rsidRPr="006343B5" w:rsidRDefault="00D150B2" w:rsidP="00D150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343B5">
        <w:rPr>
          <w:rFonts w:ascii="Times New Roman" w:hAnsi="Times New Roman"/>
          <w:b/>
          <w:bCs/>
          <w:i/>
          <w:sz w:val="28"/>
          <w:szCs w:val="28"/>
        </w:rPr>
        <w:t>Коммуникативные универсальные учебные действия:</w:t>
      </w:r>
    </w:p>
    <w:p w:rsidR="00D150B2" w:rsidRPr="00D150B2" w:rsidRDefault="00D150B2" w:rsidP="00D150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150B2" w:rsidRDefault="00805537" w:rsidP="00805537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</w:t>
      </w:r>
    </w:p>
    <w:p w:rsidR="00805537" w:rsidRDefault="00805537" w:rsidP="00805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своё мнение и аргументировать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точку зрения и оценку событий;</w:t>
      </w:r>
    </w:p>
    <w:p w:rsidR="00805537" w:rsidRPr="00D150B2" w:rsidRDefault="00805537" w:rsidP="00805537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 xml:space="preserve">умение договариваться о распределении функций и </w:t>
      </w:r>
      <w:r>
        <w:rPr>
          <w:rFonts w:ascii="Times New Roman" w:hAnsi="Times New Roman"/>
          <w:bCs/>
          <w:sz w:val="28"/>
          <w:szCs w:val="28"/>
        </w:rPr>
        <w:t>ролей в совместной деятельности.</w:t>
      </w:r>
    </w:p>
    <w:p w:rsidR="00D150B2" w:rsidRPr="006343B5" w:rsidRDefault="00D150B2" w:rsidP="00D150B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343B5">
        <w:rPr>
          <w:rFonts w:ascii="Times New Roman" w:hAnsi="Times New Roman"/>
          <w:b/>
          <w:bCs/>
          <w:i/>
          <w:sz w:val="28"/>
          <w:szCs w:val="28"/>
        </w:rPr>
        <w:t>Регулятивные универсальные учебные действия:</w:t>
      </w:r>
    </w:p>
    <w:p w:rsidR="00805537" w:rsidRPr="00D150B2" w:rsidRDefault="00805537" w:rsidP="00290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150B2" w:rsidRPr="00D150B2" w:rsidRDefault="00D150B2" w:rsidP="00290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D150B2" w:rsidRPr="00D150B2" w:rsidRDefault="00D150B2" w:rsidP="00290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эффективны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способов</w:t>
      </w:r>
      <w:r w:rsidRPr="00D15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 результата;</w:t>
      </w:r>
    </w:p>
    <w:p w:rsidR="002909F2" w:rsidRPr="006343B5" w:rsidRDefault="002909F2" w:rsidP="002909F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>способность самостоятельно организовывать своё рабочее место в зависимости от характера выполняемой работы;</w:t>
      </w:r>
    </w:p>
    <w:p w:rsidR="002909F2" w:rsidRPr="006343B5" w:rsidRDefault="002909F2" w:rsidP="002909F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343B5">
        <w:rPr>
          <w:rFonts w:ascii="Times New Roman" w:hAnsi="Times New Roman"/>
          <w:bCs/>
          <w:sz w:val="28"/>
          <w:szCs w:val="28"/>
        </w:rPr>
        <w:t>способность организовывать совместную работу в паре или группе: распределять роли, осуществлять делово</w:t>
      </w:r>
      <w:r>
        <w:rPr>
          <w:rFonts w:ascii="Times New Roman" w:hAnsi="Times New Roman"/>
          <w:bCs/>
          <w:sz w:val="28"/>
          <w:szCs w:val="28"/>
        </w:rPr>
        <w:t>е сотрудничество и взаимопомощь.</w:t>
      </w:r>
    </w:p>
    <w:p w:rsidR="00D150B2" w:rsidRPr="006343B5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Предметные результаты:</w:t>
      </w:r>
    </w:p>
    <w:p w:rsidR="00D150B2" w:rsidRPr="006343B5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i/>
          <w:sz w:val="28"/>
          <w:szCs w:val="28"/>
          <w:lang w:eastAsia="ru-RU"/>
        </w:rPr>
        <w:t>Будут знать:</w:t>
      </w:r>
    </w:p>
    <w:p w:rsidR="00E02251" w:rsidRPr="00E02251" w:rsidRDefault="00E02251" w:rsidP="00E022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историю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контексте основных исторических событий, традици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78D4" w:rsidRDefault="00E02251" w:rsidP="00E022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выдающихся </w:t>
      </w:r>
      <w:r w:rsidR="0021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прославивших родной край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1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2251" w:rsidRPr="00E02251" w:rsidRDefault="002178D4" w:rsidP="00E022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достопримечательности края, музеи </w:t>
      </w:r>
      <w:r w:rsidRPr="00FC6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области;</w:t>
      </w:r>
    </w:p>
    <w:p w:rsidR="002178D4" w:rsidRPr="00E02251" w:rsidRDefault="002178D4" w:rsidP="002178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памятники природы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Курганской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стительный</w:t>
      </w: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животны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мир родного края; экспонаты, занесенные в Красную книгу;</w:t>
      </w:r>
    </w:p>
    <w:p w:rsidR="00E02251" w:rsidRPr="006C131D" w:rsidRDefault="00E02251" w:rsidP="00E022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необходимость бережного отношения к природному, историческому, культурному </w:t>
      </w: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наследию,</w:t>
      </w:r>
      <w:r w:rsidR="002178D4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сохранению исторической памяти;</w:t>
      </w:r>
    </w:p>
    <w:p w:rsidR="00E02251" w:rsidRPr="006C131D" w:rsidRDefault="00E02251" w:rsidP="00E022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этапы организац</w:t>
      </w:r>
      <w:r w:rsidR="002178D4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научного исследования.</w:t>
      </w:r>
    </w:p>
    <w:p w:rsidR="00D150B2" w:rsidRPr="006C131D" w:rsidRDefault="00D150B2" w:rsidP="00D150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C131D">
        <w:rPr>
          <w:rFonts w:ascii="Times New Roman" w:hAnsi="Times New Roman"/>
          <w:b/>
          <w:i/>
          <w:sz w:val="28"/>
          <w:szCs w:val="28"/>
          <w:lang w:eastAsia="ru-RU"/>
        </w:rPr>
        <w:t>Будут уметь:</w:t>
      </w:r>
    </w:p>
    <w:p w:rsidR="002178D4" w:rsidRPr="002178D4" w:rsidRDefault="002178D4" w:rsidP="006E6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различными источниками информации и документами; подбирать, систематизировать</w:t>
      </w:r>
      <w:r w:rsidRPr="0021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анализировать собранный материал;</w:t>
      </w:r>
    </w:p>
    <w:p w:rsidR="002178D4" w:rsidRPr="006C131D" w:rsidRDefault="002178D4" w:rsidP="006E68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синтезировать знания, полученные в ходе изучения определенной</w:t>
      </w:r>
      <w:r w:rsidR="006E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темы;</w:t>
      </w:r>
      <w:r w:rsidR="006E6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68D1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делать выводы;</w:t>
      </w:r>
    </w:p>
    <w:p w:rsidR="003E7491" w:rsidRPr="006C131D" w:rsidRDefault="002178D4" w:rsidP="000356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исследовательские и поисковые работы по заданным темам</w:t>
      </w:r>
      <w:r w:rsidR="0003565D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AA3" w:rsidRDefault="009C4AA3" w:rsidP="00035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C13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Научатся:</w:t>
      </w:r>
    </w:p>
    <w:p w:rsidR="007373BE" w:rsidRPr="007373BE" w:rsidRDefault="007373BE" w:rsidP="00035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поиску нестандартных решений, формирующих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мышления, коммуникабельность и сотрудничество; </w:t>
      </w:r>
    </w:p>
    <w:p w:rsidR="009C4AA3" w:rsidRPr="006C131D" w:rsidRDefault="009C4AA3" w:rsidP="00035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публичному выступлению и защите сво</w:t>
      </w:r>
      <w:r w:rsidR="00737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работы;</w:t>
      </w:r>
    </w:p>
    <w:p w:rsidR="006C131D" w:rsidRPr="006C131D" w:rsidRDefault="009C4AA3" w:rsidP="00035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коммуникативным навыкам посредством работы в команде; </w:t>
      </w:r>
    </w:p>
    <w:p w:rsidR="006C131D" w:rsidRPr="00190E98" w:rsidRDefault="009C4AA3" w:rsidP="007373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90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свой кругозор и краеведческие знания посредством работы с краеведческой литературой.</w:t>
      </w:r>
    </w:p>
    <w:p w:rsidR="00D150B2" w:rsidRPr="00190E98" w:rsidRDefault="00D150B2" w:rsidP="00D150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E98">
        <w:rPr>
          <w:rFonts w:ascii="Times New Roman" w:hAnsi="Times New Roman"/>
          <w:b/>
          <w:sz w:val="28"/>
          <w:szCs w:val="28"/>
        </w:rPr>
        <w:t>Образовательный результат программы</w:t>
      </w:r>
    </w:p>
    <w:p w:rsidR="00D150B2" w:rsidRPr="00190E98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98">
        <w:rPr>
          <w:rFonts w:ascii="Times New Roman" w:hAnsi="Times New Roman"/>
          <w:sz w:val="28"/>
          <w:szCs w:val="28"/>
        </w:rPr>
        <w:t xml:space="preserve">Критериями выполнения программы служат: </w:t>
      </w:r>
    </w:p>
    <w:p w:rsidR="00D150B2" w:rsidRPr="00190E98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98">
        <w:rPr>
          <w:rFonts w:ascii="Times New Roman" w:hAnsi="Times New Roman"/>
          <w:sz w:val="28"/>
          <w:szCs w:val="28"/>
        </w:rPr>
        <w:t>- знания, умения и навыки учащихся</w:t>
      </w:r>
      <w:r w:rsidR="00F35ECD" w:rsidRPr="00190E98">
        <w:rPr>
          <w:rFonts w:ascii="Times New Roman" w:hAnsi="Times New Roman"/>
          <w:sz w:val="28"/>
          <w:szCs w:val="28"/>
        </w:rPr>
        <w:t xml:space="preserve"> в области краеведения</w:t>
      </w:r>
      <w:r w:rsidRPr="00190E98">
        <w:rPr>
          <w:rFonts w:ascii="Times New Roman" w:hAnsi="Times New Roman"/>
          <w:sz w:val="28"/>
          <w:szCs w:val="28"/>
        </w:rPr>
        <w:t xml:space="preserve"> (текущий контроль, промежуточная аттестация в Приложении 1);</w:t>
      </w:r>
    </w:p>
    <w:p w:rsidR="00D150B2" w:rsidRPr="00190E98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98">
        <w:rPr>
          <w:rFonts w:ascii="Times New Roman" w:hAnsi="Times New Roman"/>
          <w:sz w:val="28"/>
          <w:szCs w:val="28"/>
        </w:rPr>
        <w:lastRenderedPageBreak/>
        <w:t>- активность участия учащихся в познавательных играх и творческих работах данной программы;</w:t>
      </w:r>
    </w:p>
    <w:p w:rsidR="00D150B2" w:rsidRPr="00EF6A4B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0E98">
        <w:rPr>
          <w:rFonts w:ascii="Times New Roman" w:hAnsi="Times New Roman"/>
          <w:sz w:val="28"/>
          <w:szCs w:val="28"/>
        </w:rPr>
        <w:t xml:space="preserve">- </w:t>
      </w:r>
      <w:r w:rsidRPr="00190E98">
        <w:rPr>
          <w:rFonts w:ascii="Times New Roman" w:hAnsi="Times New Roman"/>
          <w:color w:val="000000" w:themeColor="text1"/>
          <w:sz w:val="28"/>
          <w:szCs w:val="28"/>
        </w:rPr>
        <w:t>выполнение практического задания в рамках промежуточной аттестации (Приложение 1</w:t>
      </w:r>
      <w:r w:rsidRPr="006343B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Pr="006343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Демонстрация сильных сторон учащихся и того, чему </w:t>
      </w:r>
      <w:r w:rsidRPr="00EF6A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научились на занятиях посредством участия в командной игре</w:t>
      </w:r>
      <w:r w:rsidR="006A000D" w:rsidRPr="00EF6A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150B2" w:rsidRPr="006C131D" w:rsidRDefault="00D150B2" w:rsidP="00D150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3547">
        <w:rPr>
          <w:rFonts w:ascii="Times New Roman" w:hAnsi="Times New Roman"/>
          <w:color w:val="000000" w:themeColor="text1"/>
          <w:sz w:val="28"/>
          <w:szCs w:val="28"/>
        </w:rPr>
        <w:t>Работ</w:t>
      </w:r>
      <w:r w:rsidR="00EF6A4B" w:rsidRPr="0091354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135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131D">
        <w:rPr>
          <w:rFonts w:ascii="Times New Roman" w:hAnsi="Times New Roman"/>
          <w:color w:val="000000" w:themeColor="text1"/>
          <w:sz w:val="28"/>
          <w:szCs w:val="28"/>
        </w:rPr>
        <w:t>учащихся оценива</w:t>
      </w:r>
      <w:r w:rsidR="00EF6A4B" w:rsidRPr="006C131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C131D">
        <w:rPr>
          <w:rFonts w:ascii="Times New Roman" w:hAnsi="Times New Roman"/>
          <w:color w:val="000000" w:themeColor="text1"/>
          <w:sz w:val="28"/>
          <w:szCs w:val="28"/>
        </w:rPr>
        <w:t>тся по следующим критериям:</w:t>
      </w:r>
    </w:p>
    <w:p w:rsidR="00EF6A4B" w:rsidRPr="006C131D" w:rsidRDefault="00EF6A4B" w:rsidP="00D150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31D">
        <w:rPr>
          <w:rFonts w:ascii="Times New Roman" w:hAnsi="Times New Roman"/>
          <w:color w:val="000000" w:themeColor="text1"/>
          <w:sz w:val="28"/>
          <w:szCs w:val="28"/>
        </w:rPr>
        <w:t xml:space="preserve">- уровень </w:t>
      </w:r>
      <w:r w:rsidR="008947EF" w:rsidRPr="006C131D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сформированных </w:t>
      </w:r>
      <w:r w:rsidRPr="006C131D">
        <w:rPr>
          <w:rFonts w:ascii="Times New Roman" w:hAnsi="Times New Roman"/>
          <w:color w:val="000000" w:themeColor="text1"/>
          <w:sz w:val="28"/>
          <w:szCs w:val="28"/>
        </w:rPr>
        <w:t>знаний в области краеведения;</w:t>
      </w:r>
    </w:p>
    <w:p w:rsidR="00EF6A4B" w:rsidRPr="006C131D" w:rsidRDefault="00EF6A4B" w:rsidP="00D150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31D">
        <w:rPr>
          <w:rFonts w:ascii="Times New Roman" w:hAnsi="Times New Roman"/>
          <w:color w:val="000000" w:themeColor="text1"/>
          <w:sz w:val="28"/>
          <w:szCs w:val="28"/>
        </w:rPr>
        <w:t>- уровень владения умениями и навыками исследовательской деятельности</w:t>
      </w:r>
      <w:r w:rsidR="007717EF" w:rsidRPr="006C131D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3</w:t>
      </w:r>
      <w:r w:rsidR="00446EAB" w:rsidRPr="006C131D">
        <w:rPr>
          <w:rFonts w:ascii="Times New Roman" w:hAnsi="Times New Roman"/>
          <w:color w:val="000000" w:themeColor="text1"/>
          <w:sz w:val="28"/>
          <w:szCs w:val="28"/>
        </w:rPr>
        <w:t>, 4, 5</w:t>
      </w:r>
      <w:r w:rsidR="007717EF" w:rsidRPr="006C131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C13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F6A4B" w:rsidRPr="00EF6A4B" w:rsidRDefault="00EF6A4B" w:rsidP="00EF6A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131D">
        <w:rPr>
          <w:rFonts w:ascii="Times New Roman" w:hAnsi="Times New Roman"/>
          <w:color w:val="000000" w:themeColor="text1"/>
          <w:sz w:val="28"/>
          <w:szCs w:val="28"/>
        </w:rPr>
        <w:t>- степень активности при участии в командной работе.</w:t>
      </w:r>
    </w:p>
    <w:p w:rsidR="00B61359" w:rsidRDefault="00B61359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3D35" w:rsidRPr="006343B5" w:rsidRDefault="008B3D35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1.3. Рабочая программа</w:t>
      </w:r>
    </w:p>
    <w:p w:rsidR="00254D33" w:rsidRDefault="00254D33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3D35" w:rsidRDefault="008B3D35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8B3D35" w:rsidRPr="006343B5" w:rsidRDefault="008B3D35" w:rsidP="008B3D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3719"/>
        <w:gridCol w:w="808"/>
        <w:gridCol w:w="1083"/>
        <w:gridCol w:w="1271"/>
        <w:gridCol w:w="2035"/>
      </w:tblGrid>
      <w:tr w:rsidR="008B3D35" w:rsidRPr="00254D33" w:rsidTr="00254D33">
        <w:trPr>
          <w:trHeight w:val="496"/>
          <w:tblHeader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43" w:type="pct"/>
            <w:vMerge w:val="restart"/>
            <w:shd w:val="clear" w:color="auto" w:fill="auto"/>
            <w:vAlign w:val="center"/>
            <w:hideMark/>
          </w:tcPr>
          <w:p w:rsidR="008B3D35" w:rsidRPr="00254D33" w:rsidRDefault="00254D33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hAnsi="Times New Roman"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652" w:type="pct"/>
            <w:gridSpan w:val="3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63" w:type="pct"/>
            <w:vMerge w:val="restar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аттестации/</w:t>
            </w:r>
          </w:p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8B3D35" w:rsidRPr="00254D33" w:rsidTr="00254D33">
        <w:trPr>
          <w:trHeight w:val="60"/>
          <w:tblHeader/>
        </w:trPr>
        <w:tc>
          <w:tcPr>
            <w:tcW w:w="342" w:type="pct"/>
            <w:vMerge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pct"/>
            <w:vMerge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63" w:type="pct"/>
            <w:vMerge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3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Входящая диагностика 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8B3D35" w:rsidRPr="00254D33" w:rsidRDefault="006C131D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63" w:type="pct"/>
            <w:shd w:val="clear" w:color="auto" w:fill="auto"/>
            <w:hideMark/>
          </w:tcPr>
          <w:p w:rsidR="008B3D35" w:rsidRPr="00254D33" w:rsidRDefault="00B61359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3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pct"/>
            <w:shd w:val="clear" w:color="auto" w:fill="auto"/>
            <w:hideMark/>
          </w:tcPr>
          <w:p w:rsidR="008B3D35" w:rsidRPr="00254D33" w:rsidRDefault="00254D33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Презентация</w:t>
            </w:r>
            <w:r w:rsidR="008B3D35"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поисковой работы</w:t>
            </w: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  <w:hideMark/>
          </w:tcPr>
          <w:p w:rsidR="008B3D35" w:rsidRPr="00254D33" w:rsidRDefault="00190E98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8B3D35"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3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Географическое краеведение 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pct"/>
            <w:shd w:val="clear" w:color="auto" w:fill="auto"/>
            <w:hideMark/>
          </w:tcPr>
          <w:p w:rsidR="008B3D35" w:rsidRPr="00254D33" w:rsidRDefault="00254D33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</w:t>
            </w:r>
            <w:r w:rsidR="008B3D35"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поисковой работы</w:t>
            </w: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</w:tcPr>
          <w:p w:rsidR="008B3D35" w:rsidRPr="00254D33" w:rsidRDefault="00190E98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8B3D35"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3" w:type="pct"/>
            <w:shd w:val="clear" w:color="auto" w:fill="auto"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краеведение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pct"/>
            <w:shd w:val="clear" w:color="auto" w:fill="auto"/>
          </w:tcPr>
          <w:p w:rsidR="008B3D35" w:rsidRPr="00254D33" w:rsidRDefault="00254D33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</w:t>
            </w:r>
            <w:r w:rsidR="008B3D35"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поисковой работы</w:t>
            </w: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</w:tcPr>
          <w:p w:rsidR="008B3D35" w:rsidRPr="00254D33" w:rsidRDefault="00190E98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8B3D35"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3" w:type="pct"/>
            <w:shd w:val="clear" w:color="auto" w:fill="auto"/>
          </w:tcPr>
          <w:p w:rsidR="008B3D35" w:rsidRPr="00254D33" w:rsidRDefault="00673533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Туристическое Зауралье</w:t>
            </w:r>
            <w:r w:rsidR="008B3D35"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pct"/>
            <w:shd w:val="clear" w:color="auto" w:fill="auto"/>
          </w:tcPr>
          <w:p w:rsidR="008B3D35" w:rsidRPr="00254D33" w:rsidRDefault="00254D33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</w:t>
            </w:r>
            <w:r w:rsidR="008B3D35" w:rsidRPr="00254D3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поисковой работы</w:t>
            </w:r>
          </w:p>
        </w:tc>
      </w:tr>
      <w:tr w:rsidR="008B3D35" w:rsidRPr="00254D33" w:rsidTr="00254D33">
        <w:trPr>
          <w:trHeight w:val="20"/>
        </w:trPr>
        <w:tc>
          <w:tcPr>
            <w:tcW w:w="342" w:type="pct"/>
            <w:shd w:val="clear" w:color="auto" w:fill="auto"/>
            <w:vAlign w:val="center"/>
          </w:tcPr>
          <w:p w:rsidR="008B3D35" w:rsidRPr="00254D33" w:rsidRDefault="00190E98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8B3D35"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3" w:type="pct"/>
            <w:shd w:val="clear" w:color="auto" w:fill="auto"/>
          </w:tcPr>
          <w:p w:rsidR="008B3D35" w:rsidRPr="00254D33" w:rsidRDefault="008B3D35" w:rsidP="008B3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Промежуточная аттестация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B3D35" w:rsidRPr="00254D33" w:rsidRDefault="00075E6C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8B3D35" w:rsidRPr="00254D33" w:rsidRDefault="00075E6C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pct"/>
            <w:shd w:val="clear" w:color="auto" w:fill="auto"/>
          </w:tcPr>
          <w:p w:rsidR="008B3D35" w:rsidRPr="00254D33" w:rsidRDefault="00075E6C" w:rsidP="0007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Устный опрос, в</w:t>
            </w:r>
            <w:r w:rsidR="008B3D35" w:rsidRPr="00254D33">
              <w:rPr>
                <w:rFonts w:ascii="Times New Roman" w:hAnsi="Times New Roman"/>
                <w:sz w:val="24"/>
                <w:szCs w:val="24"/>
                <w:lang w:eastAsia="ru-RU"/>
              </w:rPr>
              <w:t>ыполнение практического задания, игра</w:t>
            </w:r>
          </w:p>
        </w:tc>
      </w:tr>
      <w:tr w:rsidR="008B3D35" w:rsidRPr="006233DF" w:rsidTr="00254D33">
        <w:trPr>
          <w:trHeight w:val="330"/>
        </w:trPr>
        <w:tc>
          <w:tcPr>
            <w:tcW w:w="2285" w:type="pct"/>
            <w:gridSpan w:val="2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8B3D35" w:rsidRPr="00254D33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8B3D35" w:rsidRPr="00254D33" w:rsidRDefault="008B3D35" w:rsidP="0007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75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6C1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8B3D35" w:rsidRPr="006233DF" w:rsidRDefault="008B3D35" w:rsidP="0007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C1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63" w:type="pct"/>
            <w:shd w:val="clear" w:color="auto" w:fill="auto"/>
            <w:vAlign w:val="center"/>
            <w:hideMark/>
          </w:tcPr>
          <w:p w:rsidR="008B3D35" w:rsidRPr="006233DF" w:rsidRDefault="008B3D35" w:rsidP="008B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6F55" w:rsidRPr="006233DF" w:rsidRDefault="00BE6F55" w:rsidP="00BE6F55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8B3D35" w:rsidRDefault="008B3D35" w:rsidP="008B3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33DF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программы</w:t>
      </w:r>
    </w:p>
    <w:p w:rsidR="008B3D35" w:rsidRPr="006233DF" w:rsidRDefault="008B3D35" w:rsidP="008B3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1. Вводное занятие. Входящая </w:t>
      </w:r>
      <w:r w:rsidRPr="006C1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диагностика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C131D" w:rsidRPr="006C1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(2 часа: теория – 1,5 час</w:t>
      </w:r>
      <w:r w:rsidR="006C1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6C131D" w:rsidRPr="006C1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практика </w:t>
      </w:r>
      <w:r w:rsidR="006C131D" w:rsidRPr="006C131D">
        <w:rPr>
          <w:rFonts w:ascii="Times New Roman" w:eastAsia="Calibri" w:hAnsi="Times New Roman" w:cs="Times New Roman"/>
          <w:b/>
          <w:color w:val="000000"/>
          <w:sz w:val="28"/>
        </w:rPr>
        <w:t>– 0,5 часа</w:t>
      </w:r>
      <w:r w:rsidR="006C131D" w:rsidRPr="006C131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6C131D" w:rsidRPr="006233DF" w:rsidRDefault="008B3D35" w:rsidP="006C1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Теория:</w:t>
      </w:r>
      <w:r w:rsidRPr="006233D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Знакомство с учащимися. Инструктаж по технике безопасности. Правила поведения в учебном кабинете. </w:t>
      </w:r>
      <w:r w:rsidR="00F05F40">
        <w:rPr>
          <w:rFonts w:ascii="Times New Roman" w:eastAsia="Calibri" w:hAnsi="Times New Roman" w:cs="Times New Roman"/>
          <w:color w:val="000000"/>
          <w:sz w:val="28"/>
          <w:szCs w:val="28"/>
        </w:rPr>
        <w:t>Понятие поисковой</w:t>
      </w: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</w:t>
      </w:r>
      <w:r w:rsidR="00F05F40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. Что изучает краеведение?</w:t>
      </w:r>
      <w:r w:rsidR="00B613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C131D" w:rsidRPr="006C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исследовательской работы. </w:t>
      </w:r>
      <w:r w:rsidR="006C131D" w:rsidRPr="006C1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 к письменной части поисковой работы. Критерии содержания исследовательской работы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Устный опрос в рамках входящей диагностики.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Практика:</w:t>
      </w:r>
      <w:r w:rsidRPr="006233D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B61359">
        <w:rPr>
          <w:rFonts w:ascii="Times New Roman" w:eastAsia="Calibri" w:hAnsi="Times New Roman" w:cs="Times New Roman"/>
          <w:color w:val="000000"/>
          <w:sz w:val="28"/>
          <w:szCs w:val="28"/>
        </w:rPr>
        <w:t>Игры на знакомство.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2.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Историческое краеведение (8 часо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 xml:space="preserve">в: теория – 4 часа, практика –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4 часа)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Тема 1. Мифы и легенды края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(2 часа: теория – 1 час, практика – 1 час) </w:t>
      </w:r>
    </w:p>
    <w:p w:rsidR="008B3D35" w:rsidRPr="006C131D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Теория: Мифы и легенды края. Просмотр видео «</w:t>
      </w:r>
      <w:proofErr w:type="spellStart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Юговка</w:t>
      </w:r>
      <w:proofErr w:type="spellEnd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рассказывает легенды </w:t>
      </w:r>
      <w:r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Кургана».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историческом краеведении (Приложение 2).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Тема 2. Основание города. 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>Быт и традиции народов Зауралья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Теория: История основания города. Численность народов в Зауралье. Быт народов Зауралья. Просмотр видео «В гостях у Дед</w:t>
      </w:r>
      <w:r w:rsidR="00F05F40">
        <w:rPr>
          <w:rFonts w:ascii="Times New Roman" w:eastAsia="Calibri" w:hAnsi="Times New Roman" w:cs="Times New Roman"/>
          <w:color w:val="000000"/>
          <w:sz w:val="28"/>
          <w:szCs w:val="28"/>
        </w:rPr>
        <w:t>а-краеведа. Курганская область»,</w:t>
      </w: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«Археология, история местных групп населения и начало русского освоения территории Курганской области».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историческом краеведении (Приложение 2).</w:t>
      </w:r>
      <w:r w:rsid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>Экскурсия в музе</w:t>
      </w:r>
      <w:r w:rsidR="00F05F40">
        <w:rPr>
          <w:rFonts w:ascii="Times New Roman" w:hAnsi="Times New Roman"/>
          <w:color w:val="000000" w:themeColor="text1"/>
          <w:sz w:val="28"/>
          <w:szCs w:val="28"/>
        </w:rPr>
        <w:t>и: музей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 xml:space="preserve"> истории города, музей декабристо</w:t>
      </w:r>
      <w:r w:rsidR="00F05F4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Тема 3. Символика области и района (2 часа: теория – 1 час, практика – 1 час)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Теория: История и значение герба, флага и гимна Курганской области.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историческом краеведении (Приложение 2).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Тема 4. Лич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>ности, прославившие родной край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Вклад </w:t>
      </w:r>
      <w:r w:rsidR="00F05F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Г.А. </w:t>
      </w:r>
      <w:proofErr w:type="spellStart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Илизарова</w:t>
      </w:r>
      <w:proofErr w:type="spellEnd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медицину. Зауральский художник Травников. Селекционер Мальцев.</w:t>
      </w:r>
    </w:p>
    <w:p w:rsidR="008B3D35" w:rsidRDefault="008B3D35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историческом краеведении (Приложение 2).</w:t>
      </w:r>
      <w:r w:rsid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 xml:space="preserve">Экскурсия в музей истории развития центра им. академика Г.А. </w:t>
      </w:r>
      <w:proofErr w:type="spellStart"/>
      <w:r w:rsidRPr="00EF0357">
        <w:rPr>
          <w:rFonts w:ascii="Times New Roman" w:hAnsi="Times New Roman"/>
          <w:color w:val="000000" w:themeColor="text1"/>
          <w:sz w:val="28"/>
          <w:szCs w:val="28"/>
        </w:rPr>
        <w:t>Илизарова</w:t>
      </w:r>
      <w:proofErr w:type="spellEnd"/>
      <w:r w:rsidRPr="00EF03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3. Географическое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краеведение (8 часо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 xml:space="preserve">в: теория – 4 часа, практика –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4 часа)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Тема 1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>. Географическое положение края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Теория: Просмотр видео «Почвы Курганской области». Климат края, природные ископаемые.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</w:t>
      </w:r>
      <w:r w:rsidR="00943B1C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м поисковых работ в географическом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краеведении (Приложение 2).</w:t>
      </w:r>
    </w:p>
    <w:p w:rsidR="008B3D35" w:rsidRPr="006233DF" w:rsidRDefault="00F05F40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Тема 2. Растительный мир</w:t>
      </w:r>
      <w:r w:rsidR="008B3D35"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6233DF" w:rsidRDefault="008B3D35" w:rsidP="008B3D35">
      <w:pPr>
        <w:tabs>
          <w:tab w:val="left" w:pos="22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Теория: Деревья, кустарники, грибы края.</w:t>
      </w:r>
    </w:p>
    <w:p w:rsidR="008B3D35" w:rsidRDefault="008B3D35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</w:t>
      </w:r>
      <w:r w:rsidR="00943B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 </w:t>
      </w:r>
      <w:r w:rsidR="00943B1C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поисковых работ в географическом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краеведении (Приложение 2). 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Экскурсия в ботанический сад.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B3D35" w:rsidRPr="006233DF" w:rsidRDefault="00F05F40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Тема 3. Животный мир</w:t>
      </w:r>
      <w:r w:rsidR="008B3D35"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F05F40" w:rsidRPr="00B65F19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Теория: </w:t>
      </w:r>
      <w:r w:rsidR="00F05F40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расная книга животных и птиц области. Животный мир лесостепи. </w:t>
      </w:r>
      <w:r w:rsidR="006C131D" w:rsidRPr="006C131D">
        <w:rPr>
          <w:rFonts w:ascii="Times New Roman" w:eastAsia="Calibri" w:hAnsi="Times New Roman" w:cs="Times New Roman"/>
          <w:sz w:val="28"/>
          <w:szCs w:val="28"/>
        </w:rPr>
        <w:t>Просмотр видео «Животный мир лесов. Проект «Удивительные Соседи. Животный мир Зауралья», «Животный мир степи. Проект «Удивительные Соседи. Животный мир Зауралья».</w:t>
      </w:r>
    </w:p>
    <w:p w:rsidR="008B3D35" w:rsidRDefault="008B3D35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географическом краеведении (Приложение 2).</w:t>
      </w:r>
      <w:r w:rsid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>Экскурсия в Курганский областной краеведческий музей. Творческая работа: создание альбома животных Зауралья.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Тема 4. Природа родного края в пр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>оизведениях поэтов и художников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Природа Зауралья в творчестве художников Г.А. </w:t>
      </w:r>
      <w:proofErr w:type="spellStart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Травникова</w:t>
      </w:r>
      <w:proofErr w:type="spellEnd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Ослоповских</w:t>
      </w:r>
      <w:proofErr w:type="spellEnd"/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>. Природа как источник вдохновения и образ родного края. Средства художественной выразительности в тексте и в картине.</w:t>
      </w:r>
    </w:p>
    <w:p w:rsidR="008B3D35" w:rsidRDefault="008B3D35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работ в географическом краеведении (Приложение 2).</w:t>
      </w:r>
      <w:r w:rsid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40FF" w:rsidRPr="00EF0357">
        <w:rPr>
          <w:rFonts w:ascii="Times New Roman" w:hAnsi="Times New Roman"/>
          <w:color w:val="000000" w:themeColor="text1"/>
          <w:sz w:val="28"/>
          <w:szCs w:val="28"/>
        </w:rPr>
        <w:t xml:space="preserve">Экскурсия в Курганский </w:t>
      </w:r>
      <w:r w:rsidR="004B40FF">
        <w:rPr>
          <w:rFonts w:ascii="Times New Roman" w:hAnsi="Times New Roman"/>
          <w:color w:val="000000" w:themeColor="text1"/>
          <w:sz w:val="28"/>
          <w:szCs w:val="28"/>
        </w:rPr>
        <w:t xml:space="preserve">областной художественный музей. </w:t>
      </w:r>
      <w:r w:rsidRPr="00EF0357">
        <w:rPr>
          <w:rFonts w:ascii="Times New Roman" w:hAnsi="Times New Roman"/>
          <w:color w:val="000000" w:themeColor="text1"/>
          <w:sz w:val="28"/>
          <w:szCs w:val="28"/>
        </w:rPr>
        <w:t>Творческая работа: подготовка фоторабот для виртуальной выставки.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Раздел 4. Литературное 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краеведение (8 час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>ов: теория – 4 часа, практика –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4 часа)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Тема 1.</w:t>
      </w:r>
      <w:r w:rsidRPr="006233DF">
        <w:rPr>
          <w:rFonts w:ascii="Arial" w:eastAsia="Calibri" w:hAnsi="Arial" w:cs="Arial"/>
          <w:color w:val="666666"/>
          <w:sz w:val="27"/>
          <w:szCs w:val="27"/>
          <w:shd w:val="clear" w:color="auto" w:fill="FFFFFF"/>
        </w:rPr>
        <w:t xml:space="preserve"> </w:t>
      </w:r>
      <w:proofErr w:type="gramStart"/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Зауральский фольклор: </w:t>
      </w:r>
      <w:proofErr w:type="spellStart"/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заклички</w:t>
      </w:r>
      <w:proofErr w:type="spellEnd"/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, докучные сказки, считалки, </w:t>
      </w: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>дразнилки (2 часа: теория – 1 час, практика – 1 час)</w:t>
      </w:r>
      <w:proofErr w:type="gramEnd"/>
    </w:p>
    <w:p w:rsidR="008B3D35" w:rsidRPr="000E1C84" w:rsidRDefault="00440044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Теория: З</w:t>
      </w:r>
      <w:r w:rsidR="008B3D3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ауральский фольклор. Значение деятельности Зырянова для изучения фольклора Зауралья.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Практика: Разбор поисковых работ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литературном краеведени</w:t>
      </w:r>
      <w:r w:rsidR="000E1C84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2)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D35" w:rsidRPr="000E1C84" w:rsidRDefault="00F05F40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Тема 2. </w:t>
      </w:r>
      <w:r w:rsidR="008B3D35" w:rsidRPr="000E1C84">
        <w:rPr>
          <w:rFonts w:ascii="Times New Roman" w:eastAsia="Calibri" w:hAnsi="Times New Roman" w:cs="Times New Roman"/>
          <w:b/>
          <w:bCs/>
          <w:color w:val="000000"/>
          <w:sz w:val="28"/>
        </w:rPr>
        <w:t>Сказки и стихи Леонида Ивановича Куликова</w:t>
      </w:r>
      <w:r w:rsidR="008B3D35"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Теория: Жизнь и творчество детского зауральского поэта Л.И.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Куликова. Чтение художественных произведений Л.И. Куликова.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Разбор тем 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поисковых работ в литературном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краеведении (Приложение 2).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Тема 3. </w:t>
      </w:r>
      <w:r w:rsidRPr="000E1C84">
        <w:rPr>
          <w:rFonts w:ascii="Times New Roman" w:eastAsia="Calibri" w:hAnsi="Times New Roman" w:cs="Times New Roman"/>
          <w:b/>
          <w:bCs/>
          <w:color w:val="000000"/>
          <w:sz w:val="28"/>
        </w:rPr>
        <w:t xml:space="preserve">Татьяна Николаевна </w:t>
      </w:r>
      <w:proofErr w:type="spellStart"/>
      <w:r w:rsidRPr="000E1C84">
        <w:rPr>
          <w:rFonts w:ascii="Times New Roman" w:eastAsia="Calibri" w:hAnsi="Times New Roman" w:cs="Times New Roman"/>
          <w:b/>
          <w:bCs/>
          <w:color w:val="000000"/>
          <w:sz w:val="28"/>
        </w:rPr>
        <w:t>Лепихина</w:t>
      </w:r>
      <w:proofErr w:type="spellEnd"/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Теория: Сказки из цикла «Волшебное зеркало», в которых герой-предмет становится носителем определенной жизненной позиции.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Разбор тем 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поисковых работ в литературном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краеведении (Приложение 2).</w:t>
      </w:r>
    </w:p>
    <w:p w:rsidR="008B3D35" w:rsidRPr="006C131D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>Тема 4. Литературный «вечер»</w:t>
      </w:r>
      <w:r w:rsidRPr="006C131D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</w:t>
      </w:r>
      <w:r w:rsidR="005C1FCD"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6C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стреча с зауральским </w:t>
      </w:r>
      <w:r w:rsidR="00B65F19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писателем / 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поэтом.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Разб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ор тем поисковых работ в литературном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краеведении (Приложение 2). </w:t>
      </w:r>
      <w:r w:rsidRPr="000E1C84">
        <w:rPr>
          <w:rFonts w:ascii="Times New Roman" w:hAnsi="Times New Roman"/>
          <w:color w:val="000000" w:themeColor="text1"/>
          <w:sz w:val="28"/>
          <w:szCs w:val="28"/>
        </w:rPr>
        <w:t>Творческая работа: выполнение иллюстрации к одному из произведений зауральского писателя / поэта.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5. Туристическое Зауралье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(8 часов: теория – 4 часа, практика –  4 часа)</w:t>
      </w:r>
    </w:p>
    <w:p w:rsidR="008B3D35" w:rsidRPr="000E1C84" w:rsidRDefault="00F05F40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C131D">
        <w:rPr>
          <w:rFonts w:ascii="Times New Roman" w:eastAsia="Calibri" w:hAnsi="Times New Roman" w:cs="Times New Roman"/>
          <w:b/>
          <w:color w:val="000000"/>
          <w:sz w:val="28"/>
        </w:rPr>
        <w:t>Тема 1. Музеи области</w:t>
      </w:r>
      <w:r w:rsidR="008B3D35" w:rsidRPr="006C131D">
        <w:rPr>
          <w:rFonts w:ascii="Times New Roman" w:eastAsia="Calibri" w:hAnsi="Times New Roman" w:cs="Times New Roman"/>
          <w:b/>
          <w:color w:val="000000"/>
          <w:sz w:val="28"/>
        </w:rPr>
        <w:t xml:space="preserve"> (2 </w:t>
      </w:r>
      <w:r w:rsidR="008B3D35" w:rsidRPr="000E1C84">
        <w:rPr>
          <w:rFonts w:ascii="Times New Roman" w:eastAsia="Calibri" w:hAnsi="Times New Roman" w:cs="Times New Roman"/>
          <w:b/>
          <w:color w:val="000000"/>
          <w:sz w:val="28"/>
        </w:rPr>
        <w:t>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Теория: 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росмотр видео «Виртуальная экскурсия по г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ороду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Кургану».</w:t>
      </w:r>
    </w:p>
    <w:p w:rsidR="006C131D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бот в туристическом Зауралье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2). 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>Тем</w:t>
      </w:r>
      <w:r w:rsidR="00F05F40" w:rsidRPr="000E1C84">
        <w:rPr>
          <w:rFonts w:ascii="Times New Roman" w:eastAsia="Calibri" w:hAnsi="Times New Roman" w:cs="Times New Roman"/>
          <w:b/>
          <w:color w:val="000000"/>
          <w:sz w:val="28"/>
        </w:rPr>
        <w:t>а 2. Достопримечательности</w:t>
      </w:r>
      <w:r w:rsidR="00F05F40">
        <w:rPr>
          <w:rFonts w:ascii="Times New Roman" w:eastAsia="Calibri" w:hAnsi="Times New Roman" w:cs="Times New Roman"/>
          <w:b/>
          <w:color w:val="000000"/>
          <w:sz w:val="28"/>
        </w:rPr>
        <w:t xml:space="preserve"> края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росмотр видео «</w:t>
      </w:r>
      <w:proofErr w:type="spellStart"/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Частоозерье</w:t>
      </w:r>
      <w:proofErr w:type="spellEnd"/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самое удивительное село Зауралья». 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Практика: Разбор поисковых работ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туристическом Зауралье (Приложение 2)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C1FCD" w:rsidRPr="000E1C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C1FCD" w:rsidRPr="000E1C84">
        <w:rPr>
          <w:rFonts w:ascii="Times New Roman" w:hAnsi="Times New Roman"/>
          <w:color w:val="000000" w:themeColor="text1"/>
          <w:sz w:val="28"/>
          <w:szCs w:val="28"/>
        </w:rPr>
        <w:t>Квест-игра</w:t>
      </w:r>
      <w:proofErr w:type="spellEnd"/>
      <w:r w:rsidR="005C1FCD" w:rsidRPr="000E1C84">
        <w:rPr>
          <w:rFonts w:ascii="Times New Roman" w:hAnsi="Times New Roman"/>
          <w:color w:val="000000" w:themeColor="text1"/>
          <w:sz w:val="28"/>
          <w:szCs w:val="28"/>
        </w:rPr>
        <w:t xml:space="preserve"> по станциям</w:t>
      </w:r>
      <w:r w:rsidR="005C1FCD" w:rsidRPr="000E1C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C1FCD" w:rsidRPr="000E1C84">
        <w:rPr>
          <w:rFonts w:ascii="Times New Roman" w:hAnsi="Times New Roman"/>
          <w:color w:val="000000" w:themeColor="text1"/>
          <w:sz w:val="28"/>
          <w:szCs w:val="28"/>
        </w:rPr>
        <w:t>«Путешествие по Зауралью». Описание игры: к</w:t>
      </w:r>
      <w:r w:rsidR="005C1FCD" w:rsidRPr="000E1C84">
        <w:rPr>
          <w:rFonts w:ascii="Times New Roman" w:hAnsi="Times New Roman" w:cs="Times New Roman"/>
          <w:sz w:val="28"/>
          <w:szCs w:val="28"/>
        </w:rPr>
        <w:t>аждая команда получает по 5 фотографий, сделанных в разное время (эпоху),</w:t>
      </w:r>
      <w:r w:rsidR="005C1FCD" w:rsidRPr="00EF0357">
        <w:rPr>
          <w:rFonts w:ascii="Times New Roman" w:hAnsi="Times New Roman" w:cs="Times New Roman"/>
          <w:sz w:val="28"/>
          <w:szCs w:val="28"/>
        </w:rPr>
        <w:t xml:space="preserve"> которые указывают на известные места / достопримечательности. По прибытии в загаданное место участники выполняют предложенные задания и </w:t>
      </w:r>
      <w:r w:rsidR="005C1FCD" w:rsidRPr="000E1C84">
        <w:rPr>
          <w:rFonts w:ascii="Times New Roman" w:hAnsi="Times New Roman" w:cs="Times New Roman"/>
          <w:sz w:val="28"/>
          <w:szCs w:val="28"/>
        </w:rPr>
        <w:t>отвечают на тематические вопросы.</w:t>
      </w:r>
    </w:p>
    <w:p w:rsidR="008B3D35" w:rsidRPr="000E1C84" w:rsidRDefault="00F05F40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Тема 3. </w:t>
      </w:r>
      <w:proofErr w:type="spellStart"/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>Экотуризм</w:t>
      </w:r>
      <w:proofErr w:type="spellEnd"/>
      <w:r w:rsidR="008B3D35"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росмотр видео «Экологический туризм 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урганской области»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бот в туристическом Зауралье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2).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0E1C84">
        <w:rPr>
          <w:rFonts w:ascii="Times New Roman" w:eastAsia="Calibri" w:hAnsi="Times New Roman" w:cs="Times New Roman"/>
          <w:b/>
          <w:color w:val="000000"/>
          <w:sz w:val="28"/>
        </w:rPr>
        <w:t>Тема 4.</w:t>
      </w:r>
      <w:r w:rsidR="00F05F40" w:rsidRPr="000E1C84">
        <w:rPr>
          <w:rFonts w:ascii="Times New Roman" w:eastAsia="Calibri" w:hAnsi="Times New Roman" w:cs="Times New Roman"/>
          <w:b/>
          <w:color w:val="000000"/>
          <w:sz w:val="28"/>
        </w:rPr>
        <w:t xml:space="preserve"> Лечебно-оздоровительный туризм</w:t>
      </w:r>
      <w:r w:rsidRPr="006C131D">
        <w:rPr>
          <w:rFonts w:ascii="Times New Roman" w:eastAsia="Calibri" w:hAnsi="Times New Roman" w:cs="Times New Roman"/>
          <w:b/>
          <w:color w:val="000000"/>
          <w:sz w:val="28"/>
        </w:rPr>
        <w:t xml:space="preserve"> (2 часа: теория – 1 час, практика – 1 час</w:t>
      </w:r>
      <w:r w:rsidRPr="006233DF">
        <w:rPr>
          <w:rFonts w:ascii="Times New Roman" w:eastAsia="Calibri" w:hAnsi="Times New Roman" w:cs="Times New Roman"/>
          <w:b/>
          <w:color w:val="000000"/>
          <w:sz w:val="28"/>
        </w:rPr>
        <w:t>)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Теория: 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росмотр видео «Солёное озеро Медвежье. Чем интересно и уникально «Мёртвое море» Зауралья?»</w:t>
      </w:r>
      <w:r w:rsidR="005C1FC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B3D35" w:rsidRPr="006233DF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Разбор тем поисковых ра</w:t>
      </w:r>
      <w:r w:rsidR="00811155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бот в туристическом Зауралье</w:t>
      </w:r>
      <w:r w:rsidR="006C131D"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2). </w:t>
      </w:r>
      <w:r w:rsidRPr="000E1C84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Составление туристической карты области.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B3D35" w:rsidRPr="000E1C84" w:rsidRDefault="008B3D35" w:rsidP="008B3D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6. Итоговое занятие</w:t>
      </w: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Промежуточная аттестация</w:t>
      </w: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(2 часа</w:t>
      </w:r>
      <w:r w:rsidR="00075E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теория</w:t>
      </w:r>
      <w:r w:rsidRPr="006233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075E6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 час, </w:t>
      </w:r>
      <w:r w:rsidRPr="000E1C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практика</w:t>
      </w:r>
      <w:r w:rsidR="00075E6C" w:rsidRPr="000E1C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1 час</w:t>
      </w:r>
      <w:r w:rsidRPr="000E1C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075E6C" w:rsidRPr="000E1C84" w:rsidRDefault="00075E6C" w:rsidP="008B3D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1C84">
        <w:rPr>
          <w:rFonts w:ascii="Times New Roman" w:hAnsi="Times New Roman"/>
          <w:color w:val="000000" w:themeColor="text1"/>
          <w:sz w:val="28"/>
          <w:szCs w:val="28"/>
        </w:rPr>
        <w:t>Теория: Устный опрос в рамках промежуточной аттестации (Приложение 1).</w:t>
      </w:r>
      <w:r w:rsidR="00811155" w:rsidRPr="000E1C84">
        <w:rPr>
          <w:rFonts w:ascii="Times New Roman" w:hAnsi="Times New Roman"/>
          <w:color w:val="000000" w:themeColor="text1"/>
          <w:sz w:val="28"/>
          <w:szCs w:val="28"/>
        </w:rPr>
        <w:t xml:space="preserve"> Защита исследовательской работы.</w:t>
      </w:r>
    </w:p>
    <w:p w:rsidR="008B3D35" w:rsidRDefault="008B3D35" w:rsidP="008B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1C84">
        <w:rPr>
          <w:rFonts w:ascii="Times New Roman" w:hAnsi="Times New Roman"/>
          <w:color w:val="000000" w:themeColor="text1"/>
          <w:sz w:val="28"/>
          <w:szCs w:val="28"/>
        </w:rPr>
        <w:t xml:space="preserve">Практика: </w:t>
      </w:r>
      <w:r w:rsidR="00440044" w:rsidRPr="000E1C8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E1C84">
        <w:rPr>
          <w:rFonts w:ascii="Times New Roman" w:hAnsi="Times New Roman" w:cs="Times New Roman"/>
          <w:sz w:val="28"/>
        </w:rPr>
        <w:t>гра «Зауральское наследие»</w:t>
      </w:r>
      <w:r w:rsidR="00103FD8" w:rsidRPr="000E1C84">
        <w:rPr>
          <w:rFonts w:ascii="Times New Roman" w:hAnsi="Times New Roman" w:cs="Times New Roman"/>
          <w:sz w:val="28"/>
        </w:rPr>
        <w:t xml:space="preserve"> (Приложение</w:t>
      </w:r>
      <w:r w:rsidR="00103FD8">
        <w:rPr>
          <w:rFonts w:ascii="Times New Roman" w:hAnsi="Times New Roman" w:cs="Times New Roman"/>
          <w:sz w:val="28"/>
        </w:rPr>
        <w:t xml:space="preserve"> 1)</w:t>
      </w:r>
      <w:r w:rsidRPr="00EF0357">
        <w:rPr>
          <w:rFonts w:ascii="Times New Roman" w:hAnsi="Times New Roman" w:cs="Times New Roman"/>
          <w:sz w:val="28"/>
        </w:rPr>
        <w:t>.</w:t>
      </w:r>
      <w:r w:rsidR="00440044">
        <w:rPr>
          <w:rFonts w:ascii="Times New Roman" w:hAnsi="Times New Roman" w:cs="Times New Roman"/>
          <w:sz w:val="28"/>
        </w:rPr>
        <w:t xml:space="preserve"> </w:t>
      </w:r>
    </w:p>
    <w:p w:rsidR="00470783" w:rsidRDefault="00470783" w:rsidP="003E31EC">
      <w:pPr>
        <w:spacing w:after="0" w:line="240" w:lineRule="auto"/>
        <w:jc w:val="center"/>
        <w:rPr>
          <w:rFonts w:ascii="Times New Roman" w:eastAsia="+mj-ea" w:hAnsi="Times New Roman"/>
          <w:b/>
          <w:sz w:val="28"/>
          <w:szCs w:val="24"/>
          <w:lang w:eastAsia="ru-RU"/>
        </w:rPr>
      </w:pPr>
    </w:p>
    <w:p w:rsidR="003E31EC" w:rsidRPr="006343B5" w:rsidRDefault="003E31EC" w:rsidP="003E31EC">
      <w:pPr>
        <w:spacing w:after="0" w:line="240" w:lineRule="auto"/>
        <w:jc w:val="center"/>
        <w:rPr>
          <w:rFonts w:ascii="Times New Roman" w:eastAsia="+mj-ea" w:hAnsi="Times New Roman"/>
          <w:b/>
          <w:sz w:val="28"/>
          <w:szCs w:val="24"/>
          <w:lang w:eastAsia="ru-RU"/>
        </w:rPr>
      </w:pPr>
      <w:r w:rsidRPr="006343B5">
        <w:rPr>
          <w:rFonts w:ascii="Times New Roman" w:eastAsia="+mj-ea" w:hAnsi="Times New Roman"/>
          <w:b/>
          <w:sz w:val="28"/>
          <w:szCs w:val="24"/>
          <w:lang w:eastAsia="ru-RU"/>
        </w:rPr>
        <w:t>Тематическое планирование</w:t>
      </w:r>
      <w:r w:rsidRPr="006343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2C34" w:rsidRDefault="001E2C34" w:rsidP="001E2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2C34" w:rsidRPr="00044995" w:rsidRDefault="001E2C34" w:rsidP="001E2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4995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1E2C34" w:rsidRPr="00044995" w:rsidRDefault="001E2C34" w:rsidP="001E2C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44995">
        <w:rPr>
          <w:rFonts w:ascii="Times New Roman" w:hAnsi="Times New Roman"/>
          <w:sz w:val="28"/>
          <w:szCs w:val="28"/>
          <w:lang w:eastAsia="ru-RU"/>
        </w:rPr>
        <w:t>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44995"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учебном году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краткосрочная </w:t>
      </w:r>
      <w:r w:rsidRPr="00044995">
        <w:rPr>
          <w:rFonts w:ascii="Times New Roman" w:hAnsi="Times New Roman"/>
          <w:sz w:val="28"/>
          <w:szCs w:val="28"/>
          <w:lang w:eastAsia="ru-RU"/>
        </w:rPr>
        <w:t>дополнительная общеобразовательная (</w:t>
      </w:r>
      <w:proofErr w:type="spellStart"/>
      <w:r w:rsidRPr="00044995">
        <w:rPr>
          <w:rFonts w:ascii="Times New Roman" w:hAnsi="Times New Roman"/>
          <w:sz w:val="28"/>
          <w:szCs w:val="28"/>
          <w:lang w:eastAsia="ru-RU"/>
        </w:rPr>
        <w:t>общеразвивающая</w:t>
      </w:r>
      <w:proofErr w:type="spellEnd"/>
      <w:r w:rsidRPr="00044995">
        <w:rPr>
          <w:rFonts w:ascii="Times New Roman" w:hAnsi="Times New Roman"/>
          <w:sz w:val="28"/>
          <w:szCs w:val="28"/>
          <w:lang w:eastAsia="ru-RU"/>
        </w:rPr>
        <w:t>) программа 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будет реализована на </w:t>
      </w: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часов из запланированных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36 </w:t>
      </w:r>
      <w:r w:rsidRPr="00044995">
        <w:rPr>
          <w:rFonts w:ascii="Times New Roman" w:hAnsi="Times New Roman"/>
          <w:sz w:val="28"/>
          <w:szCs w:val="28"/>
          <w:lang w:eastAsia="ru-RU"/>
        </w:rPr>
        <w:t>часов на основании утвержденных документов: календарного учебного графика МБОУДО ДТДМ «Гармония» города Кургана 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44995">
        <w:rPr>
          <w:rFonts w:ascii="Times New Roman" w:hAnsi="Times New Roman"/>
          <w:sz w:val="28"/>
          <w:szCs w:val="28"/>
          <w:lang w:eastAsia="ru-RU"/>
        </w:rPr>
        <w:t>-202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учебный год </w:t>
      </w:r>
      <w:r w:rsidRPr="00044995">
        <w:rPr>
          <w:rFonts w:ascii="Times New Roman" w:hAnsi="Times New Roman"/>
          <w:color w:val="000000"/>
          <w:sz w:val="28"/>
          <w:szCs w:val="28"/>
          <w:lang w:eastAsia="ru-RU"/>
        </w:rPr>
        <w:t>и расписани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 учебных занятий по программе.</w:t>
      </w:r>
      <w:proofErr w:type="gramEnd"/>
    </w:p>
    <w:p w:rsidR="00453413" w:rsidRPr="00453413" w:rsidRDefault="00453413" w:rsidP="0045341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Look w:val="0000"/>
      </w:tblPr>
      <w:tblGrid>
        <w:gridCol w:w="490"/>
        <w:gridCol w:w="1610"/>
        <w:gridCol w:w="1216"/>
        <w:gridCol w:w="695"/>
        <w:gridCol w:w="2331"/>
        <w:gridCol w:w="1374"/>
        <w:gridCol w:w="1854"/>
      </w:tblGrid>
      <w:tr w:rsidR="00811155" w:rsidRPr="00C77559" w:rsidTr="00474FF0">
        <w:trPr>
          <w:trHeight w:val="139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текущего контроля / промежуточной аттестации</w:t>
            </w:r>
          </w:p>
        </w:tc>
      </w:tr>
      <w:tr w:rsidR="008B3D35" w:rsidRPr="00C77559" w:rsidTr="008B3D35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811155" w:rsidRPr="00C77559" w:rsidTr="00474FF0">
        <w:trPr>
          <w:trHeight w:val="70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8B3D35" w:rsidRPr="00C77559" w:rsidRDefault="008B3D35" w:rsidP="000E1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Входящая диагностика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8B3D35" w:rsidRPr="00C77559" w:rsidRDefault="008B3D35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Входящая диагностика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1E2C34" w:rsidP="000E1C8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D35" w:rsidRPr="00C77559" w:rsidRDefault="00B61359" w:rsidP="000E1C8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Мифы и легенды края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города. Быт и традиции народов Зауралья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области и района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</w:t>
            </w:r>
            <w:r w:rsidR="00741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прославившие родной край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DE639D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 края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rPr>
          <w:trHeight w:val="359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родного края в произведениях поэтов и художников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DE639D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</w:tr>
      <w:tr w:rsidR="00811155" w:rsidRPr="00C77559" w:rsidTr="00474FF0">
        <w:trPr>
          <w:trHeight w:val="386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Зауральский фольклор: </w:t>
            </w:r>
            <w:proofErr w:type="spellStart"/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докучные сказки, считалки, дразнилки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B3D35" w:rsidRPr="00C77559" w:rsidTr="008B3D35">
        <w:trPr>
          <w:trHeight w:val="30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11155" w:rsidRPr="00C77559" w:rsidTr="00474FF0">
        <w:trPr>
          <w:trHeight w:val="406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и стихи Леонида Ивановича Куликова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Татьяна Николаевна </w:t>
            </w:r>
            <w:proofErr w:type="spellStart"/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Лепихина</w:t>
            </w:r>
            <w:proofErr w:type="spellEnd"/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краеведение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«вечер»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DE639D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Туристическое Зауралье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области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Туристическое Зауралье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741F15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края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</w:t>
            </w: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Туристическое Зауралье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Экотуризм</w:t>
            </w:r>
            <w:proofErr w:type="spellEnd"/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</w:p>
        </w:tc>
      </w:tr>
      <w:tr w:rsidR="00811155" w:rsidRPr="00C77559" w:rsidTr="00474FF0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Туристическое Зауралье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34" w:rsidRPr="00C77559" w:rsidRDefault="001E2C34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Лечебно-оздоровительный туризм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C34" w:rsidRPr="00C77559" w:rsidRDefault="001E2C34" w:rsidP="000E1C84">
            <w:pPr>
              <w:spacing w:after="0" w:line="240" w:lineRule="auto"/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C34" w:rsidRPr="00C77559" w:rsidRDefault="00DE639D" w:rsidP="000E1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</w:tr>
      <w:tr w:rsidR="00811155" w:rsidRPr="008B3D35" w:rsidTr="00474FF0">
        <w:trPr>
          <w:trHeight w:val="27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pStyle w:val="a5"/>
              <w:numPr>
                <w:ilvl w:val="0"/>
                <w:numId w:val="3"/>
              </w:numPr>
              <w:suppressAutoHyphens/>
              <w:ind w:left="360"/>
              <w:textAlignment w:val="baseline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Промежуточная аттестация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8B3D35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5" w:rsidRPr="00C77559" w:rsidRDefault="008B3D35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Промежуточная аттестация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D35" w:rsidRPr="00C77559" w:rsidRDefault="00F515C7" w:rsidP="000E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D35" w:rsidRPr="008B3D35" w:rsidRDefault="00F515C7" w:rsidP="000E1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C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опрос, </w:t>
            </w:r>
            <w:r w:rsidR="00811155" w:rsidRPr="000E1C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исследовательской работы, </w:t>
            </w:r>
            <w:r w:rsidRPr="000E1C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B3D35" w:rsidRPr="000E1C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ыполнение практического</w:t>
            </w:r>
            <w:r w:rsidR="008B3D35" w:rsidRPr="00C77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</w:tbl>
    <w:p w:rsidR="003738BA" w:rsidRPr="006343B5" w:rsidRDefault="003738BA" w:rsidP="003738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7559" w:rsidRPr="006343B5" w:rsidRDefault="00C77559" w:rsidP="00C77559">
      <w:pPr>
        <w:keepNext/>
        <w:tabs>
          <w:tab w:val="left" w:pos="851"/>
          <w:tab w:val="left" w:pos="993"/>
        </w:tabs>
        <w:spacing w:after="0" w:line="240" w:lineRule="auto"/>
        <w:jc w:val="center"/>
        <w:outlineLvl w:val="0"/>
        <w:rPr>
          <w:rFonts w:ascii="Times New Roman" w:eastAsia="+mj-ea" w:hAnsi="Times New Roman"/>
          <w:b/>
          <w:bCs/>
          <w:i/>
          <w:kern w:val="32"/>
          <w:sz w:val="28"/>
          <w:szCs w:val="32"/>
          <w:lang w:eastAsia="ru-RU"/>
        </w:rPr>
      </w:pPr>
      <w:bookmarkStart w:id="1" w:name="_Hlk74127705"/>
      <w:r w:rsidRPr="006343B5">
        <w:rPr>
          <w:rFonts w:ascii="Times New Roman" w:eastAsia="+mj-ea" w:hAnsi="Times New Roman"/>
          <w:b/>
          <w:bCs/>
          <w:i/>
          <w:kern w:val="32"/>
          <w:sz w:val="28"/>
          <w:szCs w:val="32"/>
          <w:lang w:eastAsia="ru-RU"/>
        </w:rPr>
        <w:t>2. Комплекс организационно-педагогических условий</w:t>
      </w:r>
    </w:p>
    <w:p w:rsidR="00C77559" w:rsidRPr="006343B5" w:rsidRDefault="00C77559" w:rsidP="00C77559">
      <w:pPr>
        <w:spacing w:after="0" w:line="240" w:lineRule="auto"/>
        <w:ind w:firstLine="709"/>
        <w:rPr>
          <w:rFonts w:ascii="Times New Roman" w:eastAsia="+mj-ea" w:hAnsi="Times New Roman"/>
          <w:sz w:val="24"/>
          <w:szCs w:val="24"/>
          <w:lang w:eastAsia="ru-RU"/>
        </w:rPr>
      </w:pPr>
    </w:p>
    <w:p w:rsidR="00C77559" w:rsidRDefault="00C77559" w:rsidP="00C77559">
      <w:pPr>
        <w:spacing w:after="0" w:line="240" w:lineRule="auto"/>
        <w:jc w:val="center"/>
        <w:rPr>
          <w:rFonts w:ascii="Times New Roman" w:eastAsia="+mj-ea" w:hAnsi="Times New Roman"/>
          <w:b/>
          <w:sz w:val="28"/>
          <w:szCs w:val="24"/>
          <w:lang w:eastAsia="ru-RU"/>
        </w:rPr>
      </w:pPr>
      <w:r w:rsidRPr="006343B5">
        <w:rPr>
          <w:rFonts w:ascii="Times New Roman" w:eastAsia="+mj-ea" w:hAnsi="Times New Roman"/>
          <w:b/>
          <w:sz w:val="28"/>
          <w:szCs w:val="24"/>
          <w:lang w:eastAsia="ru-RU"/>
        </w:rPr>
        <w:t>Календарный учебный график</w:t>
      </w:r>
    </w:p>
    <w:p w:rsidR="00C77559" w:rsidRPr="006343B5" w:rsidRDefault="00C77559" w:rsidP="00C77559">
      <w:pPr>
        <w:spacing w:after="0" w:line="240" w:lineRule="auto"/>
        <w:jc w:val="center"/>
        <w:rPr>
          <w:rFonts w:ascii="Times New Roman" w:eastAsia="+mj-ea" w:hAnsi="Times New Roman"/>
          <w:b/>
          <w:sz w:val="28"/>
          <w:szCs w:val="24"/>
          <w:lang w:eastAsia="ru-RU"/>
        </w:rPr>
      </w:pPr>
    </w:p>
    <w:p w:rsidR="00C77559" w:rsidRPr="006343B5" w:rsidRDefault="00C77559" w:rsidP="00C77559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6343B5">
        <w:rPr>
          <w:rFonts w:ascii="Times New Roman" w:hAnsi="Times New Roman"/>
          <w:sz w:val="28"/>
          <w:szCs w:val="28"/>
          <w:lang w:eastAsia="ru-RU"/>
        </w:rPr>
        <w:t>Это</w:t>
      </w: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 xml:space="preserve"> составная часть </w:t>
      </w:r>
      <w:r>
        <w:rPr>
          <w:rFonts w:ascii="Times New Roman" w:hAnsi="Times New Roman"/>
          <w:sz w:val="28"/>
          <w:szCs w:val="28"/>
          <w:lang w:eastAsia="ru-RU"/>
        </w:rPr>
        <w:t>краткосрочной дополнительной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  <w:lang w:eastAsia="ru-RU"/>
        </w:rPr>
        <w:t>ой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Pr="00044995">
        <w:rPr>
          <w:rFonts w:ascii="Times New Roman" w:hAnsi="Times New Roman"/>
          <w:sz w:val="28"/>
          <w:szCs w:val="28"/>
          <w:lang w:eastAsia="ru-RU"/>
        </w:rPr>
        <w:t>)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>, содержащая комплекс основных характеристик образования: количество учебных недель, даты начала и окончания реализации программы, включая каникулы, праздничные дни, сроки проведения промежуточной аттестации.</w:t>
      </w:r>
    </w:p>
    <w:p w:rsidR="00C77559" w:rsidRPr="006343B5" w:rsidRDefault="00C77559" w:rsidP="00C77559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Краткосрочная </w:t>
      </w:r>
      <w:r w:rsidRPr="00044995">
        <w:rPr>
          <w:rFonts w:ascii="Times New Roman" w:hAnsi="Times New Roman"/>
          <w:sz w:val="28"/>
          <w:szCs w:val="28"/>
          <w:lang w:eastAsia="ru-RU"/>
        </w:rPr>
        <w:t>дополнительная общеобразовательная (</w:t>
      </w:r>
      <w:proofErr w:type="spellStart"/>
      <w:r w:rsidRPr="00044995">
        <w:rPr>
          <w:rFonts w:ascii="Times New Roman" w:hAnsi="Times New Roman"/>
          <w:sz w:val="28"/>
          <w:szCs w:val="28"/>
          <w:lang w:eastAsia="ru-RU"/>
        </w:rPr>
        <w:t>общеразвивающая</w:t>
      </w:r>
      <w:proofErr w:type="spellEnd"/>
      <w:r w:rsidRPr="00044995">
        <w:rPr>
          <w:rFonts w:ascii="Times New Roman" w:hAnsi="Times New Roman"/>
          <w:sz w:val="28"/>
          <w:szCs w:val="28"/>
          <w:lang w:eastAsia="ru-RU"/>
        </w:rPr>
        <w:t>) программа 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>носит вариативный характер, при необходимости может быть скорректирована по часам и последовательности изучения.</w:t>
      </w:r>
    </w:p>
    <w:p w:rsidR="00C77559" w:rsidRDefault="00C77559" w:rsidP="00C77559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3"/>
        <w:gridCol w:w="5177"/>
      </w:tblGrid>
      <w:tr w:rsidR="00C77559" w:rsidRPr="006343B5" w:rsidTr="00C77559">
        <w:tc>
          <w:tcPr>
            <w:tcW w:w="229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70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43B5">
              <w:rPr>
                <w:rFonts w:ascii="Times New Roman" w:hAnsi="Times New Roman"/>
                <w:b/>
                <w:bCs/>
                <w:sz w:val="28"/>
                <w:szCs w:val="28"/>
              </w:rPr>
              <w:t>4 месяца</w:t>
            </w:r>
          </w:p>
        </w:tc>
      </w:tr>
      <w:tr w:rsidR="00C77559" w:rsidRPr="006343B5" w:rsidTr="00C77559">
        <w:tc>
          <w:tcPr>
            <w:tcW w:w="229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270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</w:rPr>
              <w:t>17 недель</w:t>
            </w:r>
          </w:p>
        </w:tc>
      </w:tr>
      <w:tr w:rsidR="00C77559" w:rsidRPr="006343B5" w:rsidTr="00C77559">
        <w:tc>
          <w:tcPr>
            <w:tcW w:w="229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70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01.09.2023</w:t>
            </w: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по 29.12.202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г.,</w:t>
            </w:r>
          </w:p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 учебных недель</w:t>
            </w:r>
          </w:p>
        </w:tc>
      </w:tr>
      <w:tr w:rsidR="00C77559" w:rsidRPr="006343B5" w:rsidTr="00C77559">
        <w:tc>
          <w:tcPr>
            <w:tcW w:w="229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270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77559" w:rsidRPr="006343B5" w:rsidTr="00C77559">
        <w:tc>
          <w:tcPr>
            <w:tcW w:w="2295" w:type="pct"/>
          </w:tcPr>
          <w:p w:rsidR="00C77559" w:rsidRPr="006343B5" w:rsidRDefault="00C77559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3B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705" w:type="pct"/>
          </w:tcPr>
          <w:p w:rsidR="00C77559" w:rsidRPr="006343B5" w:rsidRDefault="00C77559" w:rsidP="00C77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343B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.12.2022 г.</w:t>
            </w:r>
          </w:p>
        </w:tc>
      </w:tr>
      <w:bookmarkEnd w:id="1"/>
    </w:tbl>
    <w:p w:rsidR="00C77559" w:rsidRDefault="00C77559" w:rsidP="00C77559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  <w:lang w:eastAsia="ru-RU"/>
        </w:rPr>
      </w:pPr>
    </w:p>
    <w:p w:rsidR="002B0A63" w:rsidRPr="006343B5" w:rsidRDefault="002B0A63" w:rsidP="002B0A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Формы текущего контроля / промежуточной аттестации</w:t>
      </w:r>
    </w:p>
    <w:p w:rsidR="002B0A63" w:rsidRDefault="002B0A63" w:rsidP="002B0A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B0A63" w:rsidRPr="006343B5" w:rsidRDefault="002B0A63" w:rsidP="002B0A63">
      <w:pPr>
        <w:spacing w:after="0" w:line="240" w:lineRule="auto"/>
        <w:ind w:firstLine="709"/>
        <w:jc w:val="both"/>
        <w:rPr>
          <w:rFonts w:ascii="Times New Roman" w:eastAsia="+mj-ea" w:hAnsi="Times New Roman"/>
          <w:color w:val="000000"/>
          <w:kern w:val="24"/>
          <w:sz w:val="28"/>
          <w:szCs w:val="28"/>
          <w:lang w:eastAsia="ru-RU"/>
        </w:rPr>
      </w:pPr>
      <w:r w:rsidRPr="006343B5">
        <w:rPr>
          <w:rFonts w:ascii="Times New Roman" w:hAnsi="Times New Roman"/>
          <w:sz w:val="28"/>
          <w:szCs w:val="28"/>
          <w:lang w:eastAsia="ru-RU"/>
        </w:rPr>
        <w:t xml:space="preserve">С целью определения уровня освоения программы, а также для повышения эффективности и улучшения качества учебно-воспитательного процесса проводится аттестация учащихся в течение всего периода обучения. Аттестация проходит в два этапа: входящая диагностика и промежуточная аттестация по итогам реализации программы (Приложение 1). Текущий контроль направлен на систематизацию знаний учащихся и осуществляется </w:t>
      </w:r>
      <w:r w:rsidRPr="006343B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после изучения раздела </w:t>
      </w:r>
      <w:r>
        <w:rPr>
          <w:rFonts w:ascii="Times New Roman" w:hAnsi="Times New Roman"/>
          <w:sz w:val="28"/>
          <w:szCs w:val="28"/>
          <w:lang w:eastAsia="ru-RU"/>
        </w:rPr>
        <w:t xml:space="preserve">краткосрочной </w:t>
      </w:r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>дополнительной общеобразовательной (</w:t>
      </w:r>
      <w:proofErr w:type="spellStart"/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>общеразвивающей</w:t>
      </w:r>
      <w:proofErr w:type="spellEnd"/>
      <w:r w:rsidRPr="006343B5">
        <w:rPr>
          <w:rFonts w:ascii="Times New Roman" w:hAnsi="Times New Roman"/>
          <w:kern w:val="24"/>
          <w:sz w:val="28"/>
          <w:szCs w:val="28"/>
          <w:lang w:eastAsia="ru-RU"/>
        </w:rPr>
        <w:t xml:space="preserve">) </w:t>
      </w:r>
      <w:r w:rsidRPr="006343B5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2B0A63" w:rsidRPr="006343B5" w:rsidRDefault="002B0A63" w:rsidP="002B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1947"/>
        <w:gridCol w:w="3116"/>
        <w:gridCol w:w="3114"/>
      </w:tblGrid>
      <w:tr w:rsidR="002B0A63" w:rsidRPr="008303F0" w:rsidTr="00630D1D">
        <w:tc>
          <w:tcPr>
            <w:tcW w:w="707" w:type="pct"/>
            <w:vMerge w:val="restar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4293" w:type="pct"/>
            <w:gridSpan w:val="3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и дата проведения</w:t>
            </w:r>
          </w:p>
        </w:tc>
      </w:tr>
      <w:tr w:rsidR="002B0A63" w:rsidRPr="008303F0" w:rsidTr="00630D1D">
        <w:tc>
          <w:tcPr>
            <w:tcW w:w="707" w:type="pct"/>
            <w:vMerge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Входящая диагностика</w:t>
            </w:r>
          </w:p>
        </w:tc>
        <w:tc>
          <w:tcPr>
            <w:tcW w:w="1635" w:type="pc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1634" w:type="pct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</w:tc>
      </w:tr>
      <w:tr w:rsidR="002B0A63" w:rsidRPr="008303F0" w:rsidTr="00630D1D">
        <w:tc>
          <w:tcPr>
            <w:tcW w:w="707" w:type="pc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4" w:type="pc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sz w:val="28"/>
                <w:szCs w:val="28"/>
                <w:lang w:eastAsia="ru-RU"/>
              </w:rPr>
              <w:t>На начало реализации программы</w:t>
            </w:r>
          </w:p>
        </w:tc>
        <w:tc>
          <w:tcPr>
            <w:tcW w:w="1635" w:type="pct"/>
            <w:shd w:val="clear" w:color="auto" w:fill="auto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sz w:val="28"/>
                <w:szCs w:val="28"/>
                <w:lang w:eastAsia="ru-RU"/>
              </w:rPr>
              <w:t>По итогам изучения разделов программы</w:t>
            </w:r>
          </w:p>
        </w:tc>
        <w:tc>
          <w:tcPr>
            <w:tcW w:w="1634" w:type="pct"/>
          </w:tcPr>
          <w:p w:rsidR="002B0A63" w:rsidRPr="008303F0" w:rsidRDefault="002B0A63" w:rsidP="00630D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3F0">
              <w:rPr>
                <w:rFonts w:ascii="Times New Roman" w:hAnsi="Times New Roman"/>
                <w:sz w:val="28"/>
                <w:szCs w:val="28"/>
                <w:lang w:eastAsia="ru-RU"/>
              </w:rPr>
              <w:t>По итогам реализации программы всего курса обучения</w:t>
            </w:r>
          </w:p>
        </w:tc>
      </w:tr>
    </w:tbl>
    <w:p w:rsidR="002B0A63" w:rsidRPr="006343B5" w:rsidRDefault="002B0A63" w:rsidP="002B0A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0A63" w:rsidRPr="006343B5" w:rsidRDefault="002B0A63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Формы проведения текущего контроля / промежуточной аттестации: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контрольное занятие.</w:t>
      </w:r>
    </w:p>
    <w:p w:rsidR="002B0A63" w:rsidRPr="006343B5" w:rsidRDefault="002B0A63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Методы проведения текущего контроля / промежуточной аттестации:</w:t>
      </w:r>
    </w:p>
    <w:p w:rsidR="002B0A63" w:rsidRPr="006343B5" w:rsidRDefault="002B0A63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i/>
          <w:sz w:val="28"/>
          <w:szCs w:val="28"/>
          <w:lang w:eastAsia="ru-RU"/>
        </w:rPr>
        <w:t xml:space="preserve">Теория 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– устный опрос. </w:t>
      </w:r>
    </w:p>
    <w:p w:rsidR="002B0A63" w:rsidRPr="006343B5" w:rsidRDefault="002B0A63" w:rsidP="002B0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i/>
          <w:sz w:val="28"/>
          <w:szCs w:val="28"/>
          <w:lang w:eastAsia="ru-RU"/>
        </w:rPr>
        <w:t>Практика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– выполнение практического задания.</w:t>
      </w:r>
    </w:p>
    <w:p w:rsidR="002B0A63" w:rsidRDefault="002B0A63" w:rsidP="002B0A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B0A63" w:rsidRPr="006343B5" w:rsidRDefault="002B0A63" w:rsidP="002B0A63">
      <w:pPr>
        <w:spacing w:after="0" w:line="240" w:lineRule="auto"/>
        <w:jc w:val="center"/>
        <w:rPr>
          <w:rFonts w:ascii="Times New Roman" w:eastAsia="+mj-ea" w:hAnsi="Times New Roman"/>
          <w:b/>
          <w:color w:val="000000"/>
          <w:kern w:val="24"/>
          <w:sz w:val="28"/>
          <w:szCs w:val="28"/>
          <w:lang w:eastAsia="ru-RU"/>
        </w:rPr>
      </w:pPr>
      <w:r w:rsidRPr="006343B5">
        <w:rPr>
          <w:rFonts w:ascii="Times New Roman" w:eastAsia="+mj-ea" w:hAnsi="Times New Roman"/>
          <w:b/>
          <w:color w:val="000000"/>
          <w:kern w:val="24"/>
          <w:sz w:val="28"/>
          <w:szCs w:val="28"/>
          <w:lang w:eastAsia="ru-RU"/>
        </w:rPr>
        <w:t>Материально-техническое обеспечение</w:t>
      </w:r>
    </w:p>
    <w:p w:rsidR="002B0A63" w:rsidRPr="006343B5" w:rsidRDefault="002B0A63" w:rsidP="002B0A63">
      <w:pPr>
        <w:spacing w:after="0" w:line="240" w:lineRule="auto"/>
        <w:ind w:firstLine="709"/>
        <w:jc w:val="center"/>
        <w:rPr>
          <w:rFonts w:ascii="Times New Roman" w:eastAsia="+mj-ea" w:hAnsi="Times New Roman"/>
          <w:b/>
          <w:color w:val="000000"/>
          <w:kern w:val="24"/>
          <w:sz w:val="28"/>
          <w:szCs w:val="28"/>
        </w:rPr>
      </w:pPr>
    </w:p>
    <w:p w:rsidR="002B0A63" w:rsidRDefault="002B0A63" w:rsidP="002B0A63">
      <w:pPr>
        <w:spacing w:after="0" w:line="240" w:lineRule="auto"/>
        <w:ind w:firstLine="709"/>
        <w:jc w:val="both"/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</w:pPr>
      <w:r w:rsidRPr="006343B5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 xml:space="preserve">Для эффективной реализации программы необходима </w:t>
      </w:r>
      <w:r w:rsidR="009C580D"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 xml:space="preserve">материально-техническая база: </w:t>
      </w:r>
    </w:p>
    <w:p w:rsidR="009C580D" w:rsidRDefault="009C580D" w:rsidP="002B0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j-ea" w:hAnsi="Times New Roman"/>
          <w:bCs/>
          <w:color w:val="000000"/>
          <w:kern w:val="24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702B">
        <w:rPr>
          <w:rFonts w:ascii="Times New Roman" w:hAnsi="Times New Roman" w:cs="Times New Roman"/>
          <w:sz w:val="28"/>
          <w:szCs w:val="28"/>
        </w:rPr>
        <w:t>омп</w:t>
      </w:r>
      <w:r>
        <w:rPr>
          <w:rFonts w:ascii="Times New Roman" w:hAnsi="Times New Roman" w:cs="Times New Roman"/>
          <w:sz w:val="28"/>
          <w:szCs w:val="28"/>
        </w:rPr>
        <w:t>лект мебели: с</w:t>
      </w:r>
      <w:r w:rsidRPr="00926A03">
        <w:rPr>
          <w:rFonts w:ascii="Times New Roman" w:hAnsi="Times New Roman" w:cs="Times New Roman"/>
          <w:sz w:val="28"/>
          <w:szCs w:val="28"/>
        </w:rPr>
        <w:t xml:space="preserve">толы, стулья, </w:t>
      </w:r>
      <w:r>
        <w:rPr>
          <w:rFonts w:ascii="Times New Roman" w:hAnsi="Times New Roman" w:cs="Times New Roman"/>
          <w:sz w:val="28"/>
          <w:szCs w:val="28"/>
        </w:rPr>
        <w:t>соответствующие санитарным нормам</w:t>
      </w:r>
      <w:r w:rsidRPr="00926A03">
        <w:rPr>
          <w:rFonts w:ascii="Times New Roman" w:hAnsi="Times New Roman" w:cs="Times New Roman"/>
          <w:sz w:val="28"/>
          <w:szCs w:val="28"/>
        </w:rPr>
        <w:t>, шкафы для хранения учебной и методической литературы, наглядных пособий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7E8" w:rsidRPr="002F0069" w:rsidRDefault="00CF07E8" w:rsidP="00CF07E8">
      <w:pPr>
        <w:spacing w:after="0" w:line="240" w:lineRule="auto"/>
        <w:ind w:firstLine="709"/>
        <w:jc w:val="both"/>
        <w:rPr>
          <w:rFonts w:ascii="Times New Roman" w:eastAsia="+mj-ea" w:hAnsi="Times New Roman"/>
          <w:bCs/>
          <w:kern w:val="24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- техническое обеспечение для работы с наглядным материалом: </w:t>
      </w:r>
      <w:r w:rsidRPr="00CF07E8">
        <w:rPr>
          <w:rFonts w:ascii="Times New Roman" w:hAnsi="Times New Roman" w:cs="Times New Roman"/>
          <w:spacing w:val="2"/>
          <w:sz w:val="28"/>
          <w:szCs w:val="28"/>
        </w:rPr>
        <w:t xml:space="preserve">ноутбук, проектор </w:t>
      </w:r>
      <w:proofErr w:type="spellStart"/>
      <w:r w:rsidRPr="00CF07E8">
        <w:rPr>
          <w:rFonts w:ascii="Times New Roman" w:hAnsi="Times New Roman" w:cs="Times New Roman"/>
          <w:spacing w:val="2"/>
          <w:sz w:val="28"/>
          <w:szCs w:val="28"/>
        </w:rPr>
        <w:t>Ph</w:t>
      </w:r>
      <w:r w:rsidR="000E1C84">
        <w:rPr>
          <w:rFonts w:ascii="Times New Roman" w:hAnsi="Times New Roman" w:cs="Times New Roman"/>
          <w:spacing w:val="2"/>
          <w:sz w:val="28"/>
          <w:szCs w:val="28"/>
        </w:rPr>
        <w:t>ilips</w:t>
      </w:r>
      <w:proofErr w:type="spellEnd"/>
      <w:r w:rsidR="000E1C8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0E1C84">
        <w:rPr>
          <w:rFonts w:ascii="Times New Roman" w:hAnsi="Times New Roman" w:cs="Times New Roman"/>
          <w:spacing w:val="2"/>
          <w:sz w:val="28"/>
          <w:szCs w:val="28"/>
        </w:rPr>
        <w:t>NeoPix</w:t>
      </w:r>
      <w:proofErr w:type="spellEnd"/>
      <w:r w:rsidR="000E1C8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0E1C84">
        <w:rPr>
          <w:rFonts w:ascii="Times New Roman" w:hAnsi="Times New Roman" w:cs="Times New Roman"/>
          <w:spacing w:val="2"/>
          <w:sz w:val="28"/>
          <w:szCs w:val="28"/>
        </w:rPr>
        <w:t>Easy</w:t>
      </w:r>
      <w:proofErr w:type="spellEnd"/>
      <w:r w:rsidR="000E1C84">
        <w:rPr>
          <w:rFonts w:ascii="Times New Roman" w:hAnsi="Times New Roman" w:cs="Times New Roman"/>
          <w:spacing w:val="2"/>
          <w:sz w:val="28"/>
          <w:szCs w:val="28"/>
        </w:rPr>
        <w:t xml:space="preserve"> 2+ NPX442/INT</w:t>
      </w:r>
      <w:r w:rsidRPr="000E1C8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0E1C84">
        <w:rPr>
          <w:color w:val="000000" w:themeColor="text1"/>
        </w:rPr>
        <w:t xml:space="preserve"> </w:t>
      </w:r>
      <w:r w:rsid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</w:t>
      </w:r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кран для проектора </w:t>
      </w:r>
      <w:proofErr w:type="spellStart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Classic</w:t>
      </w:r>
      <w:proofErr w:type="spellEnd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Solution</w:t>
      </w:r>
      <w:proofErr w:type="spellEnd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Crux</w:t>
      </w:r>
      <w:proofErr w:type="spellEnd"/>
      <w:r w:rsidR="000E1C84" w:rsidRP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T 203x114/9 MW-S0/B</w:t>
      </w:r>
      <w:r w:rsidR="000E1C8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0E1C84">
        <w:rPr>
          <w:rFonts w:ascii="Times New Roman" w:hAnsi="Times New Roman" w:cs="Times New Roman"/>
          <w:spacing w:val="2"/>
          <w:sz w:val="28"/>
          <w:szCs w:val="28"/>
        </w:rPr>
        <w:t>USB-флешка</w:t>
      </w:r>
      <w:proofErr w:type="spellEnd"/>
      <w:r w:rsidR="000E1C84">
        <w:rPr>
          <w:rFonts w:ascii="Times New Roman" w:hAnsi="Times New Roman" w:cs="Times New Roman"/>
          <w:spacing w:val="2"/>
          <w:sz w:val="28"/>
          <w:szCs w:val="28"/>
        </w:rPr>
        <w:t xml:space="preserve"> на 32 Гб.</w:t>
      </w:r>
    </w:p>
    <w:p w:rsidR="002B0A63" w:rsidRDefault="002B0A63" w:rsidP="002B0A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1F15" w:rsidRPr="006343B5" w:rsidRDefault="00741F15" w:rsidP="0074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Информационное обеспечение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>Для успешной реализации программы у педагога имеются следующие средства обучения:</w:t>
      </w:r>
    </w:p>
    <w:p w:rsidR="00741F1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74127939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00555">
        <w:rPr>
          <w:rFonts w:ascii="Times New Roman" w:hAnsi="Times New Roman"/>
          <w:sz w:val="28"/>
          <w:szCs w:val="28"/>
          <w:lang w:eastAsia="ru-RU"/>
        </w:rPr>
        <w:t>наглядные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пособия;</w:t>
      </w:r>
    </w:p>
    <w:p w:rsidR="00200555" w:rsidRPr="00CF07E8" w:rsidRDefault="00200555" w:rsidP="00741F1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F07E8" w:rsidRPr="00CF0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дидактический материал</w:t>
      </w:r>
      <w:r w:rsidRPr="00CF0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тематические подборки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материалов: </w:t>
      </w:r>
      <w:r>
        <w:rPr>
          <w:rFonts w:ascii="Times New Roman" w:hAnsi="Times New Roman"/>
          <w:sz w:val="28"/>
          <w:szCs w:val="28"/>
          <w:lang w:eastAsia="ru-RU"/>
        </w:rPr>
        <w:t>фото- и видеоматериалы, электронные презентации</w:t>
      </w:r>
      <w:r w:rsidRPr="006343B5">
        <w:rPr>
          <w:rFonts w:ascii="Times New Roman" w:hAnsi="Times New Roman"/>
          <w:sz w:val="28"/>
          <w:szCs w:val="28"/>
          <w:lang w:eastAsia="ru-RU"/>
        </w:rPr>
        <w:t>;</w:t>
      </w:r>
    </w:p>
    <w:p w:rsidR="00741F15" w:rsidRDefault="00741F15" w:rsidP="007972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7972F0">
        <w:rPr>
          <w:rFonts w:ascii="Times New Roman" w:hAnsi="Times New Roman"/>
          <w:sz w:val="28"/>
          <w:szCs w:val="28"/>
          <w:lang w:eastAsia="ru-RU"/>
        </w:rPr>
        <w:t>интернет-источники</w:t>
      </w:r>
      <w:proofErr w:type="spellEnd"/>
      <w:proofErr w:type="gramEnd"/>
      <w:r w:rsidR="007972F0">
        <w:rPr>
          <w:rFonts w:ascii="Times New Roman" w:hAnsi="Times New Roman"/>
          <w:sz w:val="28"/>
          <w:szCs w:val="28"/>
          <w:lang w:eastAsia="ru-RU"/>
        </w:rPr>
        <w:t>.</w:t>
      </w:r>
    </w:p>
    <w:p w:rsidR="000E1C84" w:rsidRDefault="000E1C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41F15" w:rsidRPr="006343B5" w:rsidRDefault="00741F15" w:rsidP="0074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lastRenderedPageBreak/>
        <w:t>Кадровое обеспечение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 xml:space="preserve">Педагог дополнительного образования, соответствие требованиям профессионального стандарта «Педагог дополнительного образования детей и взрослых» (Приказ Минтруда России от 05.05.2018 г. №298 </w:t>
      </w:r>
      <w:proofErr w:type="spellStart"/>
      <w:r w:rsidRPr="006343B5">
        <w:rPr>
          <w:rFonts w:ascii="Times New Roman" w:hAnsi="Times New Roman"/>
          <w:sz w:val="28"/>
          <w:szCs w:val="28"/>
        </w:rPr>
        <w:t>н</w:t>
      </w:r>
      <w:proofErr w:type="spellEnd"/>
      <w:r w:rsidRPr="006343B5">
        <w:rPr>
          <w:rFonts w:ascii="Times New Roman" w:hAnsi="Times New Roman"/>
          <w:sz w:val="28"/>
          <w:szCs w:val="28"/>
        </w:rPr>
        <w:t>).</w:t>
      </w:r>
    </w:p>
    <w:bookmarkEnd w:id="2"/>
    <w:p w:rsidR="00741F15" w:rsidRDefault="00741F15" w:rsidP="00741F15">
      <w:pPr>
        <w:spacing w:after="0" w:line="240" w:lineRule="auto"/>
        <w:rPr>
          <w:rFonts w:ascii="Times New Roman" w:eastAsia="+mj-ea" w:hAnsi="Times New Roman"/>
          <w:b/>
          <w:color w:val="000000"/>
          <w:kern w:val="24"/>
          <w:sz w:val="28"/>
          <w:szCs w:val="28"/>
        </w:rPr>
      </w:pPr>
    </w:p>
    <w:p w:rsidR="00741F15" w:rsidRPr="006343B5" w:rsidRDefault="00741F15" w:rsidP="00741F15">
      <w:pPr>
        <w:spacing w:after="0" w:line="240" w:lineRule="auto"/>
        <w:ind w:firstLine="709"/>
        <w:jc w:val="center"/>
        <w:rPr>
          <w:rFonts w:ascii="Times New Roman" w:eastAsia="+mj-ea" w:hAnsi="Times New Roman"/>
          <w:b/>
          <w:color w:val="000000"/>
          <w:kern w:val="24"/>
          <w:sz w:val="28"/>
          <w:szCs w:val="28"/>
        </w:rPr>
      </w:pPr>
      <w:r w:rsidRPr="006343B5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t>Методические материалы</w:t>
      </w:r>
    </w:p>
    <w:p w:rsidR="00741F15" w:rsidRPr="006343B5" w:rsidRDefault="00741F15" w:rsidP="00741F15">
      <w:pPr>
        <w:spacing w:after="0" w:line="240" w:lineRule="auto"/>
        <w:ind w:firstLine="709"/>
        <w:jc w:val="center"/>
        <w:rPr>
          <w:rFonts w:ascii="Times New Roman" w:eastAsia="+mj-ea" w:hAnsi="Times New Roman"/>
          <w:b/>
          <w:color w:val="000000"/>
          <w:kern w:val="24"/>
          <w:sz w:val="28"/>
          <w:szCs w:val="28"/>
        </w:rPr>
      </w:pPr>
    </w:p>
    <w:p w:rsidR="00741F15" w:rsidRPr="006343B5" w:rsidRDefault="00741F15" w:rsidP="00741F15">
      <w:pPr>
        <w:tabs>
          <w:tab w:val="left" w:pos="442"/>
          <w:tab w:val="right" w:leader="dot" w:pos="611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Методы обучения: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1. Словесные методы обучения: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диалог педагога с учащимися;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диалог учащихся друг с другом;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консультация.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2. Метод практической работы:</w:t>
      </w:r>
    </w:p>
    <w:p w:rsidR="00741F1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7972F0">
        <w:rPr>
          <w:rFonts w:ascii="Times New Roman" w:hAnsi="Times New Roman"/>
          <w:color w:val="000000"/>
          <w:sz w:val="28"/>
          <w:szCs w:val="28"/>
          <w:lang w:eastAsia="ru-RU"/>
        </w:rPr>
        <w:t>выполнение творческих заданий;</w:t>
      </w:r>
    </w:p>
    <w:p w:rsidR="007972F0" w:rsidRPr="006343B5" w:rsidRDefault="007972F0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разбор поисковых работ.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3. Проектно-конструктивные методы:</w:t>
      </w:r>
    </w:p>
    <w:p w:rsidR="007972F0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7972F0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проектов;</w:t>
      </w:r>
    </w:p>
    <w:p w:rsidR="00741F15" w:rsidRPr="006343B5" w:rsidRDefault="007972F0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создание новых способов решения задачи</w:t>
      </w:r>
      <w:r w:rsidR="00741F15" w:rsidRPr="006343B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Метод игры: </w:t>
      </w:r>
      <w:r w:rsidR="007972F0">
        <w:rPr>
          <w:rFonts w:ascii="Times New Roman" w:hAnsi="Times New Roman"/>
          <w:sz w:val="28"/>
          <w:szCs w:val="28"/>
          <w:lang w:eastAsia="ru-RU"/>
        </w:rPr>
        <w:t>дидактические, развивающие, познавательные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игры, </w:t>
      </w:r>
      <w:r w:rsidR="007972F0">
        <w:rPr>
          <w:rFonts w:ascii="Times New Roman" w:hAnsi="Times New Roman"/>
          <w:sz w:val="28"/>
          <w:szCs w:val="28"/>
          <w:lang w:eastAsia="ru-RU"/>
        </w:rPr>
        <w:t>игры на развитие внимания и памяти</w:t>
      </w:r>
      <w:r w:rsidRPr="006343B5">
        <w:rPr>
          <w:rFonts w:ascii="Times New Roman" w:hAnsi="Times New Roman"/>
          <w:sz w:val="28"/>
          <w:szCs w:val="28"/>
          <w:lang w:eastAsia="ru-RU"/>
        </w:rPr>
        <w:t>.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972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Методы, в основе которых лежит форма организации деятельности обучающихся на занятии: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объяснительно-иллюстративный;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репродуктивный;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словесный;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метод стимулирования.</w:t>
      </w:r>
    </w:p>
    <w:p w:rsidR="00741F15" w:rsidRPr="00F558A8" w:rsidRDefault="00741F15" w:rsidP="00741F1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44995">
        <w:rPr>
          <w:rFonts w:ascii="Times New Roman" w:hAnsi="Times New Roman"/>
          <w:b/>
          <w:sz w:val="28"/>
          <w:szCs w:val="28"/>
          <w:lang w:eastAsia="ru-RU"/>
        </w:rPr>
        <w:t xml:space="preserve">Формы организаций образовательного процесса: 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структурной единицей учебно-воспитательного процесса в дополнительном образовании выступает занятие, имеющее определенные временные рамки, где происходит организация познавательной деятельности. 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Алгоритм учебного занятия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I этап – организационный. Задача: подготовка учащихся к работе на занятии.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II этап – подготовительный (подготовка к восприятию нового содержания). Задача: мотивация и принятие учащимися цели учебно-познавательной деятельности. Содержание этапа: сообщение темы, цели учебного занятия и мотивация учебной деятельности учащихся.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 xml:space="preserve">III этап – основной. В качестве основного этапа могут выступать </w:t>
      </w:r>
      <w:proofErr w:type="gramStart"/>
      <w:r w:rsidRPr="006343B5">
        <w:rPr>
          <w:rFonts w:ascii="Times New Roman" w:hAnsi="Times New Roman"/>
          <w:sz w:val="28"/>
        </w:rPr>
        <w:t>следующие</w:t>
      </w:r>
      <w:proofErr w:type="gramEnd"/>
      <w:r w:rsidRPr="006343B5">
        <w:rPr>
          <w:rFonts w:ascii="Times New Roman" w:hAnsi="Times New Roman"/>
          <w:sz w:val="28"/>
        </w:rPr>
        <w:t>: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 xml:space="preserve">1. Усвоение новых знаний и способов действий. Задача: обеспечение восприятия, осмысления и первичного запоминания связей и отношений в объекте изучения. 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lastRenderedPageBreak/>
        <w:t xml:space="preserve">2. Первичная проверка понимания. Задача: установление правильности и осознанности усвоения нового учебного материала, выявление неверных представлений, их коррекция. 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3. Закрепление знаний и способов действий. Применяют тренировочные упражнения, задания, выполняемые учащимися самостоятельно.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4. Обобщение и систематизация знаний.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IV этап – контрольный. Задача: выявление качества и уровня овладения знаниями, их коррекция.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V этап – итоговый. Задача: дать анализ и оценку успешности достижения цели и наметить перспективу последующей работы. Содержание этапа: педагог сообщает ответы на следующие вопросы: как работали учащиеся на занятии, что нового узнали, какими умениями и навыками овладели.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43B5">
        <w:rPr>
          <w:rFonts w:ascii="Times New Roman" w:hAnsi="Times New Roman"/>
          <w:sz w:val="28"/>
        </w:rPr>
        <w:t>VI этап – рефлексивный. Задача: мобилизация учащихся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sz w:val="28"/>
          <w:szCs w:val="28"/>
          <w:lang w:eastAsia="ru-RU"/>
        </w:rPr>
        <w:t xml:space="preserve">Программа носит ярко выраженный практико-ориентированный характер, использование </w:t>
      </w:r>
      <w:r w:rsidR="00A96B75">
        <w:rPr>
          <w:rFonts w:ascii="Times New Roman" w:hAnsi="Times New Roman"/>
          <w:sz w:val="28"/>
          <w:szCs w:val="28"/>
          <w:lang w:eastAsia="ru-RU"/>
        </w:rPr>
        <w:t xml:space="preserve">современных образовательных технологий </w:t>
      </w:r>
      <w:r w:rsidRPr="006343B5">
        <w:rPr>
          <w:rFonts w:ascii="Times New Roman" w:hAnsi="Times New Roman"/>
          <w:sz w:val="28"/>
          <w:szCs w:val="28"/>
          <w:lang w:eastAsia="ru-RU"/>
        </w:rPr>
        <w:t>позволя</w:t>
      </w:r>
      <w:r w:rsidR="00A96B75">
        <w:rPr>
          <w:rFonts w:ascii="Times New Roman" w:hAnsi="Times New Roman"/>
          <w:sz w:val="28"/>
          <w:szCs w:val="28"/>
          <w:lang w:eastAsia="ru-RU"/>
        </w:rPr>
        <w:t>е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CE60A8">
        <w:rPr>
          <w:rFonts w:ascii="Times New Roman" w:hAnsi="Times New Roman"/>
          <w:sz w:val="28"/>
          <w:szCs w:val="28"/>
          <w:lang w:eastAsia="ru-RU"/>
        </w:rPr>
        <w:t>наиболее полно усваивать учебный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="00CE60A8">
        <w:rPr>
          <w:rFonts w:ascii="Times New Roman" w:hAnsi="Times New Roman"/>
          <w:sz w:val="28"/>
          <w:szCs w:val="28"/>
          <w:lang w:eastAsia="ru-RU"/>
        </w:rPr>
        <w:t>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 xml:space="preserve">Формы организации учебного занятия: </w:t>
      </w:r>
      <w:r w:rsidRPr="006343B5">
        <w:rPr>
          <w:rFonts w:ascii="Times New Roman" w:hAnsi="Times New Roman"/>
          <w:sz w:val="28"/>
          <w:szCs w:val="28"/>
          <w:lang w:eastAsia="ru-RU"/>
        </w:rPr>
        <w:t>диалоговые беседы, практические и самостоятельные работы, игра, тестирование.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Педагогические технологии: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развивающее обучение;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обучение;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проектные методы обучения;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игровые технологии</w:t>
      </w:r>
      <w:r w:rsidR="00CE60A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обучение в сотрудничестве (командная, групповая работа);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информационно-коммуникационные технологии;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sz w:val="28"/>
          <w:szCs w:val="28"/>
          <w:lang w:eastAsia="ru-RU"/>
        </w:rPr>
        <w:t>Дидактические материалы</w:t>
      </w:r>
    </w:p>
    <w:p w:rsidR="00741F15" w:rsidRPr="006343B5" w:rsidRDefault="00741F15" w:rsidP="00741F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Дидактический материал подбирается и систематизируется в соответствии с учебным планом (по каждой теме), возрастными и психологическими особенностями учащихся, уровнем их развития и способностями. Для обеспечения наглядности и доступности изучаемого материала педагог может использовать: фотографии, </w:t>
      </w:r>
      <w:r w:rsidR="00FD37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видеоролики, </w:t>
      </w: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рисунки и иллюстрации, электронные презентации по основным разделам программы, </w:t>
      </w:r>
      <w:r w:rsidRPr="006343B5">
        <w:rPr>
          <w:rFonts w:ascii="Times New Roman" w:hAnsi="Times New Roman"/>
          <w:sz w:val="28"/>
          <w:lang w:eastAsia="ru-RU"/>
        </w:rPr>
        <w:t>раздаточный матер</w:t>
      </w:r>
      <w:r w:rsidR="00FD3705">
        <w:rPr>
          <w:rFonts w:ascii="Times New Roman" w:hAnsi="Times New Roman"/>
          <w:sz w:val="28"/>
          <w:lang w:eastAsia="ru-RU"/>
        </w:rPr>
        <w:t>иал для учащихся.</w:t>
      </w:r>
    </w:p>
    <w:p w:rsidR="00741F15" w:rsidRDefault="00741F15" w:rsidP="00741F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B1DC6" w:rsidRDefault="007B1DC6" w:rsidP="00741F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B1DC6" w:rsidRPr="006343B5" w:rsidRDefault="007B1DC6" w:rsidP="00741F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41F15" w:rsidRPr="006343B5" w:rsidRDefault="00741F15" w:rsidP="00741F15">
      <w:pPr>
        <w:tabs>
          <w:tab w:val="left" w:pos="442"/>
          <w:tab w:val="right" w:leader="dot" w:pos="611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Оценочные материалы</w:t>
      </w:r>
    </w:p>
    <w:p w:rsidR="00741F15" w:rsidRPr="006343B5" w:rsidRDefault="00741F15" w:rsidP="00741F15">
      <w:pPr>
        <w:tabs>
          <w:tab w:val="left" w:pos="442"/>
          <w:tab w:val="right" w:leader="dot" w:pos="611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реализации </w:t>
      </w:r>
      <w:r w:rsidR="00FD3705">
        <w:rPr>
          <w:rFonts w:ascii="Times New Roman" w:hAnsi="Times New Roman"/>
          <w:sz w:val="28"/>
          <w:szCs w:val="28"/>
          <w:lang w:eastAsia="ru-RU"/>
        </w:rPr>
        <w:t>краткосрочной дополнительной общеобразовательной (</w:t>
      </w:r>
      <w:proofErr w:type="spellStart"/>
      <w:r w:rsidR="00FD3705">
        <w:rPr>
          <w:rFonts w:ascii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="00FD3705" w:rsidRPr="00044995">
        <w:rPr>
          <w:rFonts w:ascii="Times New Roman" w:hAnsi="Times New Roman"/>
          <w:sz w:val="28"/>
          <w:szCs w:val="28"/>
          <w:lang w:eastAsia="ru-RU"/>
        </w:rPr>
        <w:t>) программ</w:t>
      </w:r>
      <w:r w:rsidR="00FD3705">
        <w:rPr>
          <w:rFonts w:ascii="Times New Roman" w:hAnsi="Times New Roman"/>
          <w:sz w:val="28"/>
          <w:szCs w:val="28"/>
          <w:lang w:eastAsia="ru-RU"/>
        </w:rPr>
        <w:t>ы</w:t>
      </w:r>
      <w:r w:rsidR="00FD3705" w:rsidRPr="0004499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 w:rsidR="00FD3705"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 w:rsidR="00FD3705"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 w:rsidR="00FD3705"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уровнем усвоения материала носит систематический характер и проводится на каждом занятии.</w:t>
      </w:r>
      <w:r w:rsidRPr="006343B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Педагогическое наблюдение </w:t>
      </w:r>
      <w:r w:rsidRPr="006343B5">
        <w:rPr>
          <w:rFonts w:ascii="Times New Roman" w:hAnsi="Times New Roman"/>
          <w:color w:val="000000"/>
          <w:sz w:val="28"/>
          <w:szCs w:val="28"/>
          <w:lang w:eastAsia="ru-RU"/>
        </w:rPr>
        <w:t>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741F15" w:rsidRPr="006343B5" w:rsidRDefault="00FD370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краткосрочной дополнительной общеобразовательной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Pr="00044995">
        <w:rPr>
          <w:rFonts w:ascii="Times New Roman" w:hAnsi="Times New Roman"/>
          <w:sz w:val="28"/>
          <w:szCs w:val="28"/>
          <w:lang w:eastAsia="ru-RU"/>
        </w:rPr>
        <w:t>) программ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4499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CF07E8">
        <w:rPr>
          <w:rFonts w:ascii="Times New Roman" w:eastAsia="Arial Unicode MS" w:hAnsi="Times New Roman" w:cs="Arial Unicode MS"/>
          <w:sz w:val="28"/>
          <w:szCs w:val="40"/>
          <w:lang w:eastAsia="ru-RU"/>
        </w:rPr>
        <w:t>Клуб</w:t>
      </w:r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 xml:space="preserve"> познавательно-образовательного туризма «</w:t>
      </w:r>
      <w:proofErr w:type="spellStart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Заураловедение</w:t>
      </w:r>
      <w:proofErr w:type="spellEnd"/>
      <w:r>
        <w:rPr>
          <w:rFonts w:ascii="Times New Roman" w:eastAsia="Arial Unicode MS" w:hAnsi="Times New Roman" w:cs="Arial Unicode MS"/>
          <w:sz w:val="28"/>
          <w:szCs w:val="40"/>
          <w:lang w:eastAsia="ru-RU"/>
        </w:rPr>
        <w:t>»</w:t>
      </w:r>
      <w:r w:rsidRPr="00634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F15" w:rsidRPr="006343B5">
        <w:rPr>
          <w:rFonts w:ascii="Times New Roman" w:hAnsi="Times New Roman"/>
          <w:sz w:val="28"/>
          <w:szCs w:val="28"/>
          <w:lang w:eastAsia="ru-RU"/>
        </w:rPr>
        <w:t>разработаны: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eastAsia="+mj-ea" w:hAnsi="Times New Roman"/>
          <w:color w:val="000000"/>
          <w:kern w:val="24"/>
          <w:sz w:val="28"/>
          <w:szCs w:val="28"/>
          <w:lang w:eastAsia="ru-RU"/>
        </w:rPr>
      </w:pPr>
      <w:r w:rsidRPr="006343B5">
        <w:rPr>
          <w:rFonts w:ascii="Times New Roman" w:hAnsi="Times New Roman"/>
          <w:sz w:val="28"/>
          <w:szCs w:val="28"/>
          <w:lang w:eastAsia="ru-RU"/>
        </w:rPr>
        <w:t xml:space="preserve">- вопросы для </w:t>
      </w:r>
      <w:r w:rsidRPr="006343B5">
        <w:rPr>
          <w:rFonts w:ascii="Times New Roman" w:eastAsia="+mj-ea" w:hAnsi="Times New Roman"/>
          <w:color w:val="000000"/>
          <w:kern w:val="24"/>
          <w:sz w:val="28"/>
          <w:szCs w:val="28"/>
          <w:lang w:eastAsia="ru-RU"/>
        </w:rPr>
        <w:t>устного опроса;</w:t>
      </w:r>
    </w:p>
    <w:p w:rsidR="00741F15" w:rsidRPr="006343B5" w:rsidRDefault="00741F15" w:rsidP="00741F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3B5">
        <w:rPr>
          <w:rFonts w:ascii="Times New Roman" w:eastAsia="+mj-ea" w:hAnsi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6343B5">
        <w:rPr>
          <w:rFonts w:ascii="Times New Roman" w:hAnsi="Times New Roman"/>
          <w:sz w:val="28"/>
          <w:szCs w:val="28"/>
          <w:lang w:eastAsia="ru-RU"/>
        </w:rPr>
        <w:t>комплекс практических заданий.</w:t>
      </w:r>
    </w:p>
    <w:p w:rsidR="008947EF" w:rsidRPr="008F4540" w:rsidRDefault="008947EF" w:rsidP="00894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8F4540">
        <w:rPr>
          <w:rFonts w:ascii="Times New Roman" w:hAnsi="Times New Roman" w:cs="Times New Roman"/>
          <w:sz w:val="28"/>
          <w:szCs w:val="24"/>
        </w:rPr>
        <w:t xml:space="preserve"> конце </w:t>
      </w:r>
      <w:r>
        <w:rPr>
          <w:rFonts w:ascii="Times New Roman" w:hAnsi="Times New Roman" w:cs="Times New Roman"/>
          <w:sz w:val="28"/>
          <w:szCs w:val="24"/>
        </w:rPr>
        <w:t>каждого</w:t>
      </w:r>
      <w:r w:rsidRPr="008F4540">
        <w:rPr>
          <w:rFonts w:ascii="Times New Roman" w:hAnsi="Times New Roman" w:cs="Times New Roman"/>
          <w:sz w:val="28"/>
          <w:szCs w:val="24"/>
        </w:rPr>
        <w:t xml:space="preserve"> занятия проводится обсуждение результатов с оценкой проделанной работы. Вопросы, которые возникают у учащихся, выносятся на общее обсуждение, или обсуждаются в диалоговой форме разбора материала. </w:t>
      </w:r>
    </w:p>
    <w:p w:rsidR="008947EF" w:rsidRPr="008303F0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3F0">
        <w:rPr>
          <w:rFonts w:ascii="Times New Roman" w:hAnsi="Times New Roman"/>
          <w:sz w:val="28"/>
          <w:szCs w:val="28"/>
        </w:rPr>
        <w:t xml:space="preserve">Критериями выполнения программы служат: </w:t>
      </w:r>
    </w:p>
    <w:p w:rsidR="008947EF" w:rsidRPr="00EF6A4B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A4B">
        <w:rPr>
          <w:rFonts w:ascii="Times New Roman" w:hAnsi="Times New Roman"/>
          <w:sz w:val="28"/>
          <w:szCs w:val="28"/>
        </w:rPr>
        <w:t>- знания, умения и навыки учащихся (текущий контроль, промежуточная аттестация в Приложении 1);</w:t>
      </w:r>
    </w:p>
    <w:p w:rsidR="008947EF" w:rsidRPr="006343B5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A4B">
        <w:rPr>
          <w:rFonts w:ascii="Times New Roman" w:hAnsi="Times New Roman"/>
          <w:sz w:val="28"/>
          <w:szCs w:val="28"/>
        </w:rPr>
        <w:t>- активность</w:t>
      </w:r>
      <w:r w:rsidRPr="006343B5">
        <w:rPr>
          <w:rFonts w:ascii="Times New Roman" w:hAnsi="Times New Roman"/>
          <w:sz w:val="28"/>
          <w:szCs w:val="28"/>
        </w:rPr>
        <w:t xml:space="preserve"> участия учащихся в </w:t>
      </w:r>
      <w:r>
        <w:rPr>
          <w:rFonts w:ascii="Times New Roman" w:hAnsi="Times New Roman"/>
          <w:sz w:val="28"/>
          <w:szCs w:val="28"/>
        </w:rPr>
        <w:t>познавательных играх и творческих работах</w:t>
      </w:r>
      <w:r w:rsidRPr="006343B5">
        <w:rPr>
          <w:rFonts w:ascii="Times New Roman" w:hAnsi="Times New Roman"/>
          <w:sz w:val="28"/>
          <w:szCs w:val="28"/>
        </w:rPr>
        <w:t xml:space="preserve"> данной программы;</w:t>
      </w:r>
    </w:p>
    <w:p w:rsidR="008947EF" w:rsidRPr="008303F0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303F0">
        <w:rPr>
          <w:rFonts w:ascii="Times New Roman" w:hAnsi="Times New Roman"/>
          <w:sz w:val="28"/>
          <w:szCs w:val="28"/>
        </w:rPr>
        <w:t xml:space="preserve">- </w:t>
      </w:r>
      <w:r w:rsidRPr="008303F0">
        <w:rPr>
          <w:rFonts w:ascii="Times New Roman" w:hAnsi="Times New Roman"/>
          <w:color w:val="000000" w:themeColor="text1"/>
          <w:sz w:val="28"/>
          <w:szCs w:val="28"/>
        </w:rPr>
        <w:t>вы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полнение практического задания </w:t>
      </w:r>
      <w:r w:rsidRPr="008303F0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промежуточной аттестации (Приложение 1). </w:t>
      </w:r>
      <w:r w:rsidRPr="006343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Демонстрация сильных сторон учащихся и того, чему </w:t>
      </w:r>
      <w:r w:rsidRPr="00EF6A4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научились на занятиях посредством участия в командной игре.</w:t>
      </w:r>
    </w:p>
    <w:p w:rsidR="008947EF" w:rsidRPr="00EF6A4B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A4B">
        <w:rPr>
          <w:rFonts w:ascii="Times New Roman" w:hAnsi="Times New Roman"/>
          <w:color w:val="000000" w:themeColor="text1"/>
          <w:sz w:val="28"/>
          <w:szCs w:val="28"/>
        </w:rPr>
        <w:t>Работа учащихся оценивается по следующим критериям:</w:t>
      </w:r>
    </w:p>
    <w:p w:rsidR="008947EF" w:rsidRPr="00EF6A4B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A4B">
        <w:rPr>
          <w:rFonts w:ascii="Times New Roman" w:hAnsi="Times New Roman"/>
          <w:color w:val="000000" w:themeColor="text1"/>
          <w:sz w:val="28"/>
          <w:szCs w:val="28"/>
        </w:rPr>
        <w:t xml:space="preserve">- уровень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сформированных </w:t>
      </w:r>
      <w:r w:rsidRPr="00EF6A4B">
        <w:rPr>
          <w:rFonts w:ascii="Times New Roman" w:hAnsi="Times New Roman"/>
          <w:color w:val="000000" w:themeColor="text1"/>
          <w:sz w:val="28"/>
          <w:szCs w:val="28"/>
        </w:rPr>
        <w:t>знаний в области краеведения;</w:t>
      </w:r>
    </w:p>
    <w:p w:rsidR="008947EF" w:rsidRPr="00EF6A4B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A4B">
        <w:rPr>
          <w:rFonts w:ascii="Times New Roman" w:hAnsi="Times New Roman"/>
          <w:color w:val="000000" w:themeColor="text1"/>
          <w:sz w:val="28"/>
          <w:szCs w:val="28"/>
        </w:rPr>
        <w:t>- уровень владения умениями и навыками исследовательской деятельности;</w:t>
      </w:r>
    </w:p>
    <w:p w:rsidR="008947EF" w:rsidRPr="00EF6A4B" w:rsidRDefault="008947EF" w:rsidP="008947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A4B">
        <w:rPr>
          <w:rFonts w:ascii="Times New Roman" w:hAnsi="Times New Roman"/>
          <w:color w:val="000000" w:themeColor="text1"/>
          <w:sz w:val="28"/>
          <w:szCs w:val="28"/>
        </w:rPr>
        <w:t>- степень активности при участии в командной работе.</w:t>
      </w:r>
    </w:p>
    <w:p w:rsidR="008947EF" w:rsidRPr="008F4540" w:rsidRDefault="008947EF" w:rsidP="00894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702B">
        <w:rPr>
          <w:rFonts w:ascii="Times New Roman" w:hAnsi="Times New Roman" w:cs="Times New Roman"/>
          <w:sz w:val="28"/>
          <w:szCs w:val="28"/>
        </w:rPr>
        <w:t xml:space="preserve">По окончании программы у каждого учащегося будет </w:t>
      </w:r>
      <w:r>
        <w:rPr>
          <w:rFonts w:ascii="Times New Roman" w:hAnsi="Times New Roman" w:cs="Times New Roman"/>
          <w:sz w:val="28"/>
          <w:szCs w:val="28"/>
        </w:rPr>
        <w:t>готовая поисковая работа по выбранной теме.</w:t>
      </w:r>
      <w:r w:rsidRPr="008947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8947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Презентация поисковой работы</w:t>
      </w:r>
      <w:r w:rsidRPr="008F45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публичная форма контроля предполагает выступление учащегося с презентацией своего проекта и ответы на вопросы аудитории.</w:t>
      </w:r>
    </w:p>
    <w:p w:rsidR="0009641E" w:rsidRDefault="0009641E" w:rsidP="00096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A63" w:rsidRDefault="002B0A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3775293"/>
      <w:r>
        <w:rPr>
          <w:b/>
          <w:sz w:val="28"/>
          <w:szCs w:val="28"/>
        </w:rPr>
        <w:br w:type="page"/>
      </w:r>
    </w:p>
    <w:bookmarkEnd w:id="3"/>
    <w:p w:rsidR="00F7096C" w:rsidRPr="00BF5E39" w:rsidRDefault="00F7096C" w:rsidP="00F709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F5E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Список литературы</w:t>
      </w:r>
    </w:p>
    <w:p w:rsidR="00F7096C" w:rsidRPr="00BF5E39" w:rsidRDefault="00F7096C" w:rsidP="00F709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096C" w:rsidRPr="00BF5E39" w:rsidRDefault="00F7096C" w:rsidP="00F7096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BF5E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Список литературы для педагогов дополнительного образования</w:t>
      </w:r>
    </w:p>
    <w:p w:rsidR="00F7096C" w:rsidRPr="00BF5E39" w:rsidRDefault="00F7096C" w:rsidP="00F7096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>Федеральный закон от 29.12.2012 г. № 273-ФЗ «Об образовании в РФ».</w:t>
      </w:r>
      <w:r w:rsidRPr="00044995">
        <w:rPr>
          <w:color w:val="000000"/>
          <w:sz w:val="28"/>
          <w:szCs w:val="28"/>
        </w:rPr>
        <w:t xml:space="preserve">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  <w:r w:rsidRPr="00044995">
        <w:rPr>
          <w:rFonts w:ascii="Times New Roman" w:hAnsi="Times New Roman"/>
          <w:sz w:val="28"/>
          <w:szCs w:val="28"/>
        </w:rPr>
        <w:t xml:space="preserve"> 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 юстиции Российской Федерации от 29 ноября 2018 года, регистрационный номер № 52831).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 ноября 2018 года № 196».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Российской Федерации от 18 ноября 2015 года № 09-3242 «О направлении рекомендаций по проектированию дополнительных </w:t>
      </w:r>
      <w:proofErr w:type="spellStart"/>
      <w:r w:rsidRPr="0004499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44995">
        <w:rPr>
          <w:rFonts w:ascii="Times New Roman" w:hAnsi="Times New Roman"/>
          <w:sz w:val="28"/>
          <w:szCs w:val="28"/>
        </w:rPr>
        <w:t xml:space="preserve"> программ».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CF07E8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№ 28 </w:t>
      </w:r>
      <w:proofErr w:type="spellStart"/>
      <w:r w:rsidRPr="00044995">
        <w:rPr>
          <w:rFonts w:ascii="Times New Roman" w:hAnsi="Times New Roman"/>
          <w:sz w:val="28"/>
          <w:szCs w:val="28"/>
        </w:rPr>
        <w:t>СанПиН</w:t>
      </w:r>
      <w:proofErr w:type="spellEnd"/>
      <w:r w:rsidRPr="00044995">
        <w:rPr>
          <w:rFonts w:ascii="Times New Roman" w:hAnsi="Times New Roman"/>
          <w:sz w:val="28"/>
          <w:szCs w:val="28"/>
        </w:rPr>
        <w:t xml:space="preserve"> 2.4.3648-20 «</w:t>
      </w:r>
      <w:r w:rsidRPr="00044995">
        <w:rPr>
          <w:rFonts w:ascii="Times New Roman" w:hAnsi="Times New Roman"/>
          <w:bCs/>
          <w:sz w:val="28"/>
          <w:szCs w:val="28"/>
        </w:rPr>
        <w:t>Санитарно-</w:t>
      </w:r>
      <w:r w:rsidRPr="00CF07E8">
        <w:rPr>
          <w:rFonts w:ascii="Times New Roman" w:hAnsi="Times New Roman"/>
          <w:bCs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молодежи</w:t>
      </w:r>
      <w:r w:rsidRPr="00CF07E8">
        <w:rPr>
          <w:rFonts w:ascii="Times New Roman" w:hAnsi="Times New Roman"/>
          <w:sz w:val="28"/>
          <w:szCs w:val="28"/>
        </w:rPr>
        <w:t xml:space="preserve">». </w:t>
      </w:r>
      <w:r w:rsidRPr="00CF07E8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CF07E8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925925" w:rsidRPr="00CF07E8" w:rsidRDefault="00925925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7E8">
        <w:rPr>
          <w:rFonts w:ascii="Times New Roman" w:hAnsi="Times New Roman"/>
          <w:sz w:val="28"/>
          <w:szCs w:val="28"/>
        </w:rPr>
        <w:t>Распоряжени</w:t>
      </w:r>
      <w:r w:rsidR="00CF07E8" w:rsidRPr="00CF07E8">
        <w:rPr>
          <w:rFonts w:ascii="Times New Roman" w:hAnsi="Times New Roman"/>
          <w:sz w:val="28"/>
          <w:szCs w:val="28"/>
        </w:rPr>
        <w:t>е</w:t>
      </w:r>
      <w:r w:rsidRPr="00CF07E8">
        <w:rPr>
          <w:rFonts w:ascii="Times New Roman" w:hAnsi="Times New Roman"/>
          <w:sz w:val="28"/>
          <w:szCs w:val="28"/>
        </w:rPr>
        <w:t xml:space="preserve"> Правительства РФ от 29.05.2021 г. № 996-р «Стратегия развития воспитания до 2025 года»</w:t>
      </w:r>
      <w:r w:rsidR="00176194">
        <w:rPr>
          <w:rFonts w:ascii="Times New Roman" w:hAnsi="Times New Roman"/>
          <w:sz w:val="28"/>
          <w:szCs w:val="28"/>
        </w:rPr>
        <w:t xml:space="preserve">. </w:t>
      </w:r>
      <w:r w:rsidR="00176194" w:rsidRPr="00CF07E8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="00176194" w:rsidRPr="00CF07E8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7E8">
        <w:rPr>
          <w:rFonts w:ascii="Times New Roman" w:hAnsi="Times New Roman"/>
          <w:sz w:val="28"/>
          <w:szCs w:val="28"/>
        </w:rPr>
        <w:t>Концепция развития дополнительного образования</w:t>
      </w:r>
      <w:r w:rsidRPr="00044995">
        <w:rPr>
          <w:rFonts w:ascii="Times New Roman" w:hAnsi="Times New Roman"/>
          <w:sz w:val="28"/>
          <w:szCs w:val="28"/>
        </w:rPr>
        <w:t xml:space="preserve"> детей до 2030 года (распоряжение Правительства РФ от 31.03.2022 г. № 678-р).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Концепция развития системы дополнительного образования детей и молодежи в Курганской области от 17.06. </w:t>
      </w:r>
      <w:smartTag w:uri="urn:schemas-microsoft-com:office:smarttags" w:element="metricconverter">
        <w:smartTagPr>
          <w:attr w:name="ProductID" w:val="2015 г"/>
        </w:smartTagPr>
        <w:r w:rsidRPr="00044995">
          <w:rPr>
            <w:rFonts w:ascii="Times New Roman" w:hAnsi="Times New Roman"/>
            <w:sz w:val="28"/>
            <w:szCs w:val="28"/>
          </w:rPr>
          <w:t>2015 г</w:t>
        </w:r>
      </w:smartTag>
      <w:r w:rsidRPr="00044995">
        <w:rPr>
          <w:rFonts w:ascii="Times New Roman" w:hAnsi="Times New Roman"/>
          <w:sz w:val="28"/>
          <w:szCs w:val="28"/>
        </w:rPr>
        <w:t xml:space="preserve">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044995" w:rsidRDefault="00F7096C" w:rsidP="00F7096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Минтруда России от 05.05.2018 г. №298н).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F7096C" w:rsidRPr="00BA720C" w:rsidRDefault="00F7096C" w:rsidP="00BA720C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4995">
        <w:rPr>
          <w:rFonts w:ascii="Times New Roman" w:hAnsi="Times New Roman"/>
          <w:sz w:val="28"/>
          <w:szCs w:val="28"/>
        </w:rPr>
        <w:t xml:space="preserve">Устав, Лицензия на образовательную деятельность, Положение о дополнительных общеобразовательных </w:t>
      </w:r>
      <w:proofErr w:type="spellStart"/>
      <w:r w:rsidRPr="0004499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44995">
        <w:rPr>
          <w:rFonts w:ascii="Times New Roman" w:hAnsi="Times New Roman"/>
          <w:sz w:val="28"/>
          <w:szCs w:val="28"/>
        </w:rPr>
        <w:t xml:space="preserve"> программах МБОУДО ДТДМ «Гармония». </w:t>
      </w:r>
      <w:r w:rsidRPr="00044995">
        <w:rPr>
          <w:rFonts w:ascii="Times New Roman" w:hAnsi="Times New Roman"/>
          <w:color w:val="000000"/>
          <w:sz w:val="28"/>
          <w:szCs w:val="28"/>
        </w:rPr>
        <w:sym w:font="Symbol" w:char="F0BE"/>
      </w:r>
      <w:r w:rsidRPr="00044995">
        <w:rPr>
          <w:rFonts w:ascii="Times New Roman" w:hAnsi="Times New Roman"/>
          <w:color w:val="000000"/>
          <w:sz w:val="28"/>
          <w:szCs w:val="28"/>
        </w:rPr>
        <w:t xml:space="preserve"> Текст: непосредственный.</w:t>
      </w:r>
    </w:p>
    <w:p w:rsidR="00BA720C" w:rsidRPr="00BF5E39" w:rsidRDefault="00BA720C" w:rsidP="00BA720C">
      <w:pPr>
        <w:pStyle w:val="a5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Науменко</w:t>
      </w:r>
      <w:proofErr w:type="spellEnd"/>
      <w:r w:rsidRPr="00BF5E39">
        <w:rPr>
          <w:b/>
          <w:bCs/>
          <w:sz w:val="28"/>
          <w:szCs w:val="28"/>
        </w:rPr>
        <w:t xml:space="preserve"> Н.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И.</w:t>
      </w:r>
      <w:r w:rsidRPr="00BF5E39">
        <w:rPr>
          <w:bCs/>
          <w:sz w:val="28"/>
          <w:szCs w:val="28"/>
        </w:rPr>
        <w:t xml:space="preserve"> Особо охраняемые природные территории Курганской области</w:t>
      </w:r>
      <w:proofErr w:type="gramStart"/>
      <w:r w:rsidRPr="00BF5E39">
        <w:rPr>
          <w:bCs/>
          <w:sz w:val="28"/>
          <w:szCs w:val="28"/>
        </w:rPr>
        <w:t xml:space="preserve"> :</w:t>
      </w:r>
      <w:proofErr w:type="gramEnd"/>
      <w:r w:rsidRPr="00BF5E39">
        <w:rPr>
          <w:bCs/>
          <w:sz w:val="28"/>
          <w:szCs w:val="28"/>
        </w:rPr>
        <w:t xml:space="preserve"> справочно-методическое пособие / Н.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И. </w:t>
      </w:r>
      <w:proofErr w:type="spellStart"/>
      <w:r w:rsidRPr="00BF5E39">
        <w:rPr>
          <w:bCs/>
          <w:sz w:val="28"/>
          <w:szCs w:val="28"/>
        </w:rPr>
        <w:t>Науменко</w:t>
      </w:r>
      <w:proofErr w:type="spellEnd"/>
      <w:r w:rsidRPr="00BF5E39">
        <w:rPr>
          <w:bCs/>
          <w:sz w:val="28"/>
          <w:szCs w:val="28"/>
        </w:rPr>
        <w:t>, А.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lastRenderedPageBreak/>
        <w:t>В. Зырянов, Н.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А. Огнева. </w:t>
      </w:r>
      <w:r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2001.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>
        <w:rPr>
          <w:color w:val="000000"/>
          <w:sz w:val="28"/>
          <w:szCs w:val="28"/>
        </w:rPr>
        <w:t xml:space="preserve"> 148 с.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BA720C" w:rsidRPr="00BF5E39" w:rsidRDefault="00BA720C" w:rsidP="00BA720C">
      <w:pPr>
        <w:pStyle w:val="a5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Науменко</w:t>
      </w:r>
      <w:proofErr w:type="spellEnd"/>
      <w:r w:rsidRPr="00BF5E39">
        <w:rPr>
          <w:b/>
          <w:bCs/>
          <w:sz w:val="28"/>
          <w:szCs w:val="28"/>
        </w:rPr>
        <w:t xml:space="preserve"> Н. И.</w:t>
      </w:r>
      <w:r w:rsidRPr="00BF5E39">
        <w:rPr>
          <w:bCs/>
          <w:sz w:val="28"/>
          <w:szCs w:val="28"/>
        </w:rPr>
        <w:t xml:space="preserve"> Редкие и исчезающие растения лесостепного Зауралья</w:t>
      </w:r>
      <w:proofErr w:type="gramStart"/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справочное пособие / Н.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И. </w:t>
      </w:r>
      <w:proofErr w:type="spellStart"/>
      <w:r w:rsidRPr="00BF5E39">
        <w:rPr>
          <w:bCs/>
          <w:sz w:val="28"/>
          <w:szCs w:val="28"/>
        </w:rPr>
        <w:t>Науменко</w:t>
      </w:r>
      <w:proofErr w:type="spellEnd"/>
      <w:r w:rsidRPr="00BF5E39">
        <w:rPr>
          <w:bCs/>
          <w:sz w:val="28"/>
          <w:szCs w:val="28"/>
        </w:rPr>
        <w:t xml:space="preserve">. </w:t>
      </w:r>
      <w:r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1994.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>
        <w:rPr>
          <w:color w:val="000000"/>
          <w:sz w:val="28"/>
          <w:szCs w:val="28"/>
        </w:rPr>
        <w:t xml:space="preserve"> 63 с.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BA720C" w:rsidRPr="00BF5E39" w:rsidRDefault="00BA720C" w:rsidP="00BA720C">
      <w:pPr>
        <w:pStyle w:val="a5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Подливалов</w:t>
      </w:r>
      <w:proofErr w:type="spellEnd"/>
      <w:r w:rsidRPr="00BF5E39">
        <w:rPr>
          <w:b/>
          <w:bCs/>
          <w:sz w:val="28"/>
          <w:szCs w:val="28"/>
        </w:rPr>
        <w:t>, В.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В.</w:t>
      </w:r>
      <w:r w:rsidRPr="00BF5E39">
        <w:rPr>
          <w:bCs/>
          <w:sz w:val="28"/>
          <w:szCs w:val="28"/>
        </w:rPr>
        <w:t xml:space="preserve"> Хрестоматия по истории Курганской области / В.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В. </w:t>
      </w:r>
      <w:proofErr w:type="spellStart"/>
      <w:r w:rsidRPr="00BF5E39">
        <w:rPr>
          <w:bCs/>
          <w:sz w:val="28"/>
          <w:szCs w:val="28"/>
        </w:rPr>
        <w:t>Подливалов</w:t>
      </w:r>
      <w:proofErr w:type="spellEnd"/>
      <w:r w:rsidRPr="00BF5E39">
        <w:rPr>
          <w:bCs/>
          <w:sz w:val="28"/>
          <w:szCs w:val="28"/>
        </w:rPr>
        <w:t xml:space="preserve">. </w:t>
      </w:r>
      <w:r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1999.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>
        <w:rPr>
          <w:color w:val="000000"/>
          <w:sz w:val="28"/>
          <w:szCs w:val="28"/>
        </w:rPr>
        <w:t xml:space="preserve"> 382 с.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BA720C" w:rsidRPr="00BF5E39" w:rsidRDefault="00BA720C" w:rsidP="00BA720C">
      <w:pPr>
        <w:pStyle w:val="a5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Чернова, О.</w:t>
      </w:r>
      <w:r w:rsidRPr="00BF5E39">
        <w:rPr>
          <w:bCs/>
          <w:sz w:val="28"/>
          <w:szCs w:val="28"/>
        </w:rPr>
        <w:t xml:space="preserve"> Курганская область</w:t>
      </w:r>
      <w:proofErr w:type="gramStart"/>
      <w:r w:rsidRPr="00BF5E39">
        <w:rPr>
          <w:bCs/>
          <w:sz w:val="28"/>
          <w:szCs w:val="28"/>
        </w:rPr>
        <w:t xml:space="preserve"> :</w:t>
      </w:r>
      <w:proofErr w:type="gramEnd"/>
      <w:r w:rsidRPr="00BF5E39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 xml:space="preserve">ктивный и познавательный туризм </w:t>
      </w:r>
      <w:r w:rsidRPr="00BF5E39">
        <w:rPr>
          <w:bCs/>
          <w:sz w:val="28"/>
          <w:szCs w:val="28"/>
        </w:rPr>
        <w:t xml:space="preserve">: путеводитель / О. Чернова. </w:t>
      </w:r>
      <w:r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Екатеринбург</w:t>
      </w:r>
      <w:proofErr w:type="gramStart"/>
      <w:r w:rsidRPr="00BF5E39">
        <w:rPr>
          <w:bCs/>
          <w:sz w:val="28"/>
          <w:szCs w:val="28"/>
        </w:rPr>
        <w:t xml:space="preserve"> :</w:t>
      </w:r>
      <w:proofErr w:type="gramEnd"/>
      <w:r w:rsidRPr="00BF5E39">
        <w:rPr>
          <w:bCs/>
          <w:sz w:val="28"/>
          <w:szCs w:val="28"/>
        </w:rPr>
        <w:t xml:space="preserve"> Репейник, 2013. </w:t>
      </w:r>
      <w:r w:rsidRPr="00044995">
        <w:rPr>
          <w:color w:val="000000"/>
          <w:sz w:val="28"/>
          <w:szCs w:val="28"/>
        </w:rPr>
        <w:sym w:font="Symbol" w:char="F0BE"/>
      </w:r>
      <w:r>
        <w:rPr>
          <w:bCs/>
          <w:sz w:val="28"/>
          <w:szCs w:val="28"/>
        </w:rPr>
        <w:t xml:space="preserve"> 251 с.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8D7FFB" w:rsidRDefault="008D7FFB" w:rsidP="00913C9F">
      <w:pPr>
        <w:spacing w:after="0"/>
        <w:ind w:firstLine="709"/>
        <w:jc w:val="both"/>
        <w:rPr>
          <w:sz w:val="24"/>
          <w:szCs w:val="24"/>
        </w:rPr>
      </w:pPr>
    </w:p>
    <w:p w:rsidR="007A3FD3" w:rsidRPr="00BF5E39" w:rsidRDefault="00F7096C" w:rsidP="007A3F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5E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Список литературы для </w:t>
      </w:r>
      <w:proofErr w:type="gramStart"/>
      <w:r w:rsidRPr="00BF5E39">
        <w:rPr>
          <w:rFonts w:ascii="Times New Roman" w:hAnsi="Times New Roman"/>
          <w:b/>
          <w:color w:val="000000" w:themeColor="text1"/>
          <w:sz w:val="28"/>
          <w:szCs w:val="28"/>
        </w:rPr>
        <w:t>обучающихся</w:t>
      </w:r>
      <w:proofErr w:type="gramEnd"/>
    </w:p>
    <w:p w:rsidR="00BF5E39" w:rsidRDefault="00BF5E39" w:rsidP="007A3F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Бирюкова, Т.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С.</w:t>
      </w:r>
      <w:r w:rsidRPr="00BF5E39">
        <w:rPr>
          <w:bCs/>
          <w:sz w:val="28"/>
          <w:szCs w:val="28"/>
        </w:rPr>
        <w:t xml:space="preserve"> Изучение курса «Фольклорное и литературное Зауралье» в школе: из опыта работы / Т.</w:t>
      </w:r>
      <w:r>
        <w:rPr>
          <w:bCs/>
          <w:sz w:val="28"/>
          <w:szCs w:val="28"/>
        </w:rPr>
        <w:t xml:space="preserve"> С. Бирюкова. </w:t>
      </w:r>
      <w:r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2008.</w:t>
      </w:r>
      <w:r w:rsidR="00BA720C">
        <w:rPr>
          <w:bCs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Григорьев, А.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П.</w:t>
      </w:r>
      <w:r w:rsidRPr="00BF5E39">
        <w:rPr>
          <w:bCs/>
          <w:sz w:val="28"/>
          <w:szCs w:val="28"/>
        </w:rPr>
        <w:t xml:space="preserve"> История родного края</w:t>
      </w:r>
      <w:proofErr w:type="gramStart"/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учебное пособие для учащихся 7-10 классов школ Курганской области / А.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П.</w:t>
      </w:r>
      <w:r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Григорьев. – Челябинск</w:t>
      </w:r>
      <w:proofErr w:type="gramStart"/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Южно-Уральское кн</w:t>
      </w:r>
      <w:proofErr w:type="gramStart"/>
      <w:r w:rsidRPr="00BF5E39">
        <w:rPr>
          <w:bCs/>
          <w:sz w:val="28"/>
          <w:szCs w:val="28"/>
        </w:rPr>
        <w:t>.и</w:t>
      </w:r>
      <w:proofErr w:type="gramEnd"/>
      <w:r w:rsidRPr="00BF5E39">
        <w:rPr>
          <w:bCs/>
          <w:sz w:val="28"/>
          <w:szCs w:val="28"/>
        </w:rPr>
        <w:t>зд., 1975.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191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Завьялова, О.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Г.</w:t>
      </w:r>
      <w:r w:rsidRPr="00BF5E39">
        <w:rPr>
          <w:bCs/>
          <w:sz w:val="28"/>
          <w:szCs w:val="28"/>
        </w:rPr>
        <w:t xml:space="preserve"> География Курганской области</w:t>
      </w:r>
      <w:proofErr w:type="gramStart"/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учебное пособие для средней школы / О.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Г. Завьялова, Г.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П. Устюжанин.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1993.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298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Зайцева, Л.</w:t>
      </w:r>
      <w:r>
        <w:rPr>
          <w:b/>
          <w:bCs/>
          <w:sz w:val="28"/>
          <w:szCs w:val="28"/>
        </w:rPr>
        <w:t xml:space="preserve"> </w:t>
      </w:r>
      <w:proofErr w:type="gramStart"/>
      <w:r w:rsidRPr="00BF5E39">
        <w:rPr>
          <w:b/>
          <w:bCs/>
          <w:sz w:val="28"/>
          <w:szCs w:val="28"/>
        </w:rPr>
        <w:t>Ю.</w:t>
      </w:r>
      <w:proofErr w:type="gramEnd"/>
      <w:r w:rsidRPr="00BF5E39">
        <w:rPr>
          <w:bCs/>
          <w:sz w:val="28"/>
          <w:szCs w:val="28"/>
        </w:rPr>
        <w:t xml:space="preserve"> Почему именно так называются наши села и деревни? (Топонимия Курганской области)</w:t>
      </w:r>
      <w:proofErr w:type="gramStart"/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методическое пособие / Л.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Ю. Зайцева, Ю.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Н. Окунев.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2001</w:t>
      </w:r>
      <w:r w:rsidR="00BA720C">
        <w:rPr>
          <w:bCs/>
          <w:sz w:val="28"/>
          <w:szCs w:val="28"/>
        </w:rPr>
        <w:t xml:space="preserve">.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F5E39">
        <w:rPr>
          <w:b/>
          <w:sz w:val="28"/>
          <w:szCs w:val="28"/>
        </w:rPr>
        <w:t>Куликов, Л.</w:t>
      </w:r>
      <w:r>
        <w:rPr>
          <w:b/>
          <w:sz w:val="28"/>
          <w:szCs w:val="28"/>
        </w:rPr>
        <w:t xml:space="preserve"> </w:t>
      </w:r>
      <w:r w:rsidRPr="00BF5E39">
        <w:rPr>
          <w:b/>
          <w:sz w:val="28"/>
          <w:szCs w:val="28"/>
        </w:rPr>
        <w:t>И.</w:t>
      </w:r>
      <w:r w:rsidRPr="00BF5E39">
        <w:rPr>
          <w:sz w:val="28"/>
          <w:szCs w:val="28"/>
        </w:rPr>
        <w:t xml:space="preserve"> </w:t>
      </w:r>
      <w:proofErr w:type="spellStart"/>
      <w:r w:rsidRPr="00BF5E39">
        <w:rPr>
          <w:sz w:val="28"/>
          <w:szCs w:val="28"/>
        </w:rPr>
        <w:t>Белочка-умелочка</w:t>
      </w:r>
      <w:proofErr w:type="spellEnd"/>
      <w:proofErr w:type="gramStart"/>
      <w:r w:rsidRPr="00BF5E39">
        <w:rPr>
          <w:sz w:val="28"/>
          <w:szCs w:val="28"/>
        </w:rPr>
        <w:t xml:space="preserve"> :</w:t>
      </w:r>
      <w:proofErr w:type="gramEnd"/>
      <w:r w:rsidRPr="00BF5E39">
        <w:rPr>
          <w:sz w:val="28"/>
          <w:szCs w:val="28"/>
        </w:rPr>
        <w:t xml:space="preserve"> ск</w:t>
      </w:r>
      <w:r w:rsidR="00265DB1">
        <w:rPr>
          <w:sz w:val="28"/>
          <w:szCs w:val="28"/>
        </w:rPr>
        <w:t>азка / Л. И. Куликов</w:t>
      </w:r>
      <w:r w:rsidRPr="00BF5E39">
        <w:rPr>
          <w:sz w:val="28"/>
          <w:szCs w:val="28"/>
        </w:rPr>
        <w:t xml:space="preserve">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sz w:val="28"/>
          <w:szCs w:val="28"/>
        </w:rPr>
        <w:t xml:space="preserve"> Челябинск</w:t>
      </w:r>
      <w:proofErr w:type="gramStart"/>
      <w:r w:rsidRPr="00BF5E39">
        <w:rPr>
          <w:sz w:val="28"/>
          <w:szCs w:val="28"/>
        </w:rPr>
        <w:t xml:space="preserve"> :</w:t>
      </w:r>
      <w:proofErr w:type="gramEnd"/>
      <w:r w:rsidRPr="00BF5E39">
        <w:rPr>
          <w:sz w:val="28"/>
          <w:szCs w:val="28"/>
        </w:rPr>
        <w:t xml:space="preserve"> Изд-во Марины Волковой, 2012.</w:t>
      </w:r>
      <w:r w:rsidR="00596145">
        <w:rPr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12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Лепихина</w:t>
      </w:r>
      <w:proofErr w:type="spellEnd"/>
      <w:r w:rsidRPr="00BF5E39">
        <w:rPr>
          <w:b/>
          <w:bCs/>
          <w:sz w:val="28"/>
          <w:szCs w:val="28"/>
        </w:rPr>
        <w:t>, Т.</w:t>
      </w:r>
      <w:r w:rsidRPr="00BF5E39">
        <w:rPr>
          <w:bCs/>
          <w:sz w:val="28"/>
          <w:szCs w:val="28"/>
        </w:rPr>
        <w:t xml:space="preserve"> Волшебное з</w:t>
      </w:r>
      <w:r w:rsidR="00265DB1">
        <w:rPr>
          <w:bCs/>
          <w:sz w:val="28"/>
          <w:szCs w:val="28"/>
        </w:rPr>
        <w:t>еркало</w:t>
      </w:r>
      <w:proofErr w:type="gramStart"/>
      <w:r w:rsidR="00265DB1">
        <w:rPr>
          <w:bCs/>
          <w:sz w:val="28"/>
          <w:szCs w:val="28"/>
        </w:rPr>
        <w:t xml:space="preserve"> :</w:t>
      </w:r>
      <w:proofErr w:type="gramEnd"/>
      <w:r w:rsidR="00265DB1">
        <w:rPr>
          <w:bCs/>
          <w:sz w:val="28"/>
          <w:szCs w:val="28"/>
        </w:rPr>
        <w:t xml:space="preserve"> сказки и о сказках / Т. </w:t>
      </w:r>
      <w:proofErr w:type="spellStart"/>
      <w:r w:rsidR="00265DB1">
        <w:rPr>
          <w:bCs/>
          <w:sz w:val="28"/>
          <w:szCs w:val="28"/>
        </w:rPr>
        <w:t>Лепихина</w:t>
      </w:r>
      <w:proofErr w:type="spellEnd"/>
      <w:r w:rsidRPr="00BF5E39">
        <w:rPr>
          <w:bCs/>
          <w:sz w:val="28"/>
          <w:szCs w:val="28"/>
        </w:rPr>
        <w:t xml:space="preserve">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1995</w:t>
      </w:r>
      <w:r w:rsidR="00596145">
        <w:rPr>
          <w:bCs/>
          <w:sz w:val="28"/>
          <w:szCs w:val="28"/>
        </w:rPr>
        <w:t xml:space="preserve">.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103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Науменко</w:t>
      </w:r>
      <w:proofErr w:type="spellEnd"/>
      <w:r w:rsidRPr="00BF5E39">
        <w:rPr>
          <w:b/>
          <w:bCs/>
          <w:sz w:val="28"/>
          <w:szCs w:val="28"/>
        </w:rPr>
        <w:t xml:space="preserve"> Н.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И.</w:t>
      </w:r>
      <w:r w:rsidRPr="00BF5E39">
        <w:rPr>
          <w:bCs/>
          <w:sz w:val="28"/>
          <w:szCs w:val="28"/>
        </w:rPr>
        <w:t xml:space="preserve"> Особо охраняемые природные территории Курганской области</w:t>
      </w:r>
      <w:proofErr w:type="gramStart"/>
      <w:r w:rsidRPr="00BF5E39">
        <w:rPr>
          <w:bCs/>
          <w:sz w:val="28"/>
          <w:szCs w:val="28"/>
        </w:rPr>
        <w:t xml:space="preserve"> </w:t>
      </w:r>
      <w:r w:rsidR="00265DB1" w:rsidRPr="00BF5E39">
        <w:rPr>
          <w:bCs/>
          <w:sz w:val="28"/>
          <w:szCs w:val="28"/>
        </w:rPr>
        <w:t>:</w:t>
      </w:r>
      <w:proofErr w:type="gramEnd"/>
      <w:r w:rsidR="00265DB1" w:rsidRPr="00BF5E39">
        <w:rPr>
          <w:bCs/>
          <w:sz w:val="28"/>
          <w:szCs w:val="28"/>
        </w:rPr>
        <w:t xml:space="preserve"> справочно-методическое пособие </w:t>
      </w:r>
      <w:r w:rsidRPr="00BF5E39">
        <w:rPr>
          <w:bCs/>
          <w:sz w:val="28"/>
          <w:szCs w:val="28"/>
        </w:rPr>
        <w:t>/ Н.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И. </w:t>
      </w:r>
      <w:proofErr w:type="spellStart"/>
      <w:r w:rsidRPr="00BF5E39">
        <w:rPr>
          <w:bCs/>
          <w:sz w:val="28"/>
          <w:szCs w:val="28"/>
        </w:rPr>
        <w:t>Науменко</w:t>
      </w:r>
      <w:proofErr w:type="spellEnd"/>
      <w:r w:rsidRPr="00BF5E39">
        <w:rPr>
          <w:bCs/>
          <w:sz w:val="28"/>
          <w:szCs w:val="28"/>
        </w:rPr>
        <w:t>, А.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В. Зырянов, Н.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А. Огнева.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2001.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148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Науменко</w:t>
      </w:r>
      <w:proofErr w:type="spellEnd"/>
      <w:r w:rsidRPr="00BF5E39">
        <w:rPr>
          <w:b/>
          <w:bCs/>
          <w:sz w:val="28"/>
          <w:szCs w:val="28"/>
        </w:rPr>
        <w:t xml:space="preserve"> Н. И.</w:t>
      </w:r>
      <w:r w:rsidRPr="00BF5E39">
        <w:rPr>
          <w:bCs/>
          <w:sz w:val="28"/>
          <w:szCs w:val="28"/>
        </w:rPr>
        <w:t xml:space="preserve"> Редкие и исчезающие растения лесостепного Зауралья</w:t>
      </w:r>
      <w:proofErr w:type="gramStart"/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>:</w:t>
      </w:r>
      <w:proofErr w:type="gramEnd"/>
      <w:r w:rsidRPr="00BF5E39">
        <w:rPr>
          <w:bCs/>
          <w:sz w:val="28"/>
          <w:szCs w:val="28"/>
        </w:rPr>
        <w:t xml:space="preserve"> справочное пособие / Н.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И. </w:t>
      </w:r>
      <w:proofErr w:type="spellStart"/>
      <w:r w:rsidRPr="00BF5E39">
        <w:rPr>
          <w:bCs/>
          <w:sz w:val="28"/>
          <w:szCs w:val="28"/>
        </w:rPr>
        <w:t>Науменко</w:t>
      </w:r>
      <w:proofErr w:type="spellEnd"/>
      <w:r w:rsidRPr="00BF5E39">
        <w:rPr>
          <w:bCs/>
          <w:sz w:val="28"/>
          <w:szCs w:val="28"/>
        </w:rPr>
        <w:t xml:space="preserve">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1994.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63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BF5E39">
        <w:rPr>
          <w:b/>
          <w:bCs/>
          <w:sz w:val="28"/>
          <w:szCs w:val="28"/>
        </w:rPr>
        <w:t>Подливалов</w:t>
      </w:r>
      <w:proofErr w:type="spellEnd"/>
      <w:r w:rsidRPr="00BF5E39">
        <w:rPr>
          <w:b/>
          <w:bCs/>
          <w:sz w:val="28"/>
          <w:szCs w:val="28"/>
        </w:rPr>
        <w:t>, В.</w:t>
      </w:r>
      <w:r>
        <w:rPr>
          <w:b/>
          <w:bCs/>
          <w:sz w:val="28"/>
          <w:szCs w:val="28"/>
        </w:rPr>
        <w:t xml:space="preserve"> </w:t>
      </w:r>
      <w:r w:rsidRPr="00BF5E39">
        <w:rPr>
          <w:b/>
          <w:bCs/>
          <w:sz w:val="28"/>
          <w:szCs w:val="28"/>
        </w:rPr>
        <w:t>В.</w:t>
      </w:r>
      <w:r w:rsidRPr="00BF5E39">
        <w:rPr>
          <w:bCs/>
          <w:sz w:val="28"/>
          <w:szCs w:val="28"/>
        </w:rPr>
        <w:t xml:space="preserve"> Хрестоматия по истории Курганской области / В.</w:t>
      </w:r>
      <w:r w:rsidR="00265DB1">
        <w:rPr>
          <w:bCs/>
          <w:sz w:val="28"/>
          <w:szCs w:val="28"/>
        </w:rPr>
        <w:t xml:space="preserve"> </w:t>
      </w:r>
      <w:r w:rsidRPr="00BF5E39">
        <w:rPr>
          <w:bCs/>
          <w:sz w:val="28"/>
          <w:szCs w:val="28"/>
        </w:rPr>
        <w:t xml:space="preserve">В. </w:t>
      </w:r>
      <w:proofErr w:type="spellStart"/>
      <w:r w:rsidRPr="00BF5E39">
        <w:rPr>
          <w:bCs/>
          <w:sz w:val="28"/>
          <w:szCs w:val="28"/>
        </w:rPr>
        <w:t>Подливалов</w:t>
      </w:r>
      <w:proofErr w:type="spellEnd"/>
      <w:r w:rsidRPr="00BF5E39">
        <w:rPr>
          <w:bCs/>
          <w:sz w:val="28"/>
          <w:szCs w:val="28"/>
        </w:rPr>
        <w:t xml:space="preserve">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Курган, 1999.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382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265DB1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265DB1">
        <w:rPr>
          <w:b/>
          <w:bCs/>
          <w:sz w:val="28"/>
          <w:szCs w:val="28"/>
        </w:rPr>
        <w:t>Рабинович, Ф. Ю.</w:t>
      </w:r>
      <w:r w:rsidRPr="00265DB1">
        <w:rPr>
          <w:bCs/>
          <w:sz w:val="28"/>
          <w:szCs w:val="28"/>
        </w:rPr>
        <w:t xml:space="preserve"> Ветер времен</w:t>
      </w:r>
      <w:r w:rsidR="00265DB1" w:rsidRPr="00265DB1">
        <w:rPr>
          <w:bCs/>
          <w:sz w:val="28"/>
          <w:szCs w:val="28"/>
        </w:rPr>
        <w:t xml:space="preserve"> </w:t>
      </w:r>
      <w:r w:rsidRPr="00265DB1">
        <w:rPr>
          <w:bCs/>
          <w:sz w:val="28"/>
          <w:szCs w:val="28"/>
        </w:rPr>
        <w:t xml:space="preserve">/ Ф. Ю. Рабинович, В. Т. Грановская.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265DB1">
        <w:rPr>
          <w:bCs/>
          <w:sz w:val="28"/>
          <w:szCs w:val="28"/>
        </w:rPr>
        <w:t xml:space="preserve"> Курган</w:t>
      </w:r>
      <w:proofErr w:type="gramStart"/>
      <w:r w:rsidRPr="00265DB1">
        <w:rPr>
          <w:bCs/>
          <w:sz w:val="28"/>
          <w:szCs w:val="28"/>
        </w:rPr>
        <w:t xml:space="preserve"> :</w:t>
      </w:r>
      <w:proofErr w:type="gramEnd"/>
      <w:r w:rsidRPr="00265DB1">
        <w:rPr>
          <w:bCs/>
          <w:sz w:val="28"/>
          <w:szCs w:val="28"/>
        </w:rPr>
        <w:t xml:space="preserve"> Зауралье, 2003.</w:t>
      </w:r>
      <w:r w:rsidR="00265DB1" w:rsidRPr="00265DB1">
        <w:rPr>
          <w:color w:val="000000"/>
          <w:sz w:val="28"/>
          <w:szCs w:val="28"/>
        </w:rPr>
        <w:t xml:space="preserve">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="00BA720C">
        <w:rPr>
          <w:bCs/>
          <w:sz w:val="28"/>
          <w:szCs w:val="28"/>
        </w:rPr>
        <w:t xml:space="preserve"> 368 с.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265DB1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265DB1">
        <w:rPr>
          <w:b/>
          <w:bCs/>
          <w:sz w:val="28"/>
          <w:szCs w:val="28"/>
        </w:rPr>
        <w:lastRenderedPageBreak/>
        <w:t>Сульдин</w:t>
      </w:r>
      <w:proofErr w:type="spellEnd"/>
      <w:r w:rsidRPr="00265DB1">
        <w:rPr>
          <w:b/>
          <w:bCs/>
          <w:sz w:val="28"/>
          <w:szCs w:val="28"/>
        </w:rPr>
        <w:t>, К. Н.</w:t>
      </w:r>
      <w:r w:rsidRPr="00265DB1">
        <w:rPr>
          <w:bCs/>
          <w:sz w:val="28"/>
          <w:szCs w:val="28"/>
        </w:rPr>
        <w:t xml:space="preserve"> Мой город</w:t>
      </w:r>
      <w:proofErr w:type="gramStart"/>
      <w:r w:rsidR="00265DB1">
        <w:rPr>
          <w:bCs/>
          <w:sz w:val="28"/>
          <w:szCs w:val="28"/>
        </w:rPr>
        <w:t xml:space="preserve"> </w:t>
      </w:r>
      <w:r w:rsidRPr="00265DB1">
        <w:rPr>
          <w:bCs/>
          <w:sz w:val="28"/>
          <w:szCs w:val="28"/>
        </w:rPr>
        <w:t>:</w:t>
      </w:r>
      <w:proofErr w:type="gramEnd"/>
      <w:r w:rsidRPr="00265DB1">
        <w:rPr>
          <w:bCs/>
          <w:sz w:val="28"/>
          <w:szCs w:val="28"/>
        </w:rPr>
        <w:t xml:space="preserve"> путеводитель по Кургану / К.</w:t>
      </w:r>
      <w:r w:rsidR="00265DB1">
        <w:rPr>
          <w:bCs/>
          <w:sz w:val="28"/>
          <w:szCs w:val="28"/>
        </w:rPr>
        <w:t xml:space="preserve"> </w:t>
      </w:r>
      <w:r w:rsidRPr="00265DB1">
        <w:rPr>
          <w:bCs/>
          <w:sz w:val="28"/>
          <w:szCs w:val="28"/>
        </w:rPr>
        <w:t xml:space="preserve">Н. </w:t>
      </w:r>
      <w:proofErr w:type="spellStart"/>
      <w:r w:rsidRPr="00265DB1">
        <w:rPr>
          <w:bCs/>
          <w:sz w:val="28"/>
          <w:szCs w:val="28"/>
        </w:rPr>
        <w:t>Сульдин</w:t>
      </w:r>
      <w:proofErr w:type="spellEnd"/>
      <w:r w:rsidRPr="00265DB1">
        <w:rPr>
          <w:bCs/>
          <w:sz w:val="28"/>
          <w:szCs w:val="28"/>
        </w:rPr>
        <w:t>, М.</w:t>
      </w:r>
      <w:r w:rsidR="00265DB1">
        <w:rPr>
          <w:bCs/>
          <w:sz w:val="28"/>
          <w:szCs w:val="28"/>
        </w:rPr>
        <w:t xml:space="preserve"> </w:t>
      </w:r>
      <w:r w:rsidRPr="00265DB1">
        <w:rPr>
          <w:bCs/>
          <w:sz w:val="28"/>
          <w:szCs w:val="28"/>
        </w:rPr>
        <w:t xml:space="preserve">И. </w:t>
      </w:r>
      <w:proofErr w:type="spellStart"/>
      <w:r w:rsidRPr="00265DB1">
        <w:rPr>
          <w:bCs/>
          <w:sz w:val="28"/>
          <w:szCs w:val="28"/>
        </w:rPr>
        <w:t>Шушарин</w:t>
      </w:r>
      <w:proofErr w:type="spellEnd"/>
      <w:r w:rsidRPr="00265DB1">
        <w:rPr>
          <w:bCs/>
          <w:sz w:val="28"/>
          <w:szCs w:val="28"/>
        </w:rPr>
        <w:t xml:space="preserve">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265DB1">
        <w:rPr>
          <w:bCs/>
          <w:sz w:val="28"/>
          <w:szCs w:val="28"/>
        </w:rPr>
        <w:t xml:space="preserve"> Челябинск, 1969.</w:t>
      </w:r>
      <w:r w:rsidR="00596145">
        <w:rPr>
          <w:bCs/>
          <w:sz w:val="28"/>
          <w:szCs w:val="28"/>
        </w:rPr>
        <w:t xml:space="preserve"> </w:t>
      </w:r>
      <w:r w:rsidR="00596145" w:rsidRPr="00044995">
        <w:rPr>
          <w:color w:val="000000"/>
          <w:sz w:val="28"/>
          <w:szCs w:val="28"/>
        </w:rPr>
        <w:sym w:font="Symbol" w:char="F0BE"/>
      </w:r>
      <w:r w:rsidR="00596145">
        <w:rPr>
          <w:color w:val="000000"/>
          <w:sz w:val="28"/>
          <w:szCs w:val="28"/>
        </w:rPr>
        <w:t xml:space="preserve"> 97 с.</w:t>
      </w:r>
      <w:r w:rsidR="00BA720C">
        <w:rPr>
          <w:color w:val="000000"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BF5E39" w:rsidRDefault="00BF5E39" w:rsidP="00BA720C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BF5E39">
        <w:rPr>
          <w:b/>
          <w:bCs/>
          <w:sz w:val="28"/>
          <w:szCs w:val="28"/>
        </w:rPr>
        <w:t>Чернова, О.</w:t>
      </w:r>
      <w:r w:rsidRPr="00BF5E39">
        <w:rPr>
          <w:bCs/>
          <w:sz w:val="28"/>
          <w:szCs w:val="28"/>
        </w:rPr>
        <w:t xml:space="preserve"> Курганская область</w:t>
      </w:r>
      <w:proofErr w:type="gramStart"/>
      <w:r w:rsidRPr="00BF5E39">
        <w:rPr>
          <w:bCs/>
          <w:sz w:val="28"/>
          <w:szCs w:val="28"/>
        </w:rPr>
        <w:t xml:space="preserve"> :</w:t>
      </w:r>
      <w:proofErr w:type="gramEnd"/>
      <w:r w:rsidRPr="00BF5E39">
        <w:rPr>
          <w:bCs/>
          <w:sz w:val="28"/>
          <w:szCs w:val="28"/>
        </w:rPr>
        <w:t xml:space="preserve"> а</w:t>
      </w:r>
      <w:r w:rsidR="00265DB1">
        <w:rPr>
          <w:bCs/>
          <w:sz w:val="28"/>
          <w:szCs w:val="28"/>
        </w:rPr>
        <w:t xml:space="preserve">ктивный и познавательный туризм </w:t>
      </w:r>
      <w:r w:rsidRPr="00BF5E39">
        <w:rPr>
          <w:bCs/>
          <w:sz w:val="28"/>
          <w:szCs w:val="28"/>
        </w:rPr>
        <w:t xml:space="preserve">: путеводитель / О. Чернова.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Pr="00BF5E39">
        <w:rPr>
          <w:bCs/>
          <w:sz w:val="28"/>
          <w:szCs w:val="28"/>
        </w:rPr>
        <w:t xml:space="preserve"> Екатеринбург</w:t>
      </w:r>
      <w:proofErr w:type="gramStart"/>
      <w:r w:rsidRPr="00BF5E39">
        <w:rPr>
          <w:bCs/>
          <w:sz w:val="28"/>
          <w:szCs w:val="28"/>
        </w:rPr>
        <w:t xml:space="preserve"> :</w:t>
      </w:r>
      <w:proofErr w:type="gramEnd"/>
      <w:r w:rsidRPr="00BF5E39">
        <w:rPr>
          <w:bCs/>
          <w:sz w:val="28"/>
          <w:szCs w:val="28"/>
        </w:rPr>
        <w:t xml:space="preserve"> Репейник, 2013. </w:t>
      </w:r>
      <w:r w:rsidR="00265DB1" w:rsidRPr="00044995">
        <w:rPr>
          <w:color w:val="000000"/>
          <w:sz w:val="28"/>
          <w:szCs w:val="28"/>
        </w:rPr>
        <w:sym w:font="Symbol" w:char="F0BE"/>
      </w:r>
      <w:r w:rsidR="00265DB1">
        <w:rPr>
          <w:bCs/>
          <w:sz w:val="28"/>
          <w:szCs w:val="28"/>
        </w:rPr>
        <w:t xml:space="preserve"> 251 с.</w:t>
      </w:r>
      <w:r w:rsidR="00BA720C">
        <w:rPr>
          <w:bCs/>
          <w:sz w:val="28"/>
          <w:szCs w:val="28"/>
        </w:rPr>
        <w:t xml:space="preserve"> </w:t>
      </w:r>
      <w:r w:rsidR="00BA720C" w:rsidRPr="00044995">
        <w:rPr>
          <w:color w:val="000000"/>
          <w:sz w:val="28"/>
          <w:szCs w:val="28"/>
        </w:rPr>
        <w:sym w:font="Symbol" w:char="F0BE"/>
      </w:r>
      <w:r w:rsidR="00BA720C" w:rsidRPr="006343B5">
        <w:rPr>
          <w:sz w:val="28"/>
          <w:szCs w:val="28"/>
        </w:rPr>
        <w:t xml:space="preserve"> Текст: непосредственный.</w:t>
      </w:r>
    </w:p>
    <w:p w:rsidR="00BF5E39" w:rsidRPr="00CF07E8" w:rsidRDefault="00BF5E39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CF07E8">
        <w:rPr>
          <w:b/>
          <w:bCs/>
          <w:sz w:val="28"/>
          <w:szCs w:val="28"/>
        </w:rPr>
        <w:t>Шатных</w:t>
      </w:r>
      <w:proofErr w:type="spellEnd"/>
      <w:r w:rsidRPr="00CF07E8">
        <w:rPr>
          <w:b/>
          <w:bCs/>
          <w:sz w:val="28"/>
          <w:szCs w:val="28"/>
        </w:rPr>
        <w:t>, А. В.</w:t>
      </w:r>
      <w:r w:rsidRPr="00CF07E8">
        <w:rPr>
          <w:bCs/>
          <w:sz w:val="28"/>
          <w:szCs w:val="28"/>
        </w:rPr>
        <w:t xml:space="preserve"> Занимательная география Курганской области / А.</w:t>
      </w:r>
      <w:r w:rsidR="00265DB1" w:rsidRPr="00CF07E8"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 xml:space="preserve">В. </w:t>
      </w:r>
      <w:proofErr w:type="spellStart"/>
      <w:r w:rsidRPr="00CF07E8">
        <w:rPr>
          <w:bCs/>
          <w:sz w:val="28"/>
          <w:szCs w:val="28"/>
        </w:rPr>
        <w:t>Шатных</w:t>
      </w:r>
      <w:proofErr w:type="spellEnd"/>
      <w:r w:rsidRPr="00CF07E8">
        <w:rPr>
          <w:bCs/>
          <w:sz w:val="28"/>
          <w:szCs w:val="28"/>
        </w:rPr>
        <w:t xml:space="preserve">. </w:t>
      </w:r>
      <w:r w:rsidR="00265DB1" w:rsidRPr="00CF07E8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Курган, 1997.</w:t>
      </w:r>
      <w:r w:rsidR="00596145" w:rsidRPr="00CF07E8">
        <w:rPr>
          <w:bCs/>
          <w:sz w:val="28"/>
          <w:szCs w:val="28"/>
        </w:rPr>
        <w:t xml:space="preserve"> </w:t>
      </w:r>
      <w:r w:rsidR="00596145" w:rsidRPr="00CF07E8">
        <w:rPr>
          <w:color w:val="000000"/>
          <w:sz w:val="28"/>
          <w:szCs w:val="28"/>
        </w:rPr>
        <w:sym w:font="Symbol" w:char="F0BE"/>
      </w:r>
      <w:r w:rsidR="00596145" w:rsidRPr="00CF07E8">
        <w:rPr>
          <w:color w:val="000000"/>
          <w:sz w:val="28"/>
          <w:szCs w:val="28"/>
        </w:rPr>
        <w:t xml:space="preserve"> 207 с.</w:t>
      </w:r>
      <w:r w:rsidR="00BA720C" w:rsidRPr="00CF07E8">
        <w:rPr>
          <w:color w:val="000000"/>
          <w:sz w:val="28"/>
          <w:szCs w:val="28"/>
        </w:rPr>
        <w:t xml:space="preserve"> </w:t>
      </w:r>
      <w:r w:rsidR="00BA720C" w:rsidRPr="00CF07E8">
        <w:rPr>
          <w:color w:val="000000"/>
          <w:sz w:val="28"/>
          <w:szCs w:val="28"/>
        </w:rPr>
        <w:sym w:font="Symbol" w:char="F0BE"/>
      </w:r>
      <w:r w:rsidR="00BA720C" w:rsidRPr="00CF07E8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Тельпиз</w:t>
      </w:r>
      <w:proofErr w:type="spellEnd"/>
      <w:r>
        <w:rPr>
          <w:b/>
          <w:bCs/>
          <w:sz w:val="28"/>
          <w:szCs w:val="28"/>
        </w:rPr>
        <w:t xml:space="preserve">, Е. </w:t>
      </w:r>
      <w:r w:rsidRPr="00CF07E8">
        <w:rPr>
          <w:bCs/>
          <w:sz w:val="28"/>
          <w:szCs w:val="28"/>
        </w:rPr>
        <w:t>Курган. Начало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история предпринимательства от времен купца Смолина до наших дней : деловая жизнь Зауралья в двух томах / Е. </w:t>
      </w:r>
      <w:proofErr w:type="spellStart"/>
      <w:r w:rsidRPr="00CF07E8">
        <w:rPr>
          <w:bCs/>
          <w:sz w:val="28"/>
          <w:szCs w:val="28"/>
        </w:rPr>
        <w:t>Тельпиз</w:t>
      </w:r>
      <w:proofErr w:type="spellEnd"/>
      <w:r w:rsidRPr="00CF07E8">
        <w:rPr>
          <w:bCs/>
          <w:sz w:val="28"/>
          <w:szCs w:val="28"/>
        </w:rPr>
        <w:t xml:space="preserve">.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Шерами, 2020.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CF07E8">
        <w:rPr>
          <w:b/>
          <w:bCs/>
          <w:sz w:val="28"/>
          <w:szCs w:val="28"/>
        </w:rPr>
        <w:t>Тарасов, В.</w:t>
      </w:r>
      <w:r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 xml:space="preserve">О Кургане, </w:t>
      </w:r>
      <w:proofErr w:type="spellStart"/>
      <w:r w:rsidRPr="00CF07E8">
        <w:rPr>
          <w:bCs/>
          <w:sz w:val="28"/>
          <w:szCs w:val="28"/>
        </w:rPr>
        <w:t>курганцах</w:t>
      </w:r>
      <w:proofErr w:type="spellEnd"/>
      <w:r w:rsidRPr="00CF07E8">
        <w:rPr>
          <w:bCs/>
          <w:sz w:val="28"/>
          <w:szCs w:val="28"/>
        </w:rPr>
        <w:t xml:space="preserve"> и земле курганской: городу Кургану 340 лет</w:t>
      </w:r>
      <w:proofErr w:type="gramStart"/>
      <w:r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>:</w:t>
      </w:r>
      <w:proofErr w:type="gramEnd"/>
      <w:r w:rsidRPr="00CF07E8">
        <w:rPr>
          <w:bCs/>
          <w:sz w:val="28"/>
          <w:szCs w:val="28"/>
        </w:rPr>
        <w:t xml:space="preserve"> проза и стихи для всей семьи / В. Тарасов. </w:t>
      </w:r>
      <w:r w:rsidRPr="00044995">
        <w:rPr>
          <w:color w:val="000000"/>
          <w:sz w:val="28"/>
          <w:szCs w:val="28"/>
        </w:rPr>
        <w:sym w:font="Symbol" w:char="F0BE"/>
      </w:r>
      <w:r>
        <w:rPr>
          <w:bCs/>
          <w:sz w:val="28"/>
          <w:szCs w:val="28"/>
        </w:rPr>
        <w:t xml:space="preserve"> Курган, 2019.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CF07E8">
        <w:rPr>
          <w:b/>
          <w:bCs/>
          <w:sz w:val="28"/>
          <w:szCs w:val="28"/>
        </w:rPr>
        <w:t>Аксенов, Н. А.</w:t>
      </w:r>
      <w:r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>Поэт и время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избранное / Н. А. Аксенов.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</w:t>
      </w:r>
      <w:proofErr w:type="spellStart"/>
      <w:r w:rsidRPr="00CF07E8">
        <w:rPr>
          <w:bCs/>
          <w:sz w:val="28"/>
          <w:szCs w:val="28"/>
        </w:rPr>
        <w:t>Дамми</w:t>
      </w:r>
      <w:proofErr w:type="spellEnd"/>
      <w:r w:rsidRPr="00CF07E8">
        <w:rPr>
          <w:bCs/>
          <w:sz w:val="28"/>
          <w:szCs w:val="28"/>
        </w:rPr>
        <w:t>, 2018.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CF07E8">
        <w:rPr>
          <w:bCs/>
          <w:sz w:val="28"/>
          <w:szCs w:val="28"/>
        </w:rPr>
        <w:t>Курганская область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>из XX в XXI век : статистический сборник</w:t>
      </w:r>
      <w:r>
        <w:rPr>
          <w:bCs/>
          <w:sz w:val="28"/>
          <w:szCs w:val="28"/>
        </w:rPr>
        <w:t xml:space="preserve"> (№ 00139)</w:t>
      </w:r>
      <w:r w:rsidRPr="00CF07E8">
        <w:rPr>
          <w:bCs/>
          <w:sz w:val="28"/>
          <w:szCs w:val="28"/>
        </w:rPr>
        <w:t xml:space="preserve">.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 w:rsidRPr="00CF07E8">
        <w:rPr>
          <w:bCs/>
          <w:sz w:val="28"/>
          <w:szCs w:val="28"/>
        </w:rPr>
        <w:t>Свердловскстат</w:t>
      </w:r>
      <w:proofErr w:type="spellEnd"/>
      <w:r>
        <w:rPr>
          <w:bCs/>
          <w:sz w:val="28"/>
          <w:szCs w:val="28"/>
        </w:rPr>
        <w:t xml:space="preserve">, 2018.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Варлаков</w:t>
      </w:r>
      <w:proofErr w:type="spellEnd"/>
      <w:r>
        <w:rPr>
          <w:b/>
          <w:bCs/>
          <w:sz w:val="28"/>
          <w:szCs w:val="28"/>
        </w:rPr>
        <w:t xml:space="preserve">, П. В. </w:t>
      </w:r>
      <w:r w:rsidRPr="00CF07E8">
        <w:rPr>
          <w:bCs/>
          <w:sz w:val="28"/>
          <w:szCs w:val="28"/>
        </w:rPr>
        <w:t>Откуда есть пошла земля курганская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r w:rsidRPr="00CF07E8">
        <w:rPr>
          <w:bCs/>
          <w:sz w:val="28"/>
          <w:szCs w:val="28"/>
        </w:rPr>
        <w:t xml:space="preserve">сборник публикаций по краеведению и генеалогии / П. В. </w:t>
      </w:r>
      <w:proofErr w:type="spellStart"/>
      <w:r w:rsidRPr="00CF07E8">
        <w:rPr>
          <w:bCs/>
          <w:sz w:val="28"/>
          <w:szCs w:val="28"/>
        </w:rPr>
        <w:t>Варлаков</w:t>
      </w:r>
      <w:proofErr w:type="spellEnd"/>
      <w:r w:rsidRPr="00CF07E8">
        <w:rPr>
          <w:bCs/>
          <w:sz w:val="28"/>
          <w:szCs w:val="28"/>
        </w:rPr>
        <w:t xml:space="preserve">.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Куртамыш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</w:t>
      </w:r>
      <w:proofErr w:type="spellStart"/>
      <w:r w:rsidRPr="00CF07E8">
        <w:rPr>
          <w:bCs/>
          <w:sz w:val="28"/>
          <w:szCs w:val="28"/>
        </w:rPr>
        <w:t>Куртамышская</w:t>
      </w:r>
      <w:proofErr w:type="spellEnd"/>
      <w:r w:rsidRPr="00CF07E8">
        <w:rPr>
          <w:bCs/>
          <w:sz w:val="28"/>
          <w:szCs w:val="28"/>
        </w:rPr>
        <w:t xml:space="preserve"> типография, 2018.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CF07E8">
        <w:rPr>
          <w:b/>
          <w:bCs/>
          <w:sz w:val="28"/>
          <w:szCs w:val="28"/>
        </w:rPr>
        <w:t>Федорова, В. П</w:t>
      </w:r>
      <w:r>
        <w:rPr>
          <w:bCs/>
          <w:sz w:val="28"/>
          <w:szCs w:val="28"/>
        </w:rPr>
        <w:t xml:space="preserve">. </w:t>
      </w:r>
      <w:r w:rsidRPr="00CF07E8">
        <w:rPr>
          <w:bCs/>
          <w:sz w:val="28"/>
          <w:szCs w:val="28"/>
        </w:rPr>
        <w:t>Сто сказок Южного Зауралья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учеб</w:t>
      </w:r>
      <w:r>
        <w:rPr>
          <w:bCs/>
          <w:sz w:val="28"/>
          <w:szCs w:val="28"/>
        </w:rPr>
        <w:t>ное</w:t>
      </w:r>
      <w:r w:rsidRPr="00CF07E8">
        <w:rPr>
          <w:bCs/>
          <w:sz w:val="28"/>
          <w:szCs w:val="28"/>
        </w:rPr>
        <w:t xml:space="preserve"> пособие</w:t>
      </w:r>
      <w:r>
        <w:rPr>
          <w:bCs/>
          <w:sz w:val="28"/>
          <w:szCs w:val="28"/>
        </w:rPr>
        <w:t xml:space="preserve"> / </w:t>
      </w:r>
      <w:r w:rsidRPr="00CF07E8">
        <w:rPr>
          <w:bCs/>
          <w:sz w:val="28"/>
          <w:szCs w:val="28"/>
        </w:rPr>
        <w:t xml:space="preserve">В. П. Федорова, Е. В. Рычкова.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</w:t>
      </w:r>
      <w:proofErr w:type="gramStart"/>
      <w:r w:rsidRPr="00CF07E8"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</w:t>
      </w:r>
      <w:proofErr w:type="spellStart"/>
      <w:r w:rsidRPr="00CF07E8">
        <w:rPr>
          <w:bCs/>
          <w:sz w:val="28"/>
          <w:szCs w:val="28"/>
        </w:rPr>
        <w:t>Кург</w:t>
      </w:r>
      <w:proofErr w:type="spellEnd"/>
      <w:r w:rsidRPr="00CF07E8">
        <w:rPr>
          <w:bCs/>
          <w:sz w:val="28"/>
          <w:szCs w:val="28"/>
        </w:rPr>
        <w:t xml:space="preserve">. </w:t>
      </w:r>
      <w:proofErr w:type="spellStart"/>
      <w:r w:rsidRPr="00CF07E8">
        <w:rPr>
          <w:bCs/>
          <w:sz w:val="28"/>
          <w:szCs w:val="28"/>
        </w:rPr>
        <w:t>гос</w:t>
      </w:r>
      <w:proofErr w:type="spellEnd"/>
      <w:r w:rsidRPr="00CF07E8">
        <w:rPr>
          <w:bCs/>
          <w:sz w:val="28"/>
          <w:szCs w:val="28"/>
        </w:rPr>
        <w:t>. ун-т, 2005.</w:t>
      </w:r>
      <w:r>
        <w:rPr>
          <w:bCs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CF07E8" w:rsidRPr="00CF07E8" w:rsidRDefault="00CF07E8" w:rsidP="00CF07E8">
      <w:pPr>
        <w:pStyle w:val="a5"/>
        <w:numPr>
          <w:ilvl w:val="0"/>
          <w:numId w:val="25"/>
        </w:numPr>
        <w:ind w:left="0" w:firstLine="709"/>
        <w:jc w:val="both"/>
        <w:rPr>
          <w:bCs/>
          <w:sz w:val="28"/>
          <w:szCs w:val="28"/>
        </w:rPr>
      </w:pPr>
      <w:r w:rsidRPr="00CF07E8">
        <w:rPr>
          <w:b/>
          <w:bCs/>
          <w:sz w:val="28"/>
          <w:szCs w:val="28"/>
        </w:rPr>
        <w:t>Федорова, В. П</w:t>
      </w:r>
      <w:r>
        <w:rPr>
          <w:bCs/>
          <w:sz w:val="28"/>
          <w:szCs w:val="28"/>
        </w:rPr>
        <w:t xml:space="preserve">. </w:t>
      </w:r>
      <w:r w:rsidRPr="00CF07E8">
        <w:rPr>
          <w:bCs/>
          <w:sz w:val="28"/>
          <w:szCs w:val="28"/>
        </w:rPr>
        <w:t>Фольклор и литература Зауралья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 w:rsidRPr="00CF07E8">
        <w:rPr>
          <w:bCs/>
          <w:sz w:val="28"/>
          <w:szCs w:val="28"/>
        </w:rPr>
        <w:t xml:space="preserve"> учебное пособие для учителей и учащихся </w:t>
      </w:r>
      <w:r>
        <w:rPr>
          <w:bCs/>
          <w:sz w:val="28"/>
          <w:szCs w:val="28"/>
        </w:rPr>
        <w:t>/ Федорова</w:t>
      </w:r>
      <w:r w:rsidRPr="00CF07E8">
        <w:rPr>
          <w:bCs/>
          <w:sz w:val="28"/>
          <w:szCs w:val="28"/>
        </w:rPr>
        <w:t xml:space="preserve"> В.П.</w:t>
      </w:r>
      <w:r w:rsidRPr="00CF07E8">
        <w:rPr>
          <w:color w:val="000000"/>
          <w:sz w:val="28"/>
          <w:szCs w:val="28"/>
        </w:rPr>
        <w:t xml:space="preserve"> </w:t>
      </w:r>
      <w:r w:rsidRPr="00044995">
        <w:rPr>
          <w:color w:val="000000"/>
          <w:sz w:val="28"/>
          <w:szCs w:val="28"/>
        </w:rPr>
        <w:sym w:font="Symbol" w:char="F0BE"/>
      </w:r>
      <w:r w:rsidRPr="00CF07E8">
        <w:rPr>
          <w:bCs/>
          <w:sz w:val="28"/>
          <w:szCs w:val="28"/>
        </w:rPr>
        <w:t xml:space="preserve"> Курган</w:t>
      </w:r>
      <w:r>
        <w:rPr>
          <w:bCs/>
          <w:sz w:val="28"/>
          <w:szCs w:val="28"/>
        </w:rPr>
        <w:t xml:space="preserve">, 2000. </w:t>
      </w:r>
      <w:r w:rsidRPr="00044995">
        <w:rPr>
          <w:color w:val="000000"/>
          <w:sz w:val="28"/>
          <w:szCs w:val="28"/>
        </w:rPr>
        <w:sym w:font="Symbol" w:char="F0BE"/>
      </w:r>
      <w:r w:rsidRPr="006343B5">
        <w:rPr>
          <w:sz w:val="28"/>
          <w:szCs w:val="28"/>
        </w:rPr>
        <w:t xml:space="preserve"> Текст: непосредственный.</w:t>
      </w:r>
    </w:p>
    <w:p w:rsidR="00BA720C" w:rsidRDefault="00BA720C" w:rsidP="00F7096C">
      <w:pPr>
        <w:tabs>
          <w:tab w:val="left" w:pos="851"/>
          <w:tab w:val="left" w:pos="993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096C" w:rsidRPr="00BF5E39" w:rsidRDefault="00F7096C" w:rsidP="00F7096C">
      <w:pPr>
        <w:tabs>
          <w:tab w:val="left" w:pos="851"/>
          <w:tab w:val="left" w:pos="993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5E39">
        <w:rPr>
          <w:rFonts w:ascii="Times New Roman" w:hAnsi="Times New Roman"/>
          <w:b/>
          <w:color w:val="000000" w:themeColor="text1"/>
          <w:sz w:val="28"/>
          <w:szCs w:val="28"/>
        </w:rPr>
        <w:t>Электронные ресурсы</w:t>
      </w:r>
    </w:p>
    <w:p w:rsidR="00F7096C" w:rsidRDefault="00F7096C" w:rsidP="00913C9F">
      <w:pPr>
        <w:spacing w:after="0"/>
        <w:ind w:firstLine="709"/>
        <w:jc w:val="both"/>
        <w:rPr>
          <w:sz w:val="24"/>
          <w:szCs w:val="24"/>
        </w:rPr>
      </w:pP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1 Добро пожаловать в Курганскую область!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https://www.youtube.com/watch?v=ZE6ctoHRgo8&amp;t=87s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2 Животный мир Зауралья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 </w:t>
      </w:r>
      <w:hyperlink r:id="rId9" w:tgtFrame="_blank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https://vk.com/video/@ecomultik45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3 Заповедное Зауралье (ГЕО 45): Курганская область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https://zaural.pro/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4 Курганская областная универсальная научная библиотека им. А. К. Югова: Краеведение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http://yugovalib.ru/site/tagdocs?id=41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lastRenderedPageBreak/>
        <w:t>5 Курганская область – Туризм и отдых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 </w:t>
      </w:r>
      <w:hyperlink r:id="rId12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https://tourism-kurgan.ru/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6 Памятники истории и культуры Курганской области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BA72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https://kinobaza24.ru/biography/pamyatniki-istorii-i-kultury-kurganskoy-oblasti.html</w:t>
        </w:r>
      </w:hyperlink>
      <w:r w:rsidRPr="00BA720C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BA720C" w:rsidRPr="00BA720C" w:rsidRDefault="00BA720C" w:rsidP="00BA720C">
      <w:pPr>
        <w:tabs>
          <w:tab w:val="left" w:pos="29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0C">
        <w:rPr>
          <w:rFonts w:ascii="Times New Roman" w:hAnsi="Times New Roman" w:cs="Times New Roman"/>
          <w:sz w:val="28"/>
          <w:szCs w:val="28"/>
        </w:rPr>
        <w:t>7 Художники Зауралья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: [сайт].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</w:t>
      </w:r>
      <w:r w:rsidRPr="00BA72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A720C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76194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https://www.youtube.com/watch?v=dTajs1kDIq4</w:t>
        </w:r>
      </w:hyperlink>
      <w:r w:rsidRPr="00BA720C">
        <w:rPr>
          <w:rFonts w:ascii="Times New Roman" w:hAnsi="Times New Roman" w:cs="Times New Roman"/>
          <w:sz w:val="28"/>
          <w:szCs w:val="28"/>
        </w:rPr>
        <w:t xml:space="preserve">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 xml:space="preserve">(дата обращения 11.03.2023). </w:t>
      </w:r>
      <w:r w:rsidRPr="00BA720C">
        <w:rPr>
          <w:rFonts w:ascii="Times New Roman" w:hAnsi="Times New Roman" w:cs="Times New Roman"/>
          <w:sz w:val="28"/>
          <w:szCs w:val="28"/>
        </w:rPr>
        <w:t xml:space="preserve">– Режим доступа: свободный. – </w:t>
      </w:r>
      <w:r w:rsidRPr="00BA720C">
        <w:rPr>
          <w:rFonts w:ascii="Times New Roman" w:hAnsi="Times New Roman" w:cs="Times New Roman"/>
          <w:sz w:val="28"/>
          <w:szCs w:val="28"/>
          <w:lang w:eastAsia="ru-RU"/>
        </w:rPr>
        <w:t>Текст: электронный</w:t>
      </w:r>
      <w:r w:rsidRPr="00BA720C">
        <w:rPr>
          <w:rFonts w:ascii="Times New Roman" w:hAnsi="Times New Roman" w:cs="Times New Roman"/>
          <w:sz w:val="28"/>
          <w:szCs w:val="28"/>
        </w:rPr>
        <w:t>.</w:t>
      </w:r>
    </w:p>
    <w:p w:rsidR="00135CE5" w:rsidRPr="00D26FC3" w:rsidRDefault="00135CE5" w:rsidP="00D26FC3">
      <w:pPr>
        <w:tabs>
          <w:tab w:val="left" w:pos="2904"/>
        </w:tabs>
        <w:rPr>
          <w:sz w:val="24"/>
          <w:szCs w:val="24"/>
        </w:rPr>
      </w:pPr>
    </w:p>
    <w:p w:rsidR="00F7096C" w:rsidRPr="007A3FD3" w:rsidRDefault="00F7096C" w:rsidP="007A3FD3">
      <w:pPr>
        <w:tabs>
          <w:tab w:val="center" w:pos="4677"/>
        </w:tabs>
        <w:rPr>
          <w:sz w:val="24"/>
          <w:szCs w:val="24"/>
        </w:rPr>
        <w:sectPr w:rsidR="00F7096C" w:rsidRPr="007A3FD3" w:rsidSect="00913C9F">
          <w:footerReference w:type="default" r:id="rId15"/>
          <w:pgSz w:w="11906" w:h="16838"/>
          <w:pgMar w:top="1134" w:right="851" w:bottom="1134" w:left="1701" w:header="708" w:footer="708" w:gutter="0"/>
          <w:cols w:space="708"/>
          <w:titlePg/>
          <w:docGrid w:linePitch="381"/>
        </w:sectPr>
      </w:pPr>
    </w:p>
    <w:p w:rsidR="004768FE" w:rsidRPr="00DB3E9E" w:rsidRDefault="004768FE" w:rsidP="004768FE">
      <w:pPr>
        <w:pStyle w:val="13"/>
        <w:tabs>
          <w:tab w:val="left" w:pos="851"/>
          <w:tab w:val="left" w:pos="993"/>
          <w:tab w:val="left" w:pos="1418"/>
        </w:tabs>
        <w:spacing w:after="0" w:line="240" w:lineRule="auto"/>
        <w:ind w:left="709"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DB3E9E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4768FE" w:rsidRPr="006343B5" w:rsidRDefault="004768FE" w:rsidP="004768FE">
      <w:pPr>
        <w:pStyle w:val="13"/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768FE" w:rsidRPr="006343B5" w:rsidRDefault="004768FE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>Аттестация учащихся</w:t>
      </w:r>
    </w:p>
    <w:p w:rsidR="004768FE" w:rsidRPr="006343B5" w:rsidRDefault="004768FE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768FE" w:rsidRPr="006343B5" w:rsidRDefault="004768FE" w:rsidP="004768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768FE" w:rsidRPr="006343B5" w:rsidRDefault="004768FE" w:rsidP="004768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 xml:space="preserve">С целью определения уровня освоения образовательной программы, а также для повышения эффективности и улучшения качества учебно-воспитательного процесса проводится аттестация учащихся в течение всего периода обучения. </w:t>
      </w:r>
      <w:r w:rsidR="00C60D09">
        <w:rPr>
          <w:rFonts w:ascii="Times New Roman" w:hAnsi="Times New Roman"/>
          <w:sz w:val="28"/>
          <w:szCs w:val="28"/>
        </w:rPr>
        <w:t>Аттестация проходит в два этапа: входящая диагностика и промежуточная аттестация.</w:t>
      </w:r>
    </w:p>
    <w:p w:rsidR="004768FE" w:rsidRPr="006343B5" w:rsidRDefault="004768FE" w:rsidP="004768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>Входящая диагностика</w:t>
      </w:r>
    </w:p>
    <w:p w:rsidR="004768FE" w:rsidRPr="006343B5" w:rsidRDefault="004768FE" w:rsidP="00103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 xml:space="preserve">Цель: </w:t>
      </w:r>
      <w:r w:rsidRPr="006343B5">
        <w:rPr>
          <w:rFonts w:ascii="Times New Roman" w:hAnsi="Times New Roman"/>
          <w:sz w:val="28"/>
          <w:szCs w:val="28"/>
        </w:rPr>
        <w:t xml:space="preserve">определить </w:t>
      </w:r>
      <w:r w:rsidR="00C60D09">
        <w:rPr>
          <w:rFonts w:ascii="Times New Roman" w:hAnsi="Times New Roman"/>
          <w:sz w:val="28"/>
          <w:szCs w:val="28"/>
        </w:rPr>
        <w:t>общий уровень развития обучающегося, его заинтересованность в изучении краеведения и элементарные знания об историческом, культурном и природном наследии Зауралья.</w:t>
      </w:r>
    </w:p>
    <w:p w:rsidR="004768FE" w:rsidRPr="006343B5" w:rsidRDefault="004768FE" w:rsidP="00103F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>Задачи:</w:t>
      </w:r>
    </w:p>
    <w:p w:rsidR="004768FE" w:rsidRPr="006343B5" w:rsidRDefault="00103FD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8FE" w:rsidRPr="006343B5">
        <w:rPr>
          <w:rFonts w:ascii="Times New Roman" w:hAnsi="Times New Roman"/>
          <w:sz w:val="28"/>
          <w:szCs w:val="28"/>
        </w:rPr>
        <w:t>определить общий уровень развития учащегося;</w:t>
      </w:r>
    </w:p>
    <w:p w:rsidR="004768FE" w:rsidRPr="006343B5" w:rsidRDefault="00103FD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8FE" w:rsidRPr="006343B5">
        <w:rPr>
          <w:rFonts w:ascii="Times New Roman" w:hAnsi="Times New Roman"/>
          <w:sz w:val="28"/>
          <w:szCs w:val="28"/>
        </w:rPr>
        <w:t xml:space="preserve">выявить </w:t>
      </w:r>
      <w:r w:rsidR="004859B0">
        <w:rPr>
          <w:rFonts w:ascii="Times New Roman" w:hAnsi="Times New Roman"/>
          <w:sz w:val="28"/>
          <w:szCs w:val="28"/>
        </w:rPr>
        <w:t>знания об историческом, культурном и природном наследии Зауралья</w:t>
      </w:r>
      <w:r w:rsidR="004768FE" w:rsidRPr="006343B5">
        <w:rPr>
          <w:rFonts w:ascii="Times New Roman" w:hAnsi="Times New Roman"/>
          <w:sz w:val="28"/>
          <w:szCs w:val="28"/>
        </w:rPr>
        <w:t>;</w:t>
      </w:r>
    </w:p>
    <w:p w:rsidR="004768FE" w:rsidRPr="006343B5" w:rsidRDefault="00103FD8" w:rsidP="00103F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8FE" w:rsidRPr="006343B5">
        <w:rPr>
          <w:rFonts w:ascii="Times New Roman" w:hAnsi="Times New Roman"/>
          <w:sz w:val="28"/>
          <w:szCs w:val="28"/>
        </w:rPr>
        <w:t>определить мотивацию к занятиям.</w:t>
      </w:r>
    </w:p>
    <w:p w:rsidR="004768FE" w:rsidRPr="006343B5" w:rsidRDefault="004768FE" w:rsidP="0010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43B5">
        <w:rPr>
          <w:rFonts w:ascii="Times New Roman" w:hAnsi="Times New Roman"/>
          <w:b/>
          <w:sz w:val="28"/>
          <w:szCs w:val="28"/>
        </w:rPr>
        <w:t xml:space="preserve">Срок проведения: </w:t>
      </w:r>
      <w:r w:rsidRPr="006343B5">
        <w:rPr>
          <w:rFonts w:ascii="Times New Roman" w:hAnsi="Times New Roman"/>
          <w:sz w:val="28"/>
          <w:szCs w:val="28"/>
        </w:rPr>
        <w:t>на начало реализации программы.</w:t>
      </w:r>
    </w:p>
    <w:p w:rsidR="004768FE" w:rsidRPr="00B61359" w:rsidRDefault="004768FE" w:rsidP="00B613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1359">
        <w:rPr>
          <w:rFonts w:ascii="Times New Roman" w:hAnsi="Times New Roman"/>
          <w:b/>
          <w:sz w:val="28"/>
          <w:szCs w:val="28"/>
        </w:rPr>
        <w:t>Содержание:</w:t>
      </w:r>
    </w:p>
    <w:p w:rsidR="004859B0" w:rsidRPr="00B61359" w:rsidRDefault="004859B0" w:rsidP="00B6135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359">
        <w:rPr>
          <w:rFonts w:ascii="Times New Roman" w:hAnsi="Times New Roman"/>
          <w:b/>
          <w:sz w:val="28"/>
          <w:szCs w:val="28"/>
        </w:rPr>
        <w:t xml:space="preserve">Теоретическая часть: </w:t>
      </w:r>
      <w:r w:rsidRPr="00B61359">
        <w:rPr>
          <w:rFonts w:ascii="Times New Roman" w:hAnsi="Times New Roman"/>
          <w:sz w:val="28"/>
          <w:szCs w:val="28"/>
        </w:rPr>
        <w:t>учащемуся предлагается ответить на следующие вопросы: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называются жители города?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Курганиты</w:t>
      </w:r>
      <w:proofErr w:type="spellEnd"/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Курганчане</w:t>
      </w:r>
      <w:proofErr w:type="spellEnd"/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Курганцы</w:t>
      </w:r>
      <w:proofErr w:type="spellEnd"/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Курганайцы</w:t>
      </w:r>
      <w:proofErr w:type="spellEnd"/>
    </w:p>
    <w:p w:rsid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2. Что обозначает название города</w:t>
      </w:r>
      <w:r w:rsidR="00B61359" w:rsidRPr="00B61359">
        <w:rPr>
          <w:rFonts w:ascii="Times New Roman" w:eastAsia="Calibri" w:hAnsi="Times New Roman" w:cs="Times New Roman"/>
          <w:sz w:val="28"/>
        </w:rPr>
        <w:t xml:space="preserve"> «Курган»</w:t>
      </w:r>
      <w:r w:rsidRPr="00B61359">
        <w:rPr>
          <w:rFonts w:ascii="Times New Roman" w:eastAsia="Calibri" w:hAnsi="Times New Roman" w:cs="Times New Roman"/>
          <w:sz w:val="28"/>
        </w:rPr>
        <w:t>?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холм, возвышенность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русло реки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лесное насаждение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открытое поле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3. На какой реке стоит город Курган?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Обь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Тобол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>- Исеть</w:t>
      </w:r>
    </w:p>
    <w:p w:rsidR="00B61359" w:rsidRPr="00B61359" w:rsidRDefault="001B0F83" w:rsidP="00B6135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B61359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B61359">
        <w:rPr>
          <w:rFonts w:ascii="Times New Roman" w:eastAsia="Calibri" w:hAnsi="Times New Roman" w:cs="Times New Roman"/>
          <w:sz w:val="28"/>
        </w:rPr>
        <w:t>Курганка</w:t>
      </w:r>
      <w:proofErr w:type="spellEnd"/>
    </w:p>
    <w:p w:rsidR="001B0F83" w:rsidRPr="00B61359" w:rsidRDefault="001B0F83" w:rsidP="00B613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Calibri" w:hAnsi="Times New Roman" w:cs="Times New Roman"/>
          <w:sz w:val="28"/>
        </w:rPr>
        <w:t>4</w:t>
      </w: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Какой зверь изображен на современном гербе Курганской области?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Лось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Рысь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Куница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Суслик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Calibri" w:hAnsi="Times New Roman" w:cs="Times New Roman"/>
          <w:sz w:val="28"/>
        </w:rPr>
        <w:t>5.</w:t>
      </w: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цвета присутствуют во флаге Курганской области?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 Какой дом-музей есть в Кургане?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Пилотов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Кожевников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Декабристов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Краеведов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Как называется аппарат, использующийся для удлинения конечностей?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Аппарат Жукова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Аппарат </w:t>
      </w:r>
      <w:proofErr w:type="spell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Илизарова</w:t>
      </w:r>
      <w:proofErr w:type="spellEnd"/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Аппарат Медведева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Аппарат Соловьева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На </w:t>
      </w:r>
      <w:proofErr w:type="gram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границе</w:t>
      </w:r>
      <w:proofErr w:type="gramEnd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какой страной находится Курганская область?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Монголией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Польшей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Казахстаном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Беларусью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proofErr w:type="gramStart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</w:t>
      </w:r>
      <w:proofErr w:type="gramEnd"/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какого района произошло от звериной головы?</w:t>
      </w:r>
    </w:p>
    <w:p w:rsidR="001B0F83" w:rsidRPr="00B61359" w:rsidRDefault="001B0F83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13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Назовите зашифрованное слово «АЛУРЕЬАЗ».</w:t>
      </w:r>
    </w:p>
    <w:p w:rsidR="004859B0" w:rsidRPr="00DA5B79" w:rsidRDefault="004859B0" w:rsidP="00B613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1359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  <w:r w:rsidR="00103FD8" w:rsidRPr="00B6135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859B0" w:rsidRDefault="004859B0" w:rsidP="00485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Низкий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учащийся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 практически никакого представления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sz w:val="28"/>
          <w:szCs w:val="28"/>
        </w:rPr>
        <w:t>историческом, культурном и природном наследии Зауралья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, о значении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любви к своему краю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>, а также не понимает, зачем надо изучать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краеведение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859B0" w:rsidRPr="00DA5B79" w:rsidRDefault="004859B0" w:rsidP="00485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Средний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учащийся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представление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sz w:val="28"/>
          <w:szCs w:val="28"/>
        </w:rPr>
        <w:t>историческом, культурном и природном наследии Зауралья,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о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любви к своему краю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Проявляет некий интерес к изучению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краеведения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859B0" w:rsidRPr="00DA5B79" w:rsidRDefault="004859B0" w:rsidP="00485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Высокий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учащийся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обладает довольно полноценным представлением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r>
        <w:rPr>
          <w:rFonts w:ascii="Times New Roman" w:hAnsi="Times New Roman"/>
          <w:sz w:val="28"/>
          <w:szCs w:val="28"/>
        </w:rPr>
        <w:t>историческом, культурном и природном наследии Зауралья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Проявляет </w:t>
      </w:r>
      <w:r w:rsidR="00103FD8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 к изучению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краеведения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Промежуточная аттестация 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уровня усвоения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учащимися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программного материала, соответствие планируемым результатам образовательной программы.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>выявить уровень усвоения теоретических знаний;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степень усвоения практических умений и навыков в соответствии с планируемыми результатами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>определить уровень развития индивидуальных способностей.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>Срок проведения: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итогам реализации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всего курса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обучения.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проведения: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контрольное занятие.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:rsidR="00103FD8" w:rsidRPr="00103FD8" w:rsidRDefault="00103FD8" w:rsidP="00103F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3FD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Теоретическая часть: </w:t>
      </w:r>
      <w:r w:rsidRPr="00103FD8">
        <w:rPr>
          <w:rFonts w:ascii="Times New Roman" w:hAnsi="Times New Roman"/>
          <w:color w:val="000000" w:themeColor="text1"/>
          <w:sz w:val="28"/>
          <w:szCs w:val="28"/>
        </w:rPr>
        <w:t>учащемуся предлагается ответить на следующие вопросы:</w:t>
      </w:r>
    </w:p>
    <w:p w:rsidR="00303163" w:rsidRPr="00A445DF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1. </w:t>
      </w:r>
      <w:r w:rsidRPr="00A44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Кто основал Царёво Городище?</w:t>
      </w:r>
    </w:p>
    <w:p w:rsidR="00303163" w:rsidRPr="00A445DF" w:rsidRDefault="00630D1D" w:rsidP="00630D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A445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Тимофей Невежин</w:t>
      </w:r>
    </w:p>
    <w:p w:rsidR="00303163" w:rsidRPr="00A445DF" w:rsidRDefault="00630D1D" w:rsidP="00630D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A445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Смолин</w:t>
      </w:r>
    </w:p>
    <w:p w:rsidR="00303163" w:rsidRPr="00A445DF" w:rsidRDefault="00630D1D" w:rsidP="00630D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A445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Петр Палас</w:t>
      </w:r>
    </w:p>
    <w:p w:rsidR="00303163" w:rsidRDefault="00630D1D" w:rsidP="00630D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303163" w:rsidRPr="00A445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Гальстон</w:t>
      </w:r>
      <w:proofErr w:type="spellEnd"/>
    </w:p>
    <w:p w:rsidR="00303163" w:rsidRPr="00A445DF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445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126C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Опишите, как выглядит флаг и герб</w:t>
      </w:r>
      <w:r w:rsidRPr="00A445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Кургана и Курганской области.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Какие животные обитают в лесостепи?</w:t>
      </w:r>
    </w:p>
    <w:p w:rsidR="00303163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Кабан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Куропатка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Лиса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Пеликан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Лось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Барсук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Какое озеро называют «Мертвым морем» из-за большо</w:t>
      </w:r>
      <w:r w:rsidR="00126CE4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 содержания минеральных солей?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Медвежье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Горькое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Исетское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Черное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В каком районе Курганской области находится памятник природы Урочище «</w:t>
      </w:r>
      <w:proofErr w:type="spellStart"/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Охонины</w:t>
      </w:r>
      <w:proofErr w:type="spellEnd"/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брови»?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Кетовском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Юргамышском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Катайском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Шадринском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Где в Курганской области наблюдается такое природное явление как «грязевые вулканы-квашни»?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реке «Юргамыш»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реке «Тобол»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реке «Исеть»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реке «Миасс»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Какое самое большое в России поголовье парнокопытных млекопитающих из семейства оленевых обитает в Курганской области?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Лось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Косуля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Олень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Лань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Как назывался наш город в 17-18 веке?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Зауралье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Царёво Городище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Курган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Ворота Сибири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9. Этот художник-скульптор взял псевдоним по названию родного города.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Илизаров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Шадр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Шумилов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Мальцев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10. Какой зверь изображен на современном гербе Курганской области?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Лось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Рысь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Куница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Суслик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 Как называется руда, найденная в Звериноголовском районе?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Железо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Европий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Платина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Уран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12. К</w:t>
      </w:r>
      <w:r w:rsidR="00C60D09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акое количество национальностей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прожива</w:t>
      </w:r>
      <w:r w:rsidR="00C60D09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ет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Курганской области?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Около 5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Около 20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более 40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Более 60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13. Какие птицы занесены в красную книгу Курганской области?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Белая куропатка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Куропатка обыкновенная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Филин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Сова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Сапсан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Снегирь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14. В этом селе живут мастера на все руки. Они делают замечательные ковры. О каком селе речь?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Канаши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Иковка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Шмаково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Утяк</w:t>
      </w:r>
      <w:proofErr w:type="spellEnd"/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15. Сколько в Курганской области городов? Назовите четыре самых крупных из них.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16. Тобол – самая большая река области. Назовите три следующие по величине реки.</w:t>
      </w:r>
    </w:p>
    <w:p w:rsidR="00303163" w:rsidRPr="00103FD8" w:rsidRDefault="00126CE4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Как называются жители города?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Курганиты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Курганчане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Курганцы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Курганайцы</w:t>
      </w:r>
      <w:proofErr w:type="spellEnd"/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18. Какая из перечисленных сказок написана Куликовым?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Белочка-умелочка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Морозко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Три котенка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Лиса и тетерев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19. Это колючий кустарник, обладающий лечебными плодами. Витамина</w:t>
      </w:r>
      <w:proofErr w:type="gramStart"/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нём больше, чем в лимоне и апельсине. Цветёт крупными розовыми цветками. Встречается и в нашем районе. О каком кустарнике идет речь?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Барбарис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Шиповник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Облепиха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Крыжовник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20. Какие цвета присутствуют во флаге Курганской области?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21. Кем был Зырянов?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Фольклористом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Писателем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Художником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Математиком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22. Какие почвы в нашей области наиболее плодородны?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23. Сколько районов в Курганской области? 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48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16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9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24. Какой дом-музей есть в Кургане?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Пилотов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Кожевников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Декабристов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Краеведов</w:t>
      </w:r>
    </w:p>
    <w:p w:rsidR="00303163" w:rsidRPr="00103FD8" w:rsidRDefault="00303163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25. Где находится свято</w:t>
      </w:r>
      <w:r w:rsidR="00433B97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источник?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Каргаполье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Чимеево</w:t>
      </w:r>
      <w:proofErr w:type="spellEnd"/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Щу</w:t>
      </w:r>
      <w:r w:rsidR="00433B97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ье</w:t>
      </w:r>
    </w:p>
    <w:p w:rsidR="00303163" w:rsidRPr="00103FD8" w:rsidRDefault="00630D1D" w:rsidP="00433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03163" w:rsidRPr="00103F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Целинном</w:t>
      </w:r>
    </w:p>
    <w:p w:rsidR="00103FD8" w:rsidRPr="00DA5B79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3FD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оценки:</w:t>
      </w:r>
    </w:p>
    <w:p w:rsidR="00103FD8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Низкий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менее 72% </w:t>
      </w:r>
      <w:r w:rsidRPr="000964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правильных ответов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03FD8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Средний</w:t>
      </w: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72-85% </w:t>
      </w:r>
      <w:r w:rsidRPr="000964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правильных ответов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03FD8" w:rsidRDefault="00103FD8" w:rsidP="00103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FD8">
        <w:rPr>
          <w:rFonts w:ascii="Times New Roman" w:eastAsia="Times New Roman" w:hAnsi="Times New Roman"/>
          <w:i/>
          <w:sz w:val="28"/>
          <w:szCs w:val="28"/>
          <w:lang w:eastAsia="ru-RU"/>
        </w:rPr>
        <w:t>Высокий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85-100% </w:t>
      </w:r>
      <w:r w:rsidRPr="0009641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правильных ответов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22384" w:rsidRDefault="00A22384" w:rsidP="00A2238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23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Практическая часть: </w:t>
      </w:r>
      <w:r w:rsidRPr="00A22384">
        <w:rPr>
          <w:rFonts w:ascii="Times New Roman" w:hAnsi="Times New Roman"/>
          <w:color w:val="000000" w:themeColor="text1"/>
          <w:sz w:val="28"/>
          <w:szCs w:val="28"/>
        </w:rPr>
        <w:t>учащемуся предлагается сыграть в игру «Зауральское наследие».</w:t>
      </w:r>
    </w:p>
    <w:p w:rsidR="00A22384" w:rsidRDefault="00103FD8" w:rsidP="00A2238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0357">
        <w:rPr>
          <w:rFonts w:ascii="Times New Roman" w:hAnsi="Times New Roman" w:cs="Times New Roman"/>
          <w:sz w:val="28"/>
        </w:rPr>
        <w:t xml:space="preserve">Описание игры: Вывешивается контурная карта Курганской области, на которой приклеены цветные </w:t>
      </w:r>
      <w:proofErr w:type="spellStart"/>
      <w:r w:rsidRPr="00EF0357">
        <w:rPr>
          <w:rFonts w:ascii="Times New Roman" w:hAnsi="Times New Roman" w:cs="Times New Roman"/>
          <w:sz w:val="28"/>
        </w:rPr>
        <w:t>стикеры</w:t>
      </w:r>
      <w:proofErr w:type="spellEnd"/>
      <w:r w:rsidRPr="00EF0357">
        <w:rPr>
          <w:rFonts w:ascii="Times New Roman" w:hAnsi="Times New Roman" w:cs="Times New Roman"/>
          <w:sz w:val="28"/>
        </w:rPr>
        <w:t xml:space="preserve">, обозначающие реки, города, возвышенности, природные памятники и культурные памятники, крупные промышленные предприятия, озера, т.е. объекты области. Берется небольшой кубик, грани которого закрашены по количеству цветов </w:t>
      </w:r>
      <w:proofErr w:type="spellStart"/>
      <w:r w:rsidRPr="00EF0357">
        <w:rPr>
          <w:rFonts w:ascii="Times New Roman" w:hAnsi="Times New Roman" w:cs="Times New Roman"/>
          <w:sz w:val="28"/>
        </w:rPr>
        <w:t>стикеров</w:t>
      </w:r>
      <w:proofErr w:type="spellEnd"/>
      <w:r w:rsidRPr="00EF0357">
        <w:rPr>
          <w:rFonts w:ascii="Times New Roman" w:hAnsi="Times New Roman" w:cs="Times New Roman"/>
          <w:sz w:val="28"/>
        </w:rPr>
        <w:t xml:space="preserve"> (белый, </w:t>
      </w:r>
      <w:r w:rsidRPr="00EF0357">
        <w:rPr>
          <w:rFonts w:ascii="Times New Roman" w:hAnsi="Times New Roman" w:cs="Times New Roman"/>
          <w:sz w:val="28"/>
        </w:rPr>
        <w:lastRenderedPageBreak/>
        <w:t xml:space="preserve">розовый, голубой, оранжевый, желтый, зеленый) – всего 6 цветов. Вывешивается «прайс-лист» поясняющий, какую группу объектов обозначает тот или иной цвет. Командам предлагается за 30 секунд определить как можно больше объектов на карте. Например: выходит капитан команды бросает кубик и по «прайс-листу» определяет, что обозначает выпавший цвет. Он подходит к карте, где стоит ведущий с часами и по его знаку играющий называет те объекты, цвет которых ему выпал на кубике, при этом он должен их снимать с карты. По окончании времени, подсчитывается количество знаков снятых с карты. Если играющий ошибся, то он отстраняется от игры, ход переходит к другой команде, а неверно </w:t>
      </w:r>
      <w:proofErr w:type="spellStart"/>
      <w:r w:rsidRPr="00EF0357">
        <w:rPr>
          <w:rFonts w:ascii="Times New Roman" w:hAnsi="Times New Roman" w:cs="Times New Roman"/>
          <w:sz w:val="28"/>
        </w:rPr>
        <w:t>отвеченный</w:t>
      </w:r>
      <w:proofErr w:type="spellEnd"/>
      <w:r w:rsidRPr="00EF0357">
        <w:rPr>
          <w:rFonts w:ascii="Times New Roman" w:hAnsi="Times New Roman" w:cs="Times New Roman"/>
          <w:sz w:val="28"/>
        </w:rPr>
        <w:t xml:space="preserve"> знак не засчитывается. Игра ведётся до полной расчистки контурной карты от цветных </w:t>
      </w:r>
      <w:proofErr w:type="spellStart"/>
      <w:r w:rsidRPr="00EF0357">
        <w:rPr>
          <w:rFonts w:ascii="Times New Roman" w:hAnsi="Times New Roman" w:cs="Times New Roman"/>
          <w:sz w:val="28"/>
        </w:rPr>
        <w:t>стикеров</w:t>
      </w:r>
      <w:proofErr w:type="spellEnd"/>
      <w:r w:rsidRPr="00EF0357">
        <w:rPr>
          <w:rFonts w:ascii="Times New Roman" w:hAnsi="Times New Roman" w:cs="Times New Roman"/>
          <w:sz w:val="28"/>
        </w:rPr>
        <w:t>.</w:t>
      </w:r>
    </w:p>
    <w:p w:rsidR="00A22384" w:rsidRPr="00DA5B79" w:rsidRDefault="00A22384" w:rsidP="00A22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3FD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оценки:</w:t>
      </w:r>
    </w:p>
    <w:p w:rsidR="00A22384" w:rsidRDefault="00A22384" w:rsidP="00A22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Низкий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менее 60%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названных объектов Зауралья.</w:t>
      </w:r>
    </w:p>
    <w:p w:rsidR="00A22384" w:rsidRDefault="00A22384" w:rsidP="00A22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Средний</w:t>
      </w: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60-80%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названных объектов Зауралья.</w:t>
      </w:r>
    </w:p>
    <w:p w:rsidR="00A22384" w:rsidRDefault="00A22384" w:rsidP="00A223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FD8">
        <w:rPr>
          <w:rFonts w:ascii="Times New Roman" w:eastAsia="Times New Roman" w:hAnsi="Times New Roman"/>
          <w:i/>
          <w:sz w:val="28"/>
          <w:szCs w:val="28"/>
          <w:lang w:eastAsia="ru-RU"/>
        </w:rPr>
        <w:t>Высокий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5B79">
        <w:rPr>
          <w:rFonts w:ascii="Times New Roman" w:eastAsia="Times New Roman" w:hAnsi="Times New Roman"/>
          <w:i/>
          <w:sz w:val="28"/>
          <w:szCs w:val="28"/>
          <w:lang w:eastAsia="ru-RU"/>
        </w:rPr>
        <w:t>уровень</w:t>
      </w:r>
      <w:r w:rsidRPr="00DA5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80-100% названных объектов Зауралья.</w:t>
      </w:r>
    </w:p>
    <w:p w:rsidR="004768FE" w:rsidRDefault="004768FE" w:rsidP="00A2238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 w:type="page"/>
      </w:r>
    </w:p>
    <w:p w:rsidR="00303163" w:rsidRPr="0079702B" w:rsidRDefault="00303163" w:rsidP="00303163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9702B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4768FE" w:rsidRDefault="004768FE" w:rsidP="0030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3163" w:rsidRPr="00176194" w:rsidRDefault="00303163" w:rsidP="0030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6194">
        <w:rPr>
          <w:rFonts w:ascii="Times New Roman" w:hAnsi="Times New Roman" w:cs="Times New Roman"/>
          <w:b/>
          <w:sz w:val="28"/>
          <w:szCs w:val="24"/>
        </w:rPr>
        <w:t xml:space="preserve">Темы </w:t>
      </w:r>
      <w:r w:rsidR="00DB60DE" w:rsidRPr="00176194">
        <w:rPr>
          <w:rFonts w:ascii="Times New Roman" w:hAnsi="Times New Roman" w:cs="Times New Roman"/>
          <w:b/>
          <w:sz w:val="28"/>
          <w:szCs w:val="24"/>
        </w:rPr>
        <w:t xml:space="preserve">исследовательских и </w:t>
      </w:r>
      <w:r w:rsidRPr="00176194">
        <w:rPr>
          <w:rFonts w:ascii="Times New Roman" w:hAnsi="Times New Roman" w:cs="Times New Roman"/>
          <w:b/>
          <w:sz w:val="28"/>
          <w:szCs w:val="24"/>
        </w:rPr>
        <w:t>поисковых работ для учащихся</w:t>
      </w:r>
    </w:p>
    <w:p w:rsidR="004768FE" w:rsidRPr="00176194" w:rsidRDefault="004768FE" w:rsidP="0030316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03163" w:rsidRPr="00176194" w:rsidRDefault="00303163" w:rsidP="00433B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1761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2. </w:t>
      </w:r>
      <w:r w:rsidR="00433B97" w:rsidRPr="00176194">
        <w:rPr>
          <w:rFonts w:ascii="Times New Roman" w:hAnsi="Times New Roman"/>
          <w:b/>
          <w:color w:val="000000" w:themeColor="text1"/>
          <w:sz w:val="28"/>
        </w:rPr>
        <w:t>Историческое краеведение.</w:t>
      </w:r>
    </w:p>
    <w:p w:rsidR="00303163" w:rsidRPr="00176194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94">
        <w:rPr>
          <w:rFonts w:ascii="Times New Roman" w:hAnsi="Times New Roman" w:cs="Times New Roman"/>
          <w:sz w:val="28"/>
          <w:szCs w:val="28"/>
        </w:rPr>
        <w:t>Тема 1 – Мифы и л</w:t>
      </w:r>
      <w:r w:rsidR="00C60D09" w:rsidRPr="00176194">
        <w:rPr>
          <w:rFonts w:ascii="Times New Roman" w:hAnsi="Times New Roman" w:cs="Times New Roman"/>
          <w:sz w:val="28"/>
          <w:szCs w:val="28"/>
        </w:rPr>
        <w:t xml:space="preserve">егенды Зауралья (работа в </w:t>
      </w:r>
      <w:proofErr w:type="spellStart"/>
      <w:r w:rsidR="00C60D09" w:rsidRPr="00176194">
        <w:rPr>
          <w:rFonts w:ascii="Times New Roman" w:hAnsi="Times New Roman" w:cs="Times New Roman"/>
          <w:sz w:val="28"/>
          <w:szCs w:val="28"/>
        </w:rPr>
        <w:t>микро</w:t>
      </w:r>
      <w:r w:rsidRPr="00176194">
        <w:rPr>
          <w:rFonts w:ascii="Times New Roman" w:hAnsi="Times New Roman" w:cs="Times New Roman"/>
          <w:sz w:val="28"/>
          <w:szCs w:val="28"/>
        </w:rPr>
        <w:t>группах</w:t>
      </w:r>
      <w:proofErr w:type="spellEnd"/>
      <w:r w:rsidRPr="00176194">
        <w:rPr>
          <w:rFonts w:ascii="Times New Roman" w:hAnsi="Times New Roman" w:cs="Times New Roman"/>
          <w:sz w:val="28"/>
          <w:szCs w:val="28"/>
        </w:rPr>
        <w:t>).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94">
        <w:rPr>
          <w:rFonts w:ascii="Times New Roman" w:hAnsi="Times New Roman" w:cs="Times New Roman"/>
          <w:sz w:val="28"/>
          <w:szCs w:val="28"/>
        </w:rPr>
        <w:t>Тема 2 – Традиции</w:t>
      </w:r>
      <w:r>
        <w:rPr>
          <w:rFonts w:ascii="Times New Roman" w:hAnsi="Times New Roman" w:cs="Times New Roman"/>
          <w:sz w:val="28"/>
          <w:szCs w:val="28"/>
        </w:rPr>
        <w:t xml:space="preserve"> русского народа в Зауралье.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Традиции татар в Зауралье.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Традиции башкир в Зауралье.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Традиции казахов в Зауралье.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Символика районов области + историческая справка о районе.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Биография Потанина.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8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Биография Куликова.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Биография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Биография Бронникова.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Раздел 3</w:t>
      </w:r>
      <w:r w:rsidRPr="006343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Географическое </w:t>
      </w:r>
      <w:r w:rsidR="00433B97">
        <w:rPr>
          <w:rFonts w:ascii="Times New Roman" w:hAnsi="Times New Roman"/>
          <w:b/>
          <w:color w:val="000000" w:themeColor="text1"/>
          <w:sz w:val="28"/>
        </w:rPr>
        <w:t>краеведение.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DED">
        <w:rPr>
          <w:rFonts w:ascii="Times New Roman" w:hAnsi="Times New Roman" w:cs="Times New Roman"/>
          <w:sz w:val="28"/>
          <w:szCs w:val="28"/>
        </w:rPr>
        <w:t>Водные и почвенные ресурсы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DED">
        <w:rPr>
          <w:rFonts w:ascii="Times New Roman" w:hAnsi="Times New Roman" w:cs="Times New Roman"/>
          <w:sz w:val="28"/>
          <w:szCs w:val="28"/>
        </w:rPr>
        <w:t>Биологические ресурсы.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«Курганский»</w:t>
      </w:r>
      <w:r w:rsidRPr="00385278">
        <w:rPr>
          <w:rFonts w:ascii="Times New Roman" w:hAnsi="Times New Roman" w:cs="Times New Roman"/>
          <w:sz w:val="28"/>
          <w:szCs w:val="28"/>
        </w:rPr>
        <w:t xml:space="preserve"> природный заказник</w:t>
      </w:r>
      <w:r w:rsidR="00433B97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Озеро Медвежье.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B7">
        <w:rPr>
          <w:rFonts w:ascii="Times New Roman" w:hAnsi="Times New Roman" w:cs="Times New Roman"/>
          <w:sz w:val="28"/>
          <w:szCs w:val="28"/>
        </w:rPr>
        <w:t>Чимеевский</w:t>
      </w:r>
      <w:proofErr w:type="spellEnd"/>
      <w:r w:rsidRPr="004A66B7">
        <w:rPr>
          <w:rFonts w:ascii="Times New Roman" w:hAnsi="Times New Roman" w:cs="Times New Roman"/>
          <w:sz w:val="28"/>
          <w:szCs w:val="28"/>
        </w:rPr>
        <w:t xml:space="preserve"> святой источник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278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Pr="00385278">
        <w:rPr>
          <w:rFonts w:ascii="Times New Roman" w:hAnsi="Times New Roman" w:cs="Times New Roman"/>
          <w:sz w:val="28"/>
          <w:szCs w:val="28"/>
        </w:rPr>
        <w:t xml:space="preserve"> Ущелье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0A69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Красная книга растений Курганской области.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33B97">
        <w:rPr>
          <w:rFonts w:ascii="Times New Roman" w:hAnsi="Times New Roman" w:cs="Times New Roman"/>
          <w:sz w:val="28"/>
          <w:szCs w:val="28"/>
        </w:rPr>
        <w:t>1</w:t>
      </w:r>
      <w:r w:rsidR="000A69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Животный мир степи.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Животный мир лесов.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Хищники края.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Грызуны края.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Красная книга животных Курганской области.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Раздел 4</w:t>
      </w:r>
      <w:r w:rsidRPr="006343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Литературное </w:t>
      </w:r>
      <w:r>
        <w:rPr>
          <w:rFonts w:ascii="Times New Roman" w:hAnsi="Times New Roman"/>
          <w:b/>
          <w:color w:val="000000" w:themeColor="text1"/>
          <w:sz w:val="28"/>
        </w:rPr>
        <w:t>краеведение</w:t>
      </w:r>
      <w:r w:rsidR="00433B97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 w:rsidR="00433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433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 писателя о п</w:t>
      </w:r>
      <w:r w:rsidR="00C60D09">
        <w:rPr>
          <w:rFonts w:ascii="Times New Roman" w:hAnsi="Times New Roman" w:cs="Times New Roman"/>
          <w:sz w:val="28"/>
          <w:szCs w:val="28"/>
        </w:rPr>
        <w:t xml:space="preserve">рироде Зауралья (работа в </w:t>
      </w:r>
      <w:proofErr w:type="spellStart"/>
      <w:r w:rsidR="00C60D09">
        <w:rPr>
          <w:rFonts w:ascii="Times New Roman" w:hAnsi="Times New Roman" w:cs="Times New Roman"/>
          <w:sz w:val="28"/>
          <w:szCs w:val="28"/>
        </w:rPr>
        <w:t>микро</w:t>
      </w:r>
      <w:r>
        <w:rPr>
          <w:rFonts w:ascii="Times New Roman" w:hAnsi="Times New Roman" w:cs="Times New Roman"/>
          <w:sz w:val="28"/>
          <w:szCs w:val="28"/>
        </w:rPr>
        <w:t>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A2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историческая справка о стихотворении</w:t>
      </w:r>
      <w:r w:rsidR="00433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433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Рассказ о картине с изображением Зауральской природы (работа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EA2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историческая справка о картине.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Детский фольклор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края. 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Раздел 5</w:t>
      </w:r>
      <w:r w:rsidRPr="006343B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Туристическое Зауралье.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A6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Популярные экспонаты Курганского областного краеведческого музея.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33B97">
        <w:rPr>
          <w:rFonts w:ascii="Times New Roman" w:hAnsi="Times New Roman" w:cs="Times New Roman"/>
          <w:sz w:val="28"/>
          <w:szCs w:val="28"/>
        </w:rPr>
        <w:t>2</w:t>
      </w:r>
      <w:r w:rsidR="000A69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Популярные экспонаты музея истории города Кургана.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433B97">
        <w:rPr>
          <w:rFonts w:ascii="Times New Roman" w:hAnsi="Times New Roman" w:cs="Times New Roman"/>
          <w:sz w:val="28"/>
          <w:szCs w:val="28"/>
        </w:rPr>
        <w:t>2</w:t>
      </w:r>
      <w:r w:rsidR="000A69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Популярные экспонаты музея Декабристов.</w:t>
      </w:r>
    </w:p>
    <w:p w:rsidR="00303163" w:rsidRDefault="000A6931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29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Особенности музея</w:t>
      </w:r>
      <w:r w:rsidR="00303163" w:rsidRPr="004B3006">
        <w:rPr>
          <w:rFonts w:ascii="Times New Roman" w:hAnsi="Times New Roman" w:cs="Times New Roman"/>
          <w:sz w:val="28"/>
          <w:szCs w:val="28"/>
        </w:rPr>
        <w:t xml:space="preserve"> «Русская изба»</w:t>
      </w:r>
      <w:r w:rsidR="00303163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0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163" w:rsidRPr="00A0783C">
        <w:rPr>
          <w:rFonts w:ascii="Times New Roman" w:hAnsi="Times New Roman" w:cs="Times New Roman"/>
          <w:sz w:val="28"/>
          <w:szCs w:val="28"/>
        </w:rPr>
        <w:t>Далматовский</w:t>
      </w:r>
      <w:proofErr w:type="spellEnd"/>
      <w:r w:rsidR="00303163" w:rsidRPr="00A0783C">
        <w:rPr>
          <w:rFonts w:ascii="Times New Roman" w:hAnsi="Times New Roman" w:cs="Times New Roman"/>
          <w:sz w:val="28"/>
          <w:szCs w:val="28"/>
        </w:rPr>
        <w:t xml:space="preserve"> Успенский монастырь</w:t>
      </w:r>
      <w:r w:rsidR="00303163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1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Пожарная каланча.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2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163" w:rsidRPr="00423B5D">
        <w:rPr>
          <w:rFonts w:ascii="Times New Roman" w:hAnsi="Times New Roman" w:cs="Times New Roman"/>
          <w:sz w:val="28"/>
          <w:szCs w:val="28"/>
        </w:rPr>
        <w:t>Чимеевский</w:t>
      </w:r>
      <w:proofErr w:type="spellEnd"/>
      <w:r w:rsidR="00303163" w:rsidRPr="00423B5D">
        <w:rPr>
          <w:rFonts w:ascii="Times New Roman" w:hAnsi="Times New Roman" w:cs="Times New Roman"/>
          <w:sz w:val="28"/>
          <w:szCs w:val="28"/>
        </w:rPr>
        <w:t xml:space="preserve"> святой источник</w:t>
      </w:r>
      <w:r w:rsidR="00303163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B5D">
        <w:rPr>
          <w:rFonts w:ascii="Times New Roman" w:hAnsi="Times New Roman" w:cs="Times New Roman"/>
          <w:sz w:val="28"/>
          <w:szCs w:val="28"/>
        </w:rPr>
        <w:t>Парк «Царево городище»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3</w:t>
      </w:r>
      <w:r w:rsidR="000A69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006">
        <w:rPr>
          <w:rFonts w:ascii="Times New Roman" w:hAnsi="Times New Roman" w:cs="Times New Roman"/>
          <w:sz w:val="28"/>
          <w:szCs w:val="28"/>
        </w:rPr>
        <w:t>«Зауральский Стоунхендж»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«Елизаветинский бор»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Юргамы</w:t>
      </w:r>
      <w:r w:rsidR="00433B9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брови».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7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Озеро «Горькое».</w:t>
      </w:r>
    </w:p>
    <w:p w:rsidR="00303163" w:rsidRDefault="00433B97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0A6931">
        <w:rPr>
          <w:rFonts w:ascii="Times New Roman" w:hAnsi="Times New Roman" w:cs="Times New Roman"/>
          <w:sz w:val="28"/>
          <w:szCs w:val="28"/>
        </w:rPr>
        <w:t>8</w:t>
      </w:r>
      <w:r w:rsidR="00303163">
        <w:rPr>
          <w:rFonts w:ascii="Times New Roman" w:hAnsi="Times New Roman" w:cs="Times New Roman"/>
          <w:sz w:val="28"/>
          <w:szCs w:val="28"/>
        </w:rPr>
        <w:t xml:space="preserve"> </w:t>
      </w:r>
      <w:r w:rsidR="00303163" w:rsidRPr="00AC72F0">
        <w:rPr>
          <w:rFonts w:ascii="Times New Roman" w:hAnsi="Times New Roman" w:cs="Times New Roman"/>
          <w:sz w:val="28"/>
          <w:szCs w:val="28"/>
        </w:rPr>
        <w:t>–</w:t>
      </w:r>
      <w:r w:rsidR="00303163">
        <w:rPr>
          <w:rFonts w:ascii="Times New Roman" w:hAnsi="Times New Roman" w:cs="Times New Roman"/>
          <w:sz w:val="28"/>
          <w:szCs w:val="28"/>
        </w:rPr>
        <w:t xml:space="preserve"> Белозерская э</w:t>
      </w:r>
      <w:r w:rsidR="00303163" w:rsidRPr="00423B5D">
        <w:rPr>
          <w:rFonts w:ascii="Times New Roman" w:hAnsi="Times New Roman" w:cs="Times New Roman"/>
          <w:sz w:val="28"/>
          <w:szCs w:val="28"/>
        </w:rPr>
        <w:t>кологическая тропа</w:t>
      </w:r>
      <w:r w:rsidR="00303163">
        <w:rPr>
          <w:rFonts w:ascii="Times New Roman" w:hAnsi="Times New Roman" w:cs="Times New Roman"/>
          <w:sz w:val="28"/>
          <w:szCs w:val="28"/>
        </w:rPr>
        <w:t>.</w:t>
      </w:r>
    </w:p>
    <w:p w:rsidR="00303163" w:rsidRDefault="00303163" w:rsidP="0043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A693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2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B5D">
        <w:rPr>
          <w:rFonts w:ascii="Times New Roman" w:hAnsi="Times New Roman" w:cs="Times New Roman"/>
          <w:sz w:val="28"/>
          <w:szCs w:val="28"/>
        </w:rPr>
        <w:t>Ерохинские</w:t>
      </w:r>
      <w:proofErr w:type="spellEnd"/>
      <w:r w:rsidRPr="00423B5D">
        <w:rPr>
          <w:rFonts w:ascii="Times New Roman" w:hAnsi="Times New Roman" w:cs="Times New Roman"/>
          <w:sz w:val="28"/>
          <w:szCs w:val="28"/>
        </w:rPr>
        <w:t xml:space="preserve"> «квашни»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194" w:rsidRDefault="0017619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7717EF" w:rsidRPr="002D721B" w:rsidRDefault="007717EF" w:rsidP="002D721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721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2D721B" w:rsidRDefault="002D721B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721B" w:rsidRPr="002D721B" w:rsidRDefault="002D721B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исследовательской работы</w:t>
      </w:r>
    </w:p>
    <w:p w:rsidR="002D721B" w:rsidRPr="002D721B" w:rsidRDefault="002D721B" w:rsidP="002D721B">
      <w:pPr>
        <w:tabs>
          <w:tab w:val="center" w:pos="501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D721B" w:rsidRPr="002D721B" w:rsidRDefault="002D721B" w:rsidP="002D721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>Исследовательская работа должна содержать: оглавление, введение, основную часть, заключение, список использованных источников и литературы, приложения.</w:t>
      </w:r>
    </w:p>
    <w:p w:rsidR="002D721B" w:rsidRPr="002D721B" w:rsidRDefault="002D721B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Оглавление: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введение, название глав и параграфов, заключение, список использованной литературы, названия приложений и соответствующие номера страницы.</w:t>
      </w:r>
    </w:p>
    <w:p w:rsidR="002D721B" w:rsidRPr="002D721B" w:rsidRDefault="002D721B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Введение: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формулировка поставленной проблемы, актуальность темы, цели и задачи, предмет, объект, гипотеза исследования, краткий обзор используемой литературы, степень изученности данного вопроса, характеристика личного вклада в решение проблемы.</w:t>
      </w:r>
    </w:p>
    <w:p w:rsidR="002D721B" w:rsidRPr="002D721B" w:rsidRDefault="002D721B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Основная часть: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информация, собранная и обработанная исследователем, описание основных рассматриваемых фактов, характеристика и сравнение известных автору ранее существующих и предлагаемых методов решения проблемы,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</w:p>
    <w:p w:rsidR="002D721B" w:rsidRPr="002D721B" w:rsidRDefault="002D721B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>: основные выводы и результаты, полученные автором, направления дальнейшего исследования и предложения по возможному практическому использованию результатов исследования.</w:t>
      </w:r>
    </w:p>
    <w:p w:rsidR="002D721B" w:rsidRPr="002D721B" w:rsidRDefault="002D721B" w:rsidP="002D72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: публикации, издания и источники, использованные автором. Оформляется в соответствии с </w:t>
      </w:r>
      <w:proofErr w:type="spellStart"/>
      <w:r w:rsidRPr="002D721B">
        <w:rPr>
          <w:rFonts w:ascii="Times New Roman" w:hAnsi="Times New Roman" w:cs="Times New Roman"/>
          <w:color w:val="000000"/>
          <w:sz w:val="28"/>
          <w:szCs w:val="28"/>
        </w:rPr>
        <w:t>ГОСТом</w:t>
      </w:r>
      <w:proofErr w:type="spellEnd"/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7.1-2003 «Библиографический список. Библиографическое описание. Общие требования и правила составления». При использовании материалов Интернета необходимо сделать ссылку на электронный адрес.</w:t>
      </w:r>
    </w:p>
    <w:p w:rsidR="002D721B" w:rsidRPr="009F498B" w:rsidRDefault="002D721B" w:rsidP="009F4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t>Приложение: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иллюстративный материал (рисунки, схемы, карты, таблицы, фотографии и т.п.), который должен быть связан с основным содержанием.</w:t>
      </w:r>
      <w:proofErr w:type="gramEnd"/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должны быть пронумерованы, в основной части указываются ссылки.</w:t>
      </w:r>
    </w:p>
    <w:p w:rsidR="00176194" w:rsidRDefault="0017619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2D721B" w:rsidRPr="002D721B" w:rsidRDefault="002D721B" w:rsidP="002D721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4</w:t>
      </w:r>
    </w:p>
    <w:p w:rsidR="002D721B" w:rsidRPr="002D721B" w:rsidRDefault="002D721B" w:rsidP="002D721B">
      <w:pPr>
        <w:pStyle w:val="Default"/>
        <w:ind w:firstLine="709"/>
        <w:rPr>
          <w:b/>
          <w:bCs/>
          <w:sz w:val="28"/>
          <w:szCs w:val="28"/>
        </w:rPr>
      </w:pPr>
    </w:p>
    <w:p w:rsidR="002D721B" w:rsidRPr="002D721B" w:rsidRDefault="002D721B" w:rsidP="002D721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2D721B">
        <w:rPr>
          <w:b/>
          <w:bCs/>
          <w:sz w:val="28"/>
          <w:szCs w:val="28"/>
        </w:rPr>
        <w:t>Требования к письменной части проекта</w:t>
      </w:r>
    </w:p>
    <w:p w:rsidR="002D721B" w:rsidRPr="002D721B" w:rsidRDefault="002D721B" w:rsidP="002D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721B" w:rsidRPr="002D721B" w:rsidRDefault="002D721B" w:rsidP="002D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Письменная часть проекта является отчетом о том, как шла работа. Эта часть работы имеет четкую структуру. </w:t>
      </w:r>
    </w:p>
    <w:p w:rsidR="002D721B" w:rsidRPr="002D721B" w:rsidRDefault="002D721B" w:rsidP="002D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Титульный лист. </w:t>
      </w:r>
    </w:p>
    <w:p w:rsidR="002D721B" w:rsidRPr="002D721B" w:rsidRDefault="002D721B" w:rsidP="002D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Содержание </w:t>
      </w:r>
      <w:r w:rsidRPr="002D721B">
        <w:rPr>
          <w:rFonts w:ascii="Times New Roman" w:hAnsi="Times New Roman" w:cs="Times New Roman"/>
          <w:color w:val="000000"/>
          <w:sz w:val="28"/>
          <w:szCs w:val="28"/>
        </w:rPr>
        <w:t>– это перечисление глав (в том числе библиография и приложения) с указанием страниц. На титульном листе и на странице, на которой помещено само содержание, номера страниц не ставятся, а на странице, где находится введение, ставится цифра 3, так как она фактически идет третьей по счету.</w:t>
      </w:r>
    </w:p>
    <w:p w:rsidR="002D721B" w:rsidRPr="002D721B" w:rsidRDefault="002D721B" w:rsidP="002D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Введение, в котором необходимо: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показать, чем интересна и важна выбранная тема проекта, обосновать свой выбор, то есть описать проблему, над которой идёт работа;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рассказать, в чем состоит цель проекта;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дать план работы с указанием всех ее этапов, задач каждого этапа, подробно описать способы решения задач на каждом этапе, сроки выполнения каждого этапа работы;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описать, что будет представлять собой проектный продукт.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Основная часть, в которой надо поместить: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подробное описание хода работы, включающее все ее этапы;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анализ всего процесса работы и всех ее этапов, принимаемых решений и их обоснования, используемых ресурсов.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Заключение, в котором следует: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оценить результат проекта (проанализировать, что получилось или не получилось и почему; подумать, удалось ли добиться того, что было запланировано, когда начинал свой проект, продумать программу действий, если бы тебе еще раз пришлось работать над таким же проектом);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показать перспективы возможной дальнейшей работы по данному проекту;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сделать основные выводы и показать свою точку зрения на затронутые в проекте проблемы, подвести итоги своей работы.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Библиография: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список использованной литературы с указанием выходных данных книг и статей;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адреса сайтов в Интернете, с которыми работал;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ссылки на интервью, взятые у специалистов;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указания фильмов, если их просматривал и т.п.;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color w:val="000000"/>
          <w:sz w:val="28"/>
          <w:szCs w:val="28"/>
        </w:rPr>
        <w:t xml:space="preserve">- перечень музеев, если их посещал. </w:t>
      </w:r>
    </w:p>
    <w:p w:rsidR="002D721B" w:rsidRPr="002D721B" w:rsidRDefault="002D721B" w:rsidP="002D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Приложения. </w:t>
      </w:r>
    </w:p>
    <w:p w:rsidR="00446EAB" w:rsidRDefault="002D721B" w:rsidP="009F4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721B">
        <w:rPr>
          <w:rFonts w:ascii="Times New Roman" w:hAnsi="Times New Roman" w:cs="Times New Roman"/>
          <w:color w:val="000000"/>
          <w:sz w:val="28"/>
          <w:szCs w:val="28"/>
        </w:rPr>
        <w:t>Сюда можно поместить, иллюстрации, графики наблюдений, эскизы, тексты интервью специалистов, анкеты, опросные листы (если они использовались) и т.п.</w:t>
      </w:r>
      <w:proofErr w:type="gramEnd"/>
    </w:p>
    <w:p w:rsidR="00446EAB" w:rsidRPr="00F64E80" w:rsidRDefault="00446EAB" w:rsidP="00446E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F64E8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5</w:t>
      </w:r>
    </w:p>
    <w:p w:rsidR="00446EAB" w:rsidRDefault="00446EAB" w:rsidP="00446EAB">
      <w:pPr>
        <w:rPr>
          <w:rFonts w:ascii="Times New Roman" w:hAnsi="Times New Roman" w:cs="Times New Roman"/>
          <w:sz w:val="28"/>
          <w:szCs w:val="24"/>
        </w:rPr>
      </w:pPr>
    </w:p>
    <w:p w:rsidR="00446EAB" w:rsidRPr="009F498B" w:rsidRDefault="00446EAB" w:rsidP="00446E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</w:t>
      </w:r>
      <w:r w:rsidR="009F498B" w:rsidRPr="009F49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содержания </w:t>
      </w: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исследовательской работы</w:t>
      </w:r>
    </w:p>
    <w:p w:rsidR="00446EAB" w:rsidRDefault="00446EAB" w:rsidP="00446EA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актуальность темы работы;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 xml:space="preserve">- выделены проблема, цель, задачи, гипотеза </w:t>
      </w:r>
      <w:r w:rsidRPr="00446E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(для </w:t>
      </w:r>
      <w:proofErr w:type="spellStart"/>
      <w:r w:rsidRPr="00446E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исследовательско-реферативных</w:t>
      </w:r>
      <w:proofErr w:type="spellEnd"/>
      <w:r w:rsidRPr="00446E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работ);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 xml:space="preserve">- выделена проблема, актуальность исследования, цель и задачи, предмет и объект, гипотеза исследования, интерпретация самостоятельно полученного результата, сделан анализ и выводы о характере исследуемого объекта, вынесены предложения по возможному практическому использованию результатов исследования </w:t>
      </w:r>
      <w:r w:rsidRPr="00446E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(для исследовательских работ);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выделена проблема, цель проекта, задачи, план работы с указанием всех ее этапов и сроки их выполнения, предъявление продукта, анализ результатов</w:t>
      </w:r>
      <w:r w:rsidRPr="00446E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46E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(для исследовательских проектов);</w:t>
      </w:r>
      <w:r w:rsidRPr="00446E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глубина раскрытия темы;</w:t>
      </w:r>
    </w:p>
    <w:p w:rsidR="00446EAB" w:rsidRPr="00446EAB" w:rsidRDefault="004B4EDC" w:rsidP="00446EAB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творческий характер работы;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практическая направленность работы;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структура и оформление работы;</w:t>
      </w:r>
    </w:p>
    <w:p w:rsidR="00446EAB" w:rsidRPr="00446EAB" w:rsidRDefault="00446EAB" w:rsidP="00446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использование источников.</w:t>
      </w:r>
    </w:p>
    <w:p w:rsidR="009F498B" w:rsidRDefault="009F498B" w:rsidP="00446E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EAB" w:rsidRPr="009F498B" w:rsidRDefault="009F498B" w:rsidP="009F49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>Критерии о</w:t>
      </w:r>
      <w:r w:rsidR="00446EAB" w:rsidRPr="009F498B">
        <w:rPr>
          <w:rFonts w:ascii="Times New Roman" w:hAnsi="Times New Roman" w:cs="Times New Roman"/>
          <w:b/>
          <w:color w:val="000000"/>
          <w:sz w:val="28"/>
          <w:szCs w:val="28"/>
        </w:rPr>
        <w:t>цен</w:t>
      </w: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>ивания</w:t>
      </w:r>
      <w:r w:rsidR="00446EAB" w:rsidRPr="009F49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>работ учащихся</w:t>
      </w:r>
      <w:r w:rsidR="00446EAB" w:rsidRPr="009F49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проце</w:t>
      </w:r>
      <w:r w:rsidRPr="009F498B">
        <w:rPr>
          <w:rFonts w:ascii="Times New Roman" w:hAnsi="Times New Roman" w:cs="Times New Roman"/>
          <w:b/>
          <w:color w:val="000000"/>
          <w:sz w:val="28"/>
          <w:szCs w:val="28"/>
        </w:rPr>
        <w:t>ссе защиты</w:t>
      </w:r>
      <w:r w:rsidR="00446EAB" w:rsidRPr="009F498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F498B" w:rsidRDefault="009F498B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EAB" w:rsidRPr="00446EAB" w:rsidRDefault="00446EAB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качество выступления;</w:t>
      </w:r>
    </w:p>
    <w:p w:rsidR="00446EAB" w:rsidRPr="00446EAB" w:rsidRDefault="00446EAB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культура выступления (ораторское мастерство);</w:t>
      </w:r>
    </w:p>
    <w:p w:rsidR="00446EAB" w:rsidRPr="00446EAB" w:rsidRDefault="00446EAB" w:rsidP="00446E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содержательность выступления;</w:t>
      </w:r>
    </w:p>
    <w:p w:rsidR="00446EAB" w:rsidRPr="00446EAB" w:rsidRDefault="00446EAB" w:rsidP="00446EAB">
      <w:pPr>
        <w:tabs>
          <w:tab w:val="left" w:pos="415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6EAB">
        <w:rPr>
          <w:rFonts w:ascii="Times New Roman" w:hAnsi="Times New Roman" w:cs="Times New Roman"/>
          <w:color w:val="000000"/>
          <w:sz w:val="28"/>
          <w:szCs w:val="28"/>
        </w:rPr>
        <w:t>- аргументированность ответов на вопросы</w:t>
      </w:r>
      <w:r w:rsidR="009F49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46EAB" w:rsidRPr="00446EAB" w:rsidSect="00B4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CC" w:rsidRDefault="00794CCC" w:rsidP="00A402D2">
      <w:pPr>
        <w:spacing w:after="0" w:line="240" w:lineRule="auto"/>
      </w:pPr>
      <w:r>
        <w:separator/>
      </w:r>
    </w:p>
  </w:endnote>
  <w:endnote w:type="continuationSeparator" w:id="0">
    <w:p w:rsidR="00794CCC" w:rsidRDefault="00794CCC" w:rsidP="00A4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B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31" w:rsidRPr="00D81A8A" w:rsidRDefault="000A6931" w:rsidP="00913C9F">
    <w:pPr>
      <w:pStyle w:val="a9"/>
      <w:jc w:val="center"/>
      <w:rPr>
        <w:rFonts w:asciiTheme="majorHAnsi" w:hAnsiTheme="majorHAnsi" w:cstheme="majorHAnsi"/>
        <w:sz w:val="20"/>
        <w:szCs w:val="28"/>
      </w:rPr>
    </w:pPr>
    <w:r w:rsidRPr="00D81A8A">
      <w:rPr>
        <w:rFonts w:asciiTheme="majorHAnsi" w:hAnsiTheme="majorHAnsi" w:cstheme="majorHAnsi"/>
        <w:sz w:val="20"/>
        <w:szCs w:val="28"/>
      </w:rPr>
      <w:fldChar w:fldCharType="begin"/>
    </w:r>
    <w:r w:rsidRPr="00D81A8A">
      <w:rPr>
        <w:rFonts w:asciiTheme="majorHAnsi" w:hAnsiTheme="majorHAnsi" w:cstheme="majorHAnsi"/>
        <w:sz w:val="20"/>
        <w:szCs w:val="28"/>
      </w:rPr>
      <w:instrText xml:space="preserve"> PAGE   \* MERGEFORMAT </w:instrText>
    </w:r>
    <w:r w:rsidRPr="00D81A8A">
      <w:rPr>
        <w:rFonts w:asciiTheme="majorHAnsi" w:hAnsiTheme="majorHAnsi" w:cstheme="majorHAnsi"/>
        <w:sz w:val="20"/>
        <w:szCs w:val="28"/>
      </w:rPr>
      <w:fldChar w:fldCharType="separate"/>
    </w:r>
    <w:r w:rsidR="00207E43">
      <w:rPr>
        <w:rFonts w:asciiTheme="majorHAnsi" w:hAnsiTheme="majorHAnsi" w:cstheme="majorHAnsi"/>
        <w:noProof/>
        <w:sz w:val="20"/>
        <w:szCs w:val="28"/>
      </w:rPr>
      <w:t>17</w:t>
    </w:r>
    <w:r w:rsidRPr="00D81A8A">
      <w:rPr>
        <w:rFonts w:asciiTheme="majorHAnsi" w:hAnsiTheme="majorHAnsi" w:cstheme="majorHAnsi"/>
        <w:sz w:val="20"/>
        <w:szCs w:val="28"/>
      </w:rPr>
      <w:fldChar w:fldCharType="end"/>
    </w:r>
  </w:p>
  <w:p w:rsidR="000A6931" w:rsidRDefault="000A6931" w:rsidP="00913C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CC" w:rsidRDefault="00794CCC" w:rsidP="00A402D2">
      <w:pPr>
        <w:spacing w:after="0" w:line="240" w:lineRule="auto"/>
      </w:pPr>
      <w:r>
        <w:separator/>
      </w:r>
    </w:p>
  </w:footnote>
  <w:footnote w:type="continuationSeparator" w:id="0">
    <w:p w:rsidR="00794CCC" w:rsidRDefault="00794CCC" w:rsidP="00A4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B10"/>
    <w:multiLevelType w:val="multilevel"/>
    <w:tmpl w:val="1C9A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34E7D"/>
    <w:multiLevelType w:val="hybridMultilevel"/>
    <w:tmpl w:val="CF4E7374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0D4C"/>
    <w:multiLevelType w:val="multilevel"/>
    <w:tmpl w:val="815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B6B98"/>
    <w:multiLevelType w:val="hybridMultilevel"/>
    <w:tmpl w:val="F47AA72E"/>
    <w:lvl w:ilvl="0" w:tplc="5C463D0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F57E1E"/>
    <w:multiLevelType w:val="multilevel"/>
    <w:tmpl w:val="1E3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D417B"/>
    <w:multiLevelType w:val="hybridMultilevel"/>
    <w:tmpl w:val="5608E68A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919" w:hanging="199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5B670E5"/>
    <w:multiLevelType w:val="hybridMultilevel"/>
    <w:tmpl w:val="A66E7018"/>
    <w:lvl w:ilvl="0" w:tplc="50C03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7C7831"/>
    <w:multiLevelType w:val="multilevel"/>
    <w:tmpl w:val="9DF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FF745D"/>
    <w:multiLevelType w:val="multilevel"/>
    <w:tmpl w:val="DA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239F"/>
    <w:multiLevelType w:val="multilevel"/>
    <w:tmpl w:val="67D2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36B08"/>
    <w:multiLevelType w:val="multilevel"/>
    <w:tmpl w:val="B774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51327A"/>
    <w:multiLevelType w:val="multilevel"/>
    <w:tmpl w:val="793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A577C"/>
    <w:multiLevelType w:val="hybridMultilevel"/>
    <w:tmpl w:val="198A0AC8"/>
    <w:lvl w:ilvl="0" w:tplc="7B1C6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727F28"/>
    <w:multiLevelType w:val="hybridMultilevel"/>
    <w:tmpl w:val="C602E22C"/>
    <w:lvl w:ilvl="0" w:tplc="5C463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76FF2"/>
    <w:multiLevelType w:val="hybridMultilevel"/>
    <w:tmpl w:val="A74A37FE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97D95"/>
    <w:multiLevelType w:val="multilevel"/>
    <w:tmpl w:val="1A8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574A7"/>
    <w:multiLevelType w:val="hybridMultilevel"/>
    <w:tmpl w:val="19FC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55050"/>
    <w:multiLevelType w:val="multilevel"/>
    <w:tmpl w:val="C49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86EC3"/>
    <w:multiLevelType w:val="hybridMultilevel"/>
    <w:tmpl w:val="150AA59E"/>
    <w:lvl w:ilvl="0" w:tplc="50C039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CE7CB6"/>
    <w:multiLevelType w:val="multilevel"/>
    <w:tmpl w:val="5C9C5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C03F7"/>
    <w:multiLevelType w:val="multilevel"/>
    <w:tmpl w:val="5CFC03F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A577F3"/>
    <w:multiLevelType w:val="multilevel"/>
    <w:tmpl w:val="08E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533D38"/>
    <w:multiLevelType w:val="hybridMultilevel"/>
    <w:tmpl w:val="AF748772"/>
    <w:lvl w:ilvl="0" w:tplc="50C03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40D49"/>
    <w:multiLevelType w:val="hybridMultilevel"/>
    <w:tmpl w:val="9470F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04386"/>
    <w:multiLevelType w:val="hybridMultilevel"/>
    <w:tmpl w:val="A25AFF54"/>
    <w:lvl w:ilvl="0" w:tplc="35BE3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4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15"/>
  </w:num>
  <w:num w:numId="11">
    <w:abstractNumId w:val="21"/>
  </w:num>
  <w:num w:numId="12">
    <w:abstractNumId w:val="2"/>
  </w:num>
  <w:num w:numId="13">
    <w:abstractNumId w:val="17"/>
  </w:num>
  <w:num w:numId="14">
    <w:abstractNumId w:val="14"/>
  </w:num>
  <w:num w:numId="15">
    <w:abstractNumId w:val="1"/>
  </w:num>
  <w:num w:numId="16">
    <w:abstractNumId w:val="22"/>
  </w:num>
  <w:num w:numId="17">
    <w:abstractNumId w:val="7"/>
  </w:num>
  <w:num w:numId="18">
    <w:abstractNumId w:val="19"/>
  </w:num>
  <w:num w:numId="19">
    <w:abstractNumId w:val="6"/>
  </w:num>
  <w:num w:numId="20">
    <w:abstractNumId w:val="12"/>
  </w:num>
  <w:num w:numId="21">
    <w:abstractNumId w:val="18"/>
  </w:num>
  <w:num w:numId="22">
    <w:abstractNumId w:val="20"/>
  </w:num>
  <w:num w:numId="23">
    <w:abstractNumId w:val="16"/>
  </w:num>
  <w:num w:numId="24">
    <w:abstractNumId w:val="3"/>
  </w:num>
  <w:num w:numId="2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A89"/>
    <w:rsid w:val="00000FF3"/>
    <w:rsid w:val="00002DC6"/>
    <w:rsid w:val="00004152"/>
    <w:rsid w:val="0000426B"/>
    <w:rsid w:val="00004ED4"/>
    <w:rsid w:val="00007EF3"/>
    <w:rsid w:val="00010036"/>
    <w:rsid w:val="000110BC"/>
    <w:rsid w:val="000137E8"/>
    <w:rsid w:val="000159C2"/>
    <w:rsid w:val="00017511"/>
    <w:rsid w:val="0001756E"/>
    <w:rsid w:val="00017FF4"/>
    <w:rsid w:val="00020FC3"/>
    <w:rsid w:val="00021E3F"/>
    <w:rsid w:val="00023045"/>
    <w:rsid w:val="0002321A"/>
    <w:rsid w:val="00024785"/>
    <w:rsid w:val="00027953"/>
    <w:rsid w:val="00027B45"/>
    <w:rsid w:val="00032986"/>
    <w:rsid w:val="0003327C"/>
    <w:rsid w:val="0003565D"/>
    <w:rsid w:val="0004397E"/>
    <w:rsid w:val="00043F8B"/>
    <w:rsid w:val="000466CD"/>
    <w:rsid w:val="00047AA1"/>
    <w:rsid w:val="0005373F"/>
    <w:rsid w:val="00054F78"/>
    <w:rsid w:val="00056054"/>
    <w:rsid w:val="00064A62"/>
    <w:rsid w:val="00065676"/>
    <w:rsid w:val="0006659C"/>
    <w:rsid w:val="00070288"/>
    <w:rsid w:val="00070FCA"/>
    <w:rsid w:val="00074775"/>
    <w:rsid w:val="00074D8B"/>
    <w:rsid w:val="00075E6C"/>
    <w:rsid w:val="000765FE"/>
    <w:rsid w:val="00083E5E"/>
    <w:rsid w:val="00087C89"/>
    <w:rsid w:val="00095DF1"/>
    <w:rsid w:val="0009641E"/>
    <w:rsid w:val="000A14E5"/>
    <w:rsid w:val="000A208F"/>
    <w:rsid w:val="000A3237"/>
    <w:rsid w:val="000A3520"/>
    <w:rsid w:val="000A454B"/>
    <w:rsid w:val="000A471D"/>
    <w:rsid w:val="000A5FA1"/>
    <w:rsid w:val="000A6931"/>
    <w:rsid w:val="000B0E59"/>
    <w:rsid w:val="000B20A7"/>
    <w:rsid w:val="000B246B"/>
    <w:rsid w:val="000B620A"/>
    <w:rsid w:val="000C023E"/>
    <w:rsid w:val="000C4785"/>
    <w:rsid w:val="000D7035"/>
    <w:rsid w:val="000D7A70"/>
    <w:rsid w:val="000E092F"/>
    <w:rsid w:val="000E1C84"/>
    <w:rsid w:val="000E565F"/>
    <w:rsid w:val="000F28B5"/>
    <w:rsid w:val="000F787F"/>
    <w:rsid w:val="001029E9"/>
    <w:rsid w:val="001039CD"/>
    <w:rsid w:val="00103FD8"/>
    <w:rsid w:val="001041B9"/>
    <w:rsid w:val="0010664D"/>
    <w:rsid w:val="00106B30"/>
    <w:rsid w:val="00107CC9"/>
    <w:rsid w:val="00110F75"/>
    <w:rsid w:val="00111745"/>
    <w:rsid w:val="00114D26"/>
    <w:rsid w:val="00115CB8"/>
    <w:rsid w:val="00116466"/>
    <w:rsid w:val="00120D5A"/>
    <w:rsid w:val="0012311E"/>
    <w:rsid w:val="0012374B"/>
    <w:rsid w:val="00125EFD"/>
    <w:rsid w:val="00126CE4"/>
    <w:rsid w:val="00127945"/>
    <w:rsid w:val="00133D50"/>
    <w:rsid w:val="0013476C"/>
    <w:rsid w:val="00135CE5"/>
    <w:rsid w:val="00137696"/>
    <w:rsid w:val="00137846"/>
    <w:rsid w:val="001417DC"/>
    <w:rsid w:val="001455DB"/>
    <w:rsid w:val="00154156"/>
    <w:rsid w:val="0015602F"/>
    <w:rsid w:val="00157049"/>
    <w:rsid w:val="00160C34"/>
    <w:rsid w:val="00160EE8"/>
    <w:rsid w:val="00164737"/>
    <w:rsid w:val="001647CC"/>
    <w:rsid w:val="00165181"/>
    <w:rsid w:val="00170A75"/>
    <w:rsid w:val="00173079"/>
    <w:rsid w:val="00174BF1"/>
    <w:rsid w:val="00175AA8"/>
    <w:rsid w:val="00176194"/>
    <w:rsid w:val="00176360"/>
    <w:rsid w:val="001763AE"/>
    <w:rsid w:val="0018005D"/>
    <w:rsid w:val="001905DE"/>
    <w:rsid w:val="00190E98"/>
    <w:rsid w:val="001A2FB4"/>
    <w:rsid w:val="001A4CBF"/>
    <w:rsid w:val="001A53AC"/>
    <w:rsid w:val="001A5554"/>
    <w:rsid w:val="001A62E0"/>
    <w:rsid w:val="001A791C"/>
    <w:rsid w:val="001B0F83"/>
    <w:rsid w:val="001B11BD"/>
    <w:rsid w:val="001B197D"/>
    <w:rsid w:val="001B3352"/>
    <w:rsid w:val="001B3648"/>
    <w:rsid w:val="001B6B3F"/>
    <w:rsid w:val="001B7D64"/>
    <w:rsid w:val="001B7D74"/>
    <w:rsid w:val="001C0C86"/>
    <w:rsid w:val="001C0D75"/>
    <w:rsid w:val="001C2CCC"/>
    <w:rsid w:val="001C3678"/>
    <w:rsid w:val="001C4761"/>
    <w:rsid w:val="001C6C5E"/>
    <w:rsid w:val="001C6EA3"/>
    <w:rsid w:val="001C78D6"/>
    <w:rsid w:val="001C7CBB"/>
    <w:rsid w:val="001C7FA7"/>
    <w:rsid w:val="001D01D7"/>
    <w:rsid w:val="001D16C0"/>
    <w:rsid w:val="001D554C"/>
    <w:rsid w:val="001D7E18"/>
    <w:rsid w:val="001E2C34"/>
    <w:rsid w:val="001E430D"/>
    <w:rsid w:val="001E4B79"/>
    <w:rsid w:val="001E6BA6"/>
    <w:rsid w:val="001E6C24"/>
    <w:rsid w:val="001E782C"/>
    <w:rsid w:val="001F0643"/>
    <w:rsid w:val="001F1CF7"/>
    <w:rsid w:val="001F20B0"/>
    <w:rsid w:val="001F2D6C"/>
    <w:rsid w:val="001F36BC"/>
    <w:rsid w:val="001F5F9A"/>
    <w:rsid w:val="001F60A2"/>
    <w:rsid w:val="00200555"/>
    <w:rsid w:val="00201E3C"/>
    <w:rsid w:val="00202273"/>
    <w:rsid w:val="0020318B"/>
    <w:rsid w:val="00204024"/>
    <w:rsid w:val="00204A90"/>
    <w:rsid w:val="00204CEC"/>
    <w:rsid w:val="00206768"/>
    <w:rsid w:val="0020714A"/>
    <w:rsid w:val="0020781B"/>
    <w:rsid w:val="00207E43"/>
    <w:rsid w:val="002118C1"/>
    <w:rsid w:val="00211EE1"/>
    <w:rsid w:val="00212235"/>
    <w:rsid w:val="002178D4"/>
    <w:rsid w:val="00217CE8"/>
    <w:rsid w:val="0022072B"/>
    <w:rsid w:val="0022146A"/>
    <w:rsid w:val="00222ED7"/>
    <w:rsid w:val="00223654"/>
    <w:rsid w:val="002243F1"/>
    <w:rsid w:val="00224D6A"/>
    <w:rsid w:val="00225238"/>
    <w:rsid w:val="002262FA"/>
    <w:rsid w:val="00227AAF"/>
    <w:rsid w:val="00230DD5"/>
    <w:rsid w:val="00235F6A"/>
    <w:rsid w:val="002362E6"/>
    <w:rsid w:val="002406DE"/>
    <w:rsid w:val="002438A2"/>
    <w:rsid w:val="00244EE6"/>
    <w:rsid w:val="00245095"/>
    <w:rsid w:val="0024516B"/>
    <w:rsid w:val="002478A8"/>
    <w:rsid w:val="00251BED"/>
    <w:rsid w:val="00252B61"/>
    <w:rsid w:val="00254D33"/>
    <w:rsid w:val="00255DD7"/>
    <w:rsid w:val="00257827"/>
    <w:rsid w:val="00265D1A"/>
    <w:rsid w:val="00265DB1"/>
    <w:rsid w:val="002716F3"/>
    <w:rsid w:val="002719BE"/>
    <w:rsid w:val="002755F0"/>
    <w:rsid w:val="002804F0"/>
    <w:rsid w:val="002825A7"/>
    <w:rsid w:val="002836D8"/>
    <w:rsid w:val="00283D49"/>
    <w:rsid w:val="002904F6"/>
    <w:rsid w:val="002909F2"/>
    <w:rsid w:val="002929F5"/>
    <w:rsid w:val="00292EDB"/>
    <w:rsid w:val="002942B6"/>
    <w:rsid w:val="0029519F"/>
    <w:rsid w:val="002952C0"/>
    <w:rsid w:val="00296239"/>
    <w:rsid w:val="002A0356"/>
    <w:rsid w:val="002A18C0"/>
    <w:rsid w:val="002A1EA3"/>
    <w:rsid w:val="002A3EDB"/>
    <w:rsid w:val="002A6525"/>
    <w:rsid w:val="002A6CB9"/>
    <w:rsid w:val="002A76FB"/>
    <w:rsid w:val="002B0A63"/>
    <w:rsid w:val="002B1006"/>
    <w:rsid w:val="002B4310"/>
    <w:rsid w:val="002B4A19"/>
    <w:rsid w:val="002B5B3B"/>
    <w:rsid w:val="002B68D9"/>
    <w:rsid w:val="002C1D8D"/>
    <w:rsid w:val="002C1E0B"/>
    <w:rsid w:val="002C24B4"/>
    <w:rsid w:val="002C3A7E"/>
    <w:rsid w:val="002D03B0"/>
    <w:rsid w:val="002D097A"/>
    <w:rsid w:val="002D19CC"/>
    <w:rsid w:val="002D2173"/>
    <w:rsid w:val="002D520C"/>
    <w:rsid w:val="002D69F0"/>
    <w:rsid w:val="002D721B"/>
    <w:rsid w:val="002E04F2"/>
    <w:rsid w:val="002E0842"/>
    <w:rsid w:val="002E1860"/>
    <w:rsid w:val="002E28AA"/>
    <w:rsid w:val="002E7146"/>
    <w:rsid w:val="002F1711"/>
    <w:rsid w:val="002F6B79"/>
    <w:rsid w:val="00303163"/>
    <w:rsid w:val="00303535"/>
    <w:rsid w:val="00307931"/>
    <w:rsid w:val="00317E19"/>
    <w:rsid w:val="00317F6D"/>
    <w:rsid w:val="00320E93"/>
    <w:rsid w:val="00322A34"/>
    <w:rsid w:val="00325E3B"/>
    <w:rsid w:val="00326A26"/>
    <w:rsid w:val="00331DFA"/>
    <w:rsid w:val="00335B1D"/>
    <w:rsid w:val="00340344"/>
    <w:rsid w:val="00340F3A"/>
    <w:rsid w:val="00341EA0"/>
    <w:rsid w:val="00343850"/>
    <w:rsid w:val="003450ED"/>
    <w:rsid w:val="00347AA5"/>
    <w:rsid w:val="00347C7A"/>
    <w:rsid w:val="00347EDC"/>
    <w:rsid w:val="00350000"/>
    <w:rsid w:val="003507B9"/>
    <w:rsid w:val="00351A49"/>
    <w:rsid w:val="0035341B"/>
    <w:rsid w:val="003538D0"/>
    <w:rsid w:val="00357776"/>
    <w:rsid w:val="0036178C"/>
    <w:rsid w:val="00364409"/>
    <w:rsid w:val="003701F1"/>
    <w:rsid w:val="00371BC1"/>
    <w:rsid w:val="00373648"/>
    <w:rsid w:val="003738BA"/>
    <w:rsid w:val="00374C93"/>
    <w:rsid w:val="003757DC"/>
    <w:rsid w:val="0037589F"/>
    <w:rsid w:val="00377744"/>
    <w:rsid w:val="00377F7E"/>
    <w:rsid w:val="003814D9"/>
    <w:rsid w:val="00382F98"/>
    <w:rsid w:val="0038394C"/>
    <w:rsid w:val="00383EDF"/>
    <w:rsid w:val="00384BA4"/>
    <w:rsid w:val="0038664F"/>
    <w:rsid w:val="00387D61"/>
    <w:rsid w:val="00391CC5"/>
    <w:rsid w:val="003922AA"/>
    <w:rsid w:val="003929D0"/>
    <w:rsid w:val="00393255"/>
    <w:rsid w:val="003977FE"/>
    <w:rsid w:val="0039789D"/>
    <w:rsid w:val="003A0570"/>
    <w:rsid w:val="003A0B11"/>
    <w:rsid w:val="003A3AFF"/>
    <w:rsid w:val="003A3FC7"/>
    <w:rsid w:val="003A41F7"/>
    <w:rsid w:val="003A5D73"/>
    <w:rsid w:val="003A611F"/>
    <w:rsid w:val="003B3EE4"/>
    <w:rsid w:val="003B44A4"/>
    <w:rsid w:val="003B6D8F"/>
    <w:rsid w:val="003B6F05"/>
    <w:rsid w:val="003C111F"/>
    <w:rsid w:val="003C4759"/>
    <w:rsid w:val="003C53C1"/>
    <w:rsid w:val="003C62E6"/>
    <w:rsid w:val="003C6D82"/>
    <w:rsid w:val="003C709C"/>
    <w:rsid w:val="003C7773"/>
    <w:rsid w:val="003D0D8C"/>
    <w:rsid w:val="003D74B5"/>
    <w:rsid w:val="003D7AB0"/>
    <w:rsid w:val="003E31EC"/>
    <w:rsid w:val="003E4344"/>
    <w:rsid w:val="003E4CB4"/>
    <w:rsid w:val="003E7066"/>
    <w:rsid w:val="003E7491"/>
    <w:rsid w:val="003F0382"/>
    <w:rsid w:val="003F0CC5"/>
    <w:rsid w:val="003F347D"/>
    <w:rsid w:val="003F4C28"/>
    <w:rsid w:val="003F50CF"/>
    <w:rsid w:val="0040371E"/>
    <w:rsid w:val="00414328"/>
    <w:rsid w:val="004158EE"/>
    <w:rsid w:val="00416B1D"/>
    <w:rsid w:val="004179B7"/>
    <w:rsid w:val="00420BC8"/>
    <w:rsid w:val="00424144"/>
    <w:rsid w:val="004321B7"/>
    <w:rsid w:val="004323B7"/>
    <w:rsid w:val="00432832"/>
    <w:rsid w:val="00433B97"/>
    <w:rsid w:val="00440044"/>
    <w:rsid w:val="0044627C"/>
    <w:rsid w:val="004462A6"/>
    <w:rsid w:val="00446EAB"/>
    <w:rsid w:val="00447D95"/>
    <w:rsid w:val="00453413"/>
    <w:rsid w:val="00453C89"/>
    <w:rsid w:val="00454E1D"/>
    <w:rsid w:val="00457737"/>
    <w:rsid w:val="00462BE5"/>
    <w:rsid w:val="00463559"/>
    <w:rsid w:val="00464948"/>
    <w:rsid w:val="00465BE0"/>
    <w:rsid w:val="00470783"/>
    <w:rsid w:val="0047361E"/>
    <w:rsid w:val="00474FF0"/>
    <w:rsid w:val="0047533F"/>
    <w:rsid w:val="004768FE"/>
    <w:rsid w:val="0048007A"/>
    <w:rsid w:val="00480AF6"/>
    <w:rsid w:val="00481BD4"/>
    <w:rsid w:val="00481BD8"/>
    <w:rsid w:val="0048393D"/>
    <w:rsid w:val="004855D7"/>
    <w:rsid w:val="004859B0"/>
    <w:rsid w:val="00485F4A"/>
    <w:rsid w:val="0048784B"/>
    <w:rsid w:val="00487940"/>
    <w:rsid w:val="00487D65"/>
    <w:rsid w:val="004903DB"/>
    <w:rsid w:val="00493236"/>
    <w:rsid w:val="00495706"/>
    <w:rsid w:val="004966B5"/>
    <w:rsid w:val="004A1505"/>
    <w:rsid w:val="004A1A48"/>
    <w:rsid w:val="004A2C5C"/>
    <w:rsid w:val="004A4AFE"/>
    <w:rsid w:val="004A4B00"/>
    <w:rsid w:val="004A62DD"/>
    <w:rsid w:val="004A6EF6"/>
    <w:rsid w:val="004A76C4"/>
    <w:rsid w:val="004B1908"/>
    <w:rsid w:val="004B40FF"/>
    <w:rsid w:val="004B4A1A"/>
    <w:rsid w:val="004B4EDC"/>
    <w:rsid w:val="004B7C3F"/>
    <w:rsid w:val="004C0D2D"/>
    <w:rsid w:val="004C0D98"/>
    <w:rsid w:val="004C1CB8"/>
    <w:rsid w:val="004C20AE"/>
    <w:rsid w:val="004C6683"/>
    <w:rsid w:val="004C7EBA"/>
    <w:rsid w:val="004D0D2F"/>
    <w:rsid w:val="004D22B5"/>
    <w:rsid w:val="004D3237"/>
    <w:rsid w:val="004D35E9"/>
    <w:rsid w:val="004D45FB"/>
    <w:rsid w:val="004F1053"/>
    <w:rsid w:val="004F2692"/>
    <w:rsid w:val="004F48E6"/>
    <w:rsid w:val="004F63EC"/>
    <w:rsid w:val="00500760"/>
    <w:rsid w:val="00500CF8"/>
    <w:rsid w:val="00501D6D"/>
    <w:rsid w:val="00502ADC"/>
    <w:rsid w:val="005030E7"/>
    <w:rsid w:val="00504927"/>
    <w:rsid w:val="00505693"/>
    <w:rsid w:val="0050610D"/>
    <w:rsid w:val="00506D27"/>
    <w:rsid w:val="0051054C"/>
    <w:rsid w:val="00512408"/>
    <w:rsid w:val="00513B62"/>
    <w:rsid w:val="005142D4"/>
    <w:rsid w:val="005150C6"/>
    <w:rsid w:val="00515A8B"/>
    <w:rsid w:val="00516530"/>
    <w:rsid w:val="005168FA"/>
    <w:rsid w:val="005213E6"/>
    <w:rsid w:val="00522C88"/>
    <w:rsid w:val="00525D6E"/>
    <w:rsid w:val="00530D77"/>
    <w:rsid w:val="005350B0"/>
    <w:rsid w:val="005353C5"/>
    <w:rsid w:val="00541403"/>
    <w:rsid w:val="005423A4"/>
    <w:rsid w:val="00545995"/>
    <w:rsid w:val="00547B5F"/>
    <w:rsid w:val="00551AE3"/>
    <w:rsid w:val="00552096"/>
    <w:rsid w:val="00552C01"/>
    <w:rsid w:val="005530B2"/>
    <w:rsid w:val="00554E14"/>
    <w:rsid w:val="00554E39"/>
    <w:rsid w:val="005557DC"/>
    <w:rsid w:val="00555EF2"/>
    <w:rsid w:val="00564C3A"/>
    <w:rsid w:val="00570901"/>
    <w:rsid w:val="0057150F"/>
    <w:rsid w:val="00571AF8"/>
    <w:rsid w:val="00573EE4"/>
    <w:rsid w:val="00576122"/>
    <w:rsid w:val="00581BB2"/>
    <w:rsid w:val="00581BE8"/>
    <w:rsid w:val="00587513"/>
    <w:rsid w:val="00595CE1"/>
    <w:rsid w:val="00596145"/>
    <w:rsid w:val="005A07FC"/>
    <w:rsid w:val="005A1751"/>
    <w:rsid w:val="005A24CF"/>
    <w:rsid w:val="005A2FFD"/>
    <w:rsid w:val="005A4657"/>
    <w:rsid w:val="005A67D9"/>
    <w:rsid w:val="005B0FEF"/>
    <w:rsid w:val="005B586E"/>
    <w:rsid w:val="005C18FB"/>
    <w:rsid w:val="005C1FCD"/>
    <w:rsid w:val="005C3642"/>
    <w:rsid w:val="005C5002"/>
    <w:rsid w:val="005C7051"/>
    <w:rsid w:val="005D393B"/>
    <w:rsid w:val="005D6EB8"/>
    <w:rsid w:val="005E3B60"/>
    <w:rsid w:val="005E4826"/>
    <w:rsid w:val="005E55D8"/>
    <w:rsid w:val="005E75F5"/>
    <w:rsid w:val="005E7847"/>
    <w:rsid w:val="005F10FA"/>
    <w:rsid w:val="005F3C75"/>
    <w:rsid w:val="005F441B"/>
    <w:rsid w:val="005F64D6"/>
    <w:rsid w:val="005F73FF"/>
    <w:rsid w:val="00600E15"/>
    <w:rsid w:val="006036C1"/>
    <w:rsid w:val="00603EF8"/>
    <w:rsid w:val="0061263D"/>
    <w:rsid w:val="00612AE2"/>
    <w:rsid w:val="006149E9"/>
    <w:rsid w:val="006178BB"/>
    <w:rsid w:val="0062011C"/>
    <w:rsid w:val="00620ACA"/>
    <w:rsid w:val="00622CF0"/>
    <w:rsid w:val="00624C4D"/>
    <w:rsid w:val="006275F2"/>
    <w:rsid w:val="0063096A"/>
    <w:rsid w:val="00630D1D"/>
    <w:rsid w:val="00631229"/>
    <w:rsid w:val="006349F7"/>
    <w:rsid w:val="006404FE"/>
    <w:rsid w:val="006405EB"/>
    <w:rsid w:val="00641BA3"/>
    <w:rsid w:val="00642AC9"/>
    <w:rsid w:val="006436AD"/>
    <w:rsid w:val="006458B3"/>
    <w:rsid w:val="00651CCE"/>
    <w:rsid w:val="00651EF9"/>
    <w:rsid w:val="0065586E"/>
    <w:rsid w:val="00656015"/>
    <w:rsid w:val="00656A46"/>
    <w:rsid w:val="00660F1A"/>
    <w:rsid w:val="0066365A"/>
    <w:rsid w:val="0066448F"/>
    <w:rsid w:val="00666404"/>
    <w:rsid w:val="00667A67"/>
    <w:rsid w:val="00673533"/>
    <w:rsid w:val="00681F4F"/>
    <w:rsid w:val="006830CB"/>
    <w:rsid w:val="0068369A"/>
    <w:rsid w:val="0068499E"/>
    <w:rsid w:val="006850CA"/>
    <w:rsid w:val="00687F5B"/>
    <w:rsid w:val="00693FDD"/>
    <w:rsid w:val="00695061"/>
    <w:rsid w:val="0069629D"/>
    <w:rsid w:val="00697D19"/>
    <w:rsid w:val="006A000D"/>
    <w:rsid w:val="006A2EA8"/>
    <w:rsid w:val="006A46C4"/>
    <w:rsid w:val="006B5DD6"/>
    <w:rsid w:val="006C131D"/>
    <w:rsid w:val="006C16BB"/>
    <w:rsid w:val="006C25D8"/>
    <w:rsid w:val="006C4302"/>
    <w:rsid w:val="006C5F19"/>
    <w:rsid w:val="006C664A"/>
    <w:rsid w:val="006D1071"/>
    <w:rsid w:val="006D3845"/>
    <w:rsid w:val="006D4A25"/>
    <w:rsid w:val="006D4F14"/>
    <w:rsid w:val="006D74C3"/>
    <w:rsid w:val="006E05E9"/>
    <w:rsid w:val="006E47F8"/>
    <w:rsid w:val="006E68D1"/>
    <w:rsid w:val="006E77F8"/>
    <w:rsid w:val="006F1093"/>
    <w:rsid w:val="006F2E0A"/>
    <w:rsid w:val="006F30E0"/>
    <w:rsid w:val="00700AA8"/>
    <w:rsid w:val="00701B81"/>
    <w:rsid w:val="00707274"/>
    <w:rsid w:val="00707D03"/>
    <w:rsid w:val="00714C17"/>
    <w:rsid w:val="00715816"/>
    <w:rsid w:val="00715F55"/>
    <w:rsid w:val="00717337"/>
    <w:rsid w:val="0072180F"/>
    <w:rsid w:val="007277F5"/>
    <w:rsid w:val="00735114"/>
    <w:rsid w:val="0073632D"/>
    <w:rsid w:val="00736D75"/>
    <w:rsid w:val="007373BE"/>
    <w:rsid w:val="00741F15"/>
    <w:rsid w:val="00745BDF"/>
    <w:rsid w:val="0074670D"/>
    <w:rsid w:val="0074723F"/>
    <w:rsid w:val="00747DFA"/>
    <w:rsid w:val="00751E93"/>
    <w:rsid w:val="0075325F"/>
    <w:rsid w:val="007535D9"/>
    <w:rsid w:val="00754FF7"/>
    <w:rsid w:val="007570B7"/>
    <w:rsid w:val="00760D82"/>
    <w:rsid w:val="00762D02"/>
    <w:rsid w:val="00762D0E"/>
    <w:rsid w:val="00765F09"/>
    <w:rsid w:val="00766C08"/>
    <w:rsid w:val="00767371"/>
    <w:rsid w:val="007717EF"/>
    <w:rsid w:val="0077404D"/>
    <w:rsid w:val="007741BC"/>
    <w:rsid w:val="00776C47"/>
    <w:rsid w:val="00782E03"/>
    <w:rsid w:val="0078531E"/>
    <w:rsid w:val="007921D7"/>
    <w:rsid w:val="00792983"/>
    <w:rsid w:val="00792F40"/>
    <w:rsid w:val="00794CCC"/>
    <w:rsid w:val="0079583D"/>
    <w:rsid w:val="0079702B"/>
    <w:rsid w:val="007972F0"/>
    <w:rsid w:val="00797307"/>
    <w:rsid w:val="007A2EC3"/>
    <w:rsid w:val="007A3FD3"/>
    <w:rsid w:val="007A664F"/>
    <w:rsid w:val="007B1DC6"/>
    <w:rsid w:val="007B21C8"/>
    <w:rsid w:val="007B6990"/>
    <w:rsid w:val="007B6D71"/>
    <w:rsid w:val="007C268E"/>
    <w:rsid w:val="007C26EC"/>
    <w:rsid w:val="007D0A79"/>
    <w:rsid w:val="007D1162"/>
    <w:rsid w:val="007D2877"/>
    <w:rsid w:val="007D348E"/>
    <w:rsid w:val="007D35AF"/>
    <w:rsid w:val="007D4125"/>
    <w:rsid w:val="007D5F1D"/>
    <w:rsid w:val="007E170A"/>
    <w:rsid w:val="007E1795"/>
    <w:rsid w:val="007E1E6B"/>
    <w:rsid w:val="007E26F2"/>
    <w:rsid w:val="007E2BD6"/>
    <w:rsid w:val="007E41A4"/>
    <w:rsid w:val="007E7572"/>
    <w:rsid w:val="007F121F"/>
    <w:rsid w:val="007F7823"/>
    <w:rsid w:val="00801129"/>
    <w:rsid w:val="0080292C"/>
    <w:rsid w:val="00805255"/>
    <w:rsid w:val="00805537"/>
    <w:rsid w:val="008057DB"/>
    <w:rsid w:val="008064E6"/>
    <w:rsid w:val="00811155"/>
    <w:rsid w:val="00811B19"/>
    <w:rsid w:val="00812073"/>
    <w:rsid w:val="0081624D"/>
    <w:rsid w:val="008165B5"/>
    <w:rsid w:val="00824A0A"/>
    <w:rsid w:val="00824CB2"/>
    <w:rsid w:val="00825647"/>
    <w:rsid w:val="0082750D"/>
    <w:rsid w:val="00830536"/>
    <w:rsid w:val="0083093D"/>
    <w:rsid w:val="008322B7"/>
    <w:rsid w:val="00836F94"/>
    <w:rsid w:val="0084097E"/>
    <w:rsid w:val="008409DB"/>
    <w:rsid w:val="00840D11"/>
    <w:rsid w:val="00841DA7"/>
    <w:rsid w:val="00842EA4"/>
    <w:rsid w:val="008434A5"/>
    <w:rsid w:val="00850307"/>
    <w:rsid w:val="00850B32"/>
    <w:rsid w:val="008531C0"/>
    <w:rsid w:val="00853527"/>
    <w:rsid w:val="00855F2D"/>
    <w:rsid w:val="00861E12"/>
    <w:rsid w:val="0086396F"/>
    <w:rsid w:val="00865039"/>
    <w:rsid w:val="00865EF6"/>
    <w:rsid w:val="00866049"/>
    <w:rsid w:val="00867344"/>
    <w:rsid w:val="00870DB7"/>
    <w:rsid w:val="00871426"/>
    <w:rsid w:val="008723DC"/>
    <w:rsid w:val="00872C6B"/>
    <w:rsid w:val="00872E06"/>
    <w:rsid w:val="00875460"/>
    <w:rsid w:val="00876224"/>
    <w:rsid w:val="00876B0B"/>
    <w:rsid w:val="00877426"/>
    <w:rsid w:val="00880A63"/>
    <w:rsid w:val="00884DB1"/>
    <w:rsid w:val="00885650"/>
    <w:rsid w:val="00887F3D"/>
    <w:rsid w:val="008913E5"/>
    <w:rsid w:val="00893D8C"/>
    <w:rsid w:val="008947EF"/>
    <w:rsid w:val="008954D9"/>
    <w:rsid w:val="008A204A"/>
    <w:rsid w:val="008A5976"/>
    <w:rsid w:val="008B17A9"/>
    <w:rsid w:val="008B3D35"/>
    <w:rsid w:val="008B3DDF"/>
    <w:rsid w:val="008B4181"/>
    <w:rsid w:val="008B52D9"/>
    <w:rsid w:val="008C068F"/>
    <w:rsid w:val="008C17E9"/>
    <w:rsid w:val="008C2031"/>
    <w:rsid w:val="008C314B"/>
    <w:rsid w:val="008C6EF4"/>
    <w:rsid w:val="008D36DF"/>
    <w:rsid w:val="008D43D3"/>
    <w:rsid w:val="008D68B7"/>
    <w:rsid w:val="008D7FFB"/>
    <w:rsid w:val="008E02CB"/>
    <w:rsid w:val="008E0657"/>
    <w:rsid w:val="008E5008"/>
    <w:rsid w:val="008E55DF"/>
    <w:rsid w:val="008E59D9"/>
    <w:rsid w:val="008E5B8B"/>
    <w:rsid w:val="008E63C1"/>
    <w:rsid w:val="008E6ED5"/>
    <w:rsid w:val="008F4540"/>
    <w:rsid w:val="008F5B3A"/>
    <w:rsid w:val="00910D04"/>
    <w:rsid w:val="00910EFF"/>
    <w:rsid w:val="00911426"/>
    <w:rsid w:val="00913547"/>
    <w:rsid w:val="00913C9F"/>
    <w:rsid w:val="00916007"/>
    <w:rsid w:val="00916515"/>
    <w:rsid w:val="00916CC0"/>
    <w:rsid w:val="00917C89"/>
    <w:rsid w:val="009204AB"/>
    <w:rsid w:val="00923222"/>
    <w:rsid w:val="009238CC"/>
    <w:rsid w:val="00925925"/>
    <w:rsid w:val="00926A03"/>
    <w:rsid w:val="00926DEA"/>
    <w:rsid w:val="00927934"/>
    <w:rsid w:val="00927E9C"/>
    <w:rsid w:val="00930CD1"/>
    <w:rsid w:val="00932B45"/>
    <w:rsid w:val="00936AAF"/>
    <w:rsid w:val="009409E2"/>
    <w:rsid w:val="00942438"/>
    <w:rsid w:val="0094289B"/>
    <w:rsid w:val="00943168"/>
    <w:rsid w:val="00943B1C"/>
    <w:rsid w:val="009454C6"/>
    <w:rsid w:val="0094719D"/>
    <w:rsid w:val="009540AA"/>
    <w:rsid w:val="00954379"/>
    <w:rsid w:val="00956A2A"/>
    <w:rsid w:val="00960CD1"/>
    <w:rsid w:val="00964683"/>
    <w:rsid w:val="009653C6"/>
    <w:rsid w:val="00971A33"/>
    <w:rsid w:val="00971FB2"/>
    <w:rsid w:val="00972509"/>
    <w:rsid w:val="009728A1"/>
    <w:rsid w:val="00977958"/>
    <w:rsid w:val="009805B7"/>
    <w:rsid w:val="00980A4E"/>
    <w:rsid w:val="00982F9A"/>
    <w:rsid w:val="00983302"/>
    <w:rsid w:val="00987F01"/>
    <w:rsid w:val="00990FAC"/>
    <w:rsid w:val="009938E5"/>
    <w:rsid w:val="00994B8C"/>
    <w:rsid w:val="00996700"/>
    <w:rsid w:val="009A06EF"/>
    <w:rsid w:val="009A109D"/>
    <w:rsid w:val="009A2DBF"/>
    <w:rsid w:val="009A3E5E"/>
    <w:rsid w:val="009A5363"/>
    <w:rsid w:val="009B0506"/>
    <w:rsid w:val="009B06EE"/>
    <w:rsid w:val="009B0F0C"/>
    <w:rsid w:val="009B570D"/>
    <w:rsid w:val="009B57AE"/>
    <w:rsid w:val="009B7F18"/>
    <w:rsid w:val="009C3060"/>
    <w:rsid w:val="009C4AA3"/>
    <w:rsid w:val="009C51E1"/>
    <w:rsid w:val="009C580D"/>
    <w:rsid w:val="009D2717"/>
    <w:rsid w:val="009D319E"/>
    <w:rsid w:val="009D3697"/>
    <w:rsid w:val="009D4081"/>
    <w:rsid w:val="009D5E0F"/>
    <w:rsid w:val="009E02FD"/>
    <w:rsid w:val="009E187A"/>
    <w:rsid w:val="009E4C81"/>
    <w:rsid w:val="009E6F93"/>
    <w:rsid w:val="009F17DD"/>
    <w:rsid w:val="009F186D"/>
    <w:rsid w:val="009F3ED7"/>
    <w:rsid w:val="009F4004"/>
    <w:rsid w:val="009F4775"/>
    <w:rsid w:val="009F498B"/>
    <w:rsid w:val="009F5105"/>
    <w:rsid w:val="00A04662"/>
    <w:rsid w:val="00A04845"/>
    <w:rsid w:val="00A04F4D"/>
    <w:rsid w:val="00A0617F"/>
    <w:rsid w:val="00A07C97"/>
    <w:rsid w:val="00A133AB"/>
    <w:rsid w:val="00A156B1"/>
    <w:rsid w:val="00A206E4"/>
    <w:rsid w:val="00A20754"/>
    <w:rsid w:val="00A20BBF"/>
    <w:rsid w:val="00A211E3"/>
    <w:rsid w:val="00A22384"/>
    <w:rsid w:val="00A22561"/>
    <w:rsid w:val="00A27EA0"/>
    <w:rsid w:val="00A31AE7"/>
    <w:rsid w:val="00A33517"/>
    <w:rsid w:val="00A3409C"/>
    <w:rsid w:val="00A347F0"/>
    <w:rsid w:val="00A37A8A"/>
    <w:rsid w:val="00A37B6C"/>
    <w:rsid w:val="00A402D2"/>
    <w:rsid w:val="00A42F20"/>
    <w:rsid w:val="00A501AB"/>
    <w:rsid w:val="00A5344C"/>
    <w:rsid w:val="00A575EB"/>
    <w:rsid w:val="00A601E2"/>
    <w:rsid w:val="00A63792"/>
    <w:rsid w:val="00A64848"/>
    <w:rsid w:val="00A64E9F"/>
    <w:rsid w:val="00A652F4"/>
    <w:rsid w:val="00A6533B"/>
    <w:rsid w:val="00A653EA"/>
    <w:rsid w:val="00A6576B"/>
    <w:rsid w:val="00A67EAB"/>
    <w:rsid w:val="00A70E62"/>
    <w:rsid w:val="00A71EEB"/>
    <w:rsid w:val="00A727D7"/>
    <w:rsid w:val="00A7343A"/>
    <w:rsid w:val="00A75A6B"/>
    <w:rsid w:val="00A75F28"/>
    <w:rsid w:val="00A801D3"/>
    <w:rsid w:val="00A82C86"/>
    <w:rsid w:val="00A834D6"/>
    <w:rsid w:val="00A83AC2"/>
    <w:rsid w:val="00A84181"/>
    <w:rsid w:val="00A8443C"/>
    <w:rsid w:val="00A90175"/>
    <w:rsid w:val="00A90838"/>
    <w:rsid w:val="00A916B4"/>
    <w:rsid w:val="00A91D54"/>
    <w:rsid w:val="00A933FF"/>
    <w:rsid w:val="00A9469F"/>
    <w:rsid w:val="00A94BC5"/>
    <w:rsid w:val="00A96B75"/>
    <w:rsid w:val="00A96FAC"/>
    <w:rsid w:val="00A97989"/>
    <w:rsid w:val="00AA3672"/>
    <w:rsid w:val="00AA6715"/>
    <w:rsid w:val="00AB3AF7"/>
    <w:rsid w:val="00AB5D1F"/>
    <w:rsid w:val="00AB5D96"/>
    <w:rsid w:val="00AB7F22"/>
    <w:rsid w:val="00AC0374"/>
    <w:rsid w:val="00AC50CC"/>
    <w:rsid w:val="00AC72F0"/>
    <w:rsid w:val="00AD282A"/>
    <w:rsid w:val="00AD40A7"/>
    <w:rsid w:val="00AD5818"/>
    <w:rsid w:val="00AD5EBF"/>
    <w:rsid w:val="00AE0479"/>
    <w:rsid w:val="00AE0A89"/>
    <w:rsid w:val="00AE6168"/>
    <w:rsid w:val="00AF371A"/>
    <w:rsid w:val="00AF6127"/>
    <w:rsid w:val="00B005A7"/>
    <w:rsid w:val="00B04A1A"/>
    <w:rsid w:val="00B0659A"/>
    <w:rsid w:val="00B10907"/>
    <w:rsid w:val="00B15989"/>
    <w:rsid w:val="00B2046C"/>
    <w:rsid w:val="00B21FCB"/>
    <w:rsid w:val="00B23363"/>
    <w:rsid w:val="00B23832"/>
    <w:rsid w:val="00B27218"/>
    <w:rsid w:val="00B2786B"/>
    <w:rsid w:val="00B27DD9"/>
    <w:rsid w:val="00B322AE"/>
    <w:rsid w:val="00B32E62"/>
    <w:rsid w:val="00B41AC6"/>
    <w:rsid w:val="00B42DEB"/>
    <w:rsid w:val="00B4309A"/>
    <w:rsid w:val="00B45DE3"/>
    <w:rsid w:val="00B45FED"/>
    <w:rsid w:val="00B515A2"/>
    <w:rsid w:val="00B528E9"/>
    <w:rsid w:val="00B53AD1"/>
    <w:rsid w:val="00B5435E"/>
    <w:rsid w:val="00B55823"/>
    <w:rsid w:val="00B56ED2"/>
    <w:rsid w:val="00B57390"/>
    <w:rsid w:val="00B6076B"/>
    <w:rsid w:val="00B61359"/>
    <w:rsid w:val="00B63C1A"/>
    <w:rsid w:val="00B65F19"/>
    <w:rsid w:val="00B66A6E"/>
    <w:rsid w:val="00B66E3A"/>
    <w:rsid w:val="00B6706A"/>
    <w:rsid w:val="00B6724A"/>
    <w:rsid w:val="00B677FB"/>
    <w:rsid w:val="00B71811"/>
    <w:rsid w:val="00B71CB1"/>
    <w:rsid w:val="00B73794"/>
    <w:rsid w:val="00B73A33"/>
    <w:rsid w:val="00B751C1"/>
    <w:rsid w:val="00B766A2"/>
    <w:rsid w:val="00B80CC8"/>
    <w:rsid w:val="00B81B11"/>
    <w:rsid w:val="00B830E5"/>
    <w:rsid w:val="00B84EFC"/>
    <w:rsid w:val="00B85B74"/>
    <w:rsid w:val="00B872B6"/>
    <w:rsid w:val="00B87721"/>
    <w:rsid w:val="00B92C19"/>
    <w:rsid w:val="00B9351A"/>
    <w:rsid w:val="00B9394C"/>
    <w:rsid w:val="00B940C8"/>
    <w:rsid w:val="00B94355"/>
    <w:rsid w:val="00BA350D"/>
    <w:rsid w:val="00BA36DC"/>
    <w:rsid w:val="00BA5371"/>
    <w:rsid w:val="00BA622A"/>
    <w:rsid w:val="00BA720C"/>
    <w:rsid w:val="00BA7839"/>
    <w:rsid w:val="00BB07F7"/>
    <w:rsid w:val="00BB0A2A"/>
    <w:rsid w:val="00BB2F96"/>
    <w:rsid w:val="00BB407D"/>
    <w:rsid w:val="00BB55CB"/>
    <w:rsid w:val="00BB700E"/>
    <w:rsid w:val="00BC24A3"/>
    <w:rsid w:val="00BC255D"/>
    <w:rsid w:val="00BC3B93"/>
    <w:rsid w:val="00BC44B4"/>
    <w:rsid w:val="00BC5B55"/>
    <w:rsid w:val="00BC7103"/>
    <w:rsid w:val="00BC78A7"/>
    <w:rsid w:val="00BD0091"/>
    <w:rsid w:val="00BD07B7"/>
    <w:rsid w:val="00BD07F2"/>
    <w:rsid w:val="00BD08A1"/>
    <w:rsid w:val="00BD11F8"/>
    <w:rsid w:val="00BD24D7"/>
    <w:rsid w:val="00BD25C3"/>
    <w:rsid w:val="00BD500C"/>
    <w:rsid w:val="00BD5060"/>
    <w:rsid w:val="00BD5846"/>
    <w:rsid w:val="00BD7C0D"/>
    <w:rsid w:val="00BE08AF"/>
    <w:rsid w:val="00BE1609"/>
    <w:rsid w:val="00BE1DE9"/>
    <w:rsid w:val="00BE6206"/>
    <w:rsid w:val="00BE6AE2"/>
    <w:rsid w:val="00BE6F55"/>
    <w:rsid w:val="00BF0A0A"/>
    <w:rsid w:val="00BF2979"/>
    <w:rsid w:val="00BF5097"/>
    <w:rsid w:val="00BF51AF"/>
    <w:rsid w:val="00BF5E39"/>
    <w:rsid w:val="00BF79AE"/>
    <w:rsid w:val="00C008EA"/>
    <w:rsid w:val="00C00CC9"/>
    <w:rsid w:val="00C03868"/>
    <w:rsid w:val="00C061F3"/>
    <w:rsid w:val="00C07E4A"/>
    <w:rsid w:val="00C16916"/>
    <w:rsid w:val="00C246FE"/>
    <w:rsid w:val="00C274BE"/>
    <w:rsid w:val="00C32EA9"/>
    <w:rsid w:val="00C33396"/>
    <w:rsid w:val="00C363A6"/>
    <w:rsid w:val="00C3641A"/>
    <w:rsid w:val="00C364A9"/>
    <w:rsid w:val="00C369D2"/>
    <w:rsid w:val="00C36D06"/>
    <w:rsid w:val="00C45498"/>
    <w:rsid w:val="00C456CA"/>
    <w:rsid w:val="00C45A11"/>
    <w:rsid w:val="00C46AD2"/>
    <w:rsid w:val="00C5058E"/>
    <w:rsid w:val="00C50E63"/>
    <w:rsid w:val="00C51E20"/>
    <w:rsid w:val="00C52328"/>
    <w:rsid w:val="00C56FE1"/>
    <w:rsid w:val="00C57AA3"/>
    <w:rsid w:val="00C60D09"/>
    <w:rsid w:val="00C63DD9"/>
    <w:rsid w:val="00C646FB"/>
    <w:rsid w:val="00C6571B"/>
    <w:rsid w:val="00C673CD"/>
    <w:rsid w:val="00C706AD"/>
    <w:rsid w:val="00C71921"/>
    <w:rsid w:val="00C725B9"/>
    <w:rsid w:val="00C727F4"/>
    <w:rsid w:val="00C7390F"/>
    <w:rsid w:val="00C73BCA"/>
    <w:rsid w:val="00C750C1"/>
    <w:rsid w:val="00C77559"/>
    <w:rsid w:val="00C92770"/>
    <w:rsid w:val="00C9328D"/>
    <w:rsid w:val="00C96915"/>
    <w:rsid w:val="00C96D0C"/>
    <w:rsid w:val="00C97CDF"/>
    <w:rsid w:val="00CA13B0"/>
    <w:rsid w:val="00CA2D1F"/>
    <w:rsid w:val="00CA3598"/>
    <w:rsid w:val="00CA3648"/>
    <w:rsid w:val="00CA3E43"/>
    <w:rsid w:val="00CA67B7"/>
    <w:rsid w:val="00CA7107"/>
    <w:rsid w:val="00CA798C"/>
    <w:rsid w:val="00CB51A1"/>
    <w:rsid w:val="00CB6A73"/>
    <w:rsid w:val="00CB7FD3"/>
    <w:rsid w:val="00CC32CD"/>
    <w:rsid w:val="00CC32E5"/>
    <w:rsid w:val="00CC5685"/>
    <w:rsid w:val="00CC5797"/>
    <w:rsid w:val="00CC7463"/>
    <w:rsid w:val="00CD10D7"/>
    <w:rsid w:val="00CD2144"/>
    <w:rsid w:val="00CD3F70"/>
    <w:rsid w:val="00CD40CB"/>
    <w:rsid w:val="00CD4595"/>
    <w:rsid w:val="00CD4B3C"/>
    <w:rsid w:val="00CD597C"/>
    <w:rsid w:val="00CD5EC5"/>
    <w:rsid w:val="00CE5C75"/>
    <w:rsid w:val="00CE60A8"/>
    <w:rsid w:val="00CE6FCA"/>
    <w:rsid w:val="00CF07E8"/>
    <w:rsid w:val="00CF2B8F"/>
    <w:rsid w:val="00CF4EF6"/>
    <w:rsid w:val="00CF67EE"/>
    <w:rsid w:val="00D01391"/>
    <w:rsid w:val="00D033C2"/>
    <w:rsid w:val="00D05D3D"/>
    <w:rsid w:val="00D0786C"/>
    <w:rsid w:val="00D1028E"/>
    <w:rsid w:val="00D1306B"/>
    <w:rsid w:val="00D150B2"/>
    <w:rsid w:val="00D16035"/>
    <w:rsid w:val="00D23332"/>
    <w:rsid w:val="00D23574"/>
    <w:rsid w:val="00D23DD2"/>
    <w:rsid w:val="00D24EF0"/>
    <w:rsid w:val="00D261F7"/>
    <w:rsid w:val="00D26C60"/>
    <w:rsid w:val="00D26FC3"/>
    <w:rsid w:val="00D301AA"/>
    <w:rsid w:val="00D34678"/>
    <w:rsid w:val="00D34F5A"/>
    <w:rsid w:val="00D42D0E"/>
    <w:rsid w:val="00D46A18"/>
    <w:rsid w:val="00D50A04"/>
    <w:rsid w:val="00D52802"/>
    <w:rsid w:val="00D54CDE"/>
    <w:rsid w:val="00D570A0"/>
    <w:rsid w:val="00D6051B"/>
    <w:rsid w:val="00D610D0"/>
    <w:rsid w:val="00D616EA"/>
    <w:rsid w:val="00D62772"/>
    <w:rsid w:val="00D62F65"/>
    <w:rsid w:val="00D63887"/>
    <w:rsid w:val="00D64A86"/>
    <w:rsid w:val="00D64E94"/>
    <w:rsid w:val="00D650BD"/>
    <w:rsid w:val="00D65EBE"/>
    <w:rsid w:val="00D6681C"/>
    <w:rsid w:val="00D67FFB"/>
    <w:rsid w:val="00D70DED"/>
    <w:rsid w:val="00D71E34"/>
    <w:rsid w:val="00D71E97"/>
    <w:rsid w:val="00D77B21"/>
    <w:rsid w:val="00D81004"/>
    <w:rsid w:val="00D81A8A"/>
    <w:rsid w:val="00D825B8"/>
    <w:rsid w:val="00D855B6"/>
    <w:rsid w:val="00D86950"/>
    <w:rsid w:val="00D90D6A"/>
    <w:rsid w:val="00D93C61"/>
    <w:rsid w:val="00D96523"/>
    <w:rsid w:val="00D96D39"/>
    <w:rsid w:val="00DA0DB7"/>
    <w:rsid w:val="00DA3D5C"/>
    <w:rsid w:val="00DB1997"/>
    <w:rsid w:val="00DB595A"/>
    <w:rsid w:val="00DB60DE"/>
    <w:rsid w:val="00DC1018"/>
    <w:rsid w:val="00DC3D82"/>
    <w:rsid w:val="00DC41A8"/>
    <w:rsid w:val="00DC4704"/>
    <w:rsid w:val="00DC56D4"/>
    <w:rsid w:val="00DC6C0A"/>
    <w:rsid w:val="00DD04BA"/>
    <w:rsid w:val="00DD06D2"/>
    <w:rsid w:val="00DD1416"/>
    <w:rsid w:val="00DD260D"/>
    <w:rsid w:val="00DD30D8"/>
    <w:rsid w:val="00DD469A"/>
    <w:rsid w:val="00DE069B"/>
    <w:rsid w:val="00DE143B"/>
    <w:rsid w:val="00DE21A0"/>
    <w:rsid w:val="00DE274B"/>
    <w:rsid w:val="00DE27F6"/>
    <w:rsid w:val="00DE2DEE"/>
    <w:rsid w:val="00DE3D9D"/>
    <w:rsid w:val="00DE4739"/>
    <w:rsid w:val="00DE639D"/>
    <w:rsid w:val="00DF272A"/>
    <w:rsid w:val="00DF2B2C"/>
    <w:rsid w:val="00DF477F"/>
    <w:rsid w:val="00DF4CE1"/>
    <w:rsid w:val="00DF6D80"/>
    <w:rsid w:val="00E000F3"/>
    <w:rsid w:val="00E00B29"/>
    <w:rsid w:val="00E02004"/>
    <w:rsid w:val="00E02251"/>
    <w:rsid w:val="00E03668"/>
    <w:rsid w:val="00E07ED8"/>
    <w:rsid w:val="00E1078C"/>
    <w:rsid w:val="00E12B19"/>
    <w:rsid w:val="00E136AD"/>
    <w:rsid w:val="00E14494"/>
    <w:rsid w:val="00E20328"/>
    <w:rsid w:val="00E241CF"/>
    <w:rsid w:val="00E25909"/>
    <w:rsid w:val="00E278C7"/>
    <w:rsid w:val="00E32073"/>
    <w:rsid w:val="00E35515"/>
    <w:rsid w:val="00E36B3E"/>
    <w:rsid w:val="00E44B49"/>
    <w:rsid w:val="00E456FE"/>
    <w:rsid w:val="00E46F5B"/>
    <w:rsid w:val="00E479AE"/>
    <w:rsid w:val="00E514AF"/>
    <w:rsid w:val="00E51811"/>
    <w:rsid w:val="00E524FB"/>
    <w:rsid w:val="00E53A7B"/>
    <w:rsid w:val="00E53AB8"/>
    <w:rsid w:val="00E61F35"/>
    <w:rsid w:val="00E627E3"/>
    <w:rsid w:val="00E635D8"/>
    <w:rsid w:val="00E64C08"/>
    <w:rsid w:val="00E70ED6"/>
    <w:rsid w:val="00E7116D"/>
    <w:rsid w:val="00E7125A"/>
    <w:rsid w:val="00E72A29"/>
    <w:rsid w:val="00E72ED5"/>
    <w:rsid w:val="00E752F1"/>
    <w:rsid w:val="00E80E86"/>
    <w:rsid w:val="00E81EFE"/>
    <w:rsid w:val="00E845F5"/>
    <w:rsid w:val="00E84CA5"/>
    <w:rsid w:val="00E86950"/>
    <w:rsid w:val="00E86FAC"/>
    <w:rsid w:val="00E87CCD"/>
    <w:rsid w:val="00E94436"/>
    <w:rsid w:val="00E96608"/>
    <w:rsid w:val="00EA14E3"/>
    <w:rsid w:val="00EA46E8"/>
    <w:rsid w:val="00EA4F67"/>
    <w:rsid w:val="00EB1F37"/>
    <w:rsid w:val="00EB6895"/>
    <w:rsid w:val="00EC0C5E"/>
    <w:rsid w:val="00EC1281"/>
    <w:rsid w:val="00EC1312"/>
    <w:rsid w:val="00EC24FC"/>
    <w:rsid w:val="00EC2CD7"/>
    <w:rsid w:val="00EC310A"/>
    <w:rsid w:val="00EC3553"/>
    <w:rsid w:val="00EC3A80"/>
    <w:rsid w:val="00EC4587"/>
    <w:rsid w:val="00EC4B09"/>
    <w:rsid w:val="00EC65E7"/>
    <w:rsid w:val="00EC7392"/>
    <w:rsid w:val="00ED007A"/>
    <w:rsid w:val="00ED0BB4"/>
    <w:rsid w:val="00ED55AE"/>
    <w:rsid w:val="00ED5636"/>
    <w:rsid w:val="00EE2EEC"/>
    <w:rsid w:val="00EE4173"/>
    <w:rsid w:val="00EE4A1B"/>
    <w:rsid w:val="00EE4A95"/>
    <w:rsid w:val="00EF147C"/>
    <w:rsid w:val="00EF2039"/>
    <w:rsid w:val="00EF25A6"/>
    <w:rsid w:val="00EF26A5"/>
    <w:rsid w:val="00EF32D7"/>
    <w:rsid w:val="00EF3ED1"/>
    <w:rsid w:val="00EF5651"/>
    <w:rsid w:val="00EF6008"/>
    <w:rsid w:val="00EF6A17"/>
    <w:rsid w:val="00EF6A4B"/>
    <w:rsid w:val="00EF7462"/>
    <w:rsid w:val="00EF784A"/>
    <w:rsid w:val="00F00867"/>
    <w:rsid w:val="00F0535D"/>
    <w:rsid w:val="00F05F40"/>
    <w:rsid w:val="00F1268C"/>
    <w:rsid w:val="00F16853"/>
    <w:rsid w:val="00F2096F"/>
    <w:rsid w:val="00F21B70"/>
    <w:rsid w:val="00F22C55"/>
    <w:rsid w:val="00F2382F"/>
    <w:rsid w:val="00F24881"/>
    <w:rsid w:val="00F2638E"/>
    <w:rsid w:val="00F2737C"/>
    <w:rsid w:val="00F2752E"/>
    <w:rsid w:val="00F30198"/>
    <w:rsid w:val="00F31FEC"/>
    <w:rsid w:val="00F35247"/>
    <w:rsid w:val="00F35ECD"/>
    <w:rsid w:val="00F361F6"/>
    <w:rsid w:val="00F3655A"/>
    <w:rsid w:val="00F37DB2"/>
    <w:rsid w:val="00F40F39"/>
    <w:rsid w:val="00F43A2A"/>
    <w:rsid w:val="00F443E4"/>
    <w:rsid w:val="00F44F3D"/>
    <w:rsid w:val="00F457A9"/>
    <w:rsid w:val="00F508D8"/>
    <w:rsid w:val="00F515C7"/>
    <w:rsid w:val="00F5196D"/>
    <w:rsid w:val="00F52B09"/>
    <w:rsid w:val="00F535A1"/>
    <w:rsid w:val="00F62CC0"/>
    <w:rsid w:val="00F640B8"/>
    <w:rsid w:val="00F64E80"/>
    <w:rsid w:val="00F65588"/>
    <w:rsid w:val="00F66EA9"/>
    <w:rsid w:val="00F67C7C"/>
    <w:rsid w:val="00F7009F"/>
    <w:rsid w:val="00F7096C"/>
    <w:rsid w:val="00F70FE0"/>
    <w:rsid w:val="00F72189"/>
    <w:rsid w:val="00F73C38"/>
    <w:rsid w:val="00F74D36"/>
    <w:rsid w:val="00F7786A"/>
    <w:rsid w:val="00F8124A"/>
    <w:rsid w:val="00F82153"/>
    <w:rsid w:val="00F83A12"/>
    <w:rsid w:val="00F901AA"/>
    <w:rsid w:val="00F91FE4"/>
    <w:rsid w:val="00F9412A"/>
    <w:rsid w:val="00F9489D"/>
    <w:rsid w:val="00F979BB"/>
    <w:rsid w:val="00F97D5D"/>
    <w:rsid w:val="00FA1216"/>
    <w:rsid w:val="00FA5885"/>
    <w:rsid w:val="00FA6CA0"/>
    <w:rsid w:val="00FA7220"/>
    <w:rsid w:val="00FA7B47"/>
    <w:rsid w:val="00FB6529"/>
    <w:rsid w:val="00FB73CB"/>
    <w:rsid w:val="00FC1E74"/>
    <w:rsid w:val="00FC36DA"/>
    <w:rsid w:val="00FC374E"/>
    <w:rsid w:val="00FC620C"/>
    <w:rsid w:val="00FC76FF"/>
    <w:rsid w:val="00FD0424"/>
    <w:rsid w:val="00FD0868"/>
    <w:rsid w:val="00FD3705"/>
    <w:rsid w:val="00FD46BA"/>
    <w:rsid w:val="00FD6C0B"/>
    <w:rsid w:val="00FE3EB2"/>
    <w:rsid w:val="00FE6E8D"/>
    <w:rsid w:val="00FF3584"/>
    <w:rsid w:val="00FF4B47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2384"/>
  </w:style>
  <w:style w:type="paragraph" w:styleId="1">
    <w:name w:val="heading 1"/>
    <w:basedOn w:val="a0"/>
    <w:next w:val="a0"/>
    <w:link w:val="10"/>
    <w:qFormat/>
    <w:rsid w:val="00D81A8A"/>
    <w:pPr>
      <w:spacing w:after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D7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9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158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52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D81A8A"/>
    <w:rPr>
      <w:b/>
      <w:sz w:val="24"/>
      <w:szCs w:val="24"/>
    </w:rPr>
  </w:style>
  <w:style w:type="paragraph" w:styleId="a5">
    <w:name w:val="List Paragraph"/>
    <w:basedOn w:val="a0"/>
    <w:qFormat/>
    <w:rsid w:val="00027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Style">
    <w:name w:val="Default Style"/>
    <w:rsid w:val="00027B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6">
    <w:name w:val="Свободная форма"/>
    <w:rsid w:val="00027B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7">
    <w:name w:val="header"/>
    <w:basedOn w:val="a0"/>
    <w:link w:val="a8"/>
    <w:uiPriority w:val="99"/>
    <w:unhideWhenUsed/>
    <w:rsid w:val="00A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402D2"/>
  </w:style>
  <w:style w:type="paragraph" w:styleId="a9">
    <w:name w:val="footer"/>
    <w:basedOn w:val="a0"/>
    <w:link w:val="aa"/>
    <w:uiPriority w:val="99"/>
    <w:unhideWhenUsed/>
    <w:rsid w:val="00A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402D2"/>
  </w:style>
  <w:style w:type="character" w:customStyle="1" w:styleId="20">
    <w:name w:val="Заголовок 2 Знак"/>
    <w:basedOn w:val="a1"/>
    <w:link w:val="2"/>
    <w:uiPriority w:val="9"/>
    <w:rsid w:val="008D7F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TOC Heading"/>
    <w:basedOn w:val="1"/>
    <w:next w:val="a0"/>
    <w:uiPriority w:val="39"/>
    <w:unhideWhenUsed/>
    <w:qFormat/>
    <w:rsid w:val="00BB0A2A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BB0A2A"/>
    <w:pPr>
      <w:spacing w:after="100"/>
    </w:pPr>
  </w:style>
  <w:style w:type="character" w:styleId="ac">
    <w:name w:val="Hyperlink"/>
    <w:basedOn w:val="a1"/>
    <w:uiPriority w:val="99"/>
    <w:unhideWhenUsed/>
    <w:rsid w:val="00BB0A2A"/>
    <w:rPr>
      <w:color w:val="0563C1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6C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C5F19"/>
    <w:rPr>
      <w:rFonts w:ascii="Tahoma" w:hAnsi="Tahoma" w:cs="Tahoma"/>
      <w:sz w:val="16"/>
      <w:szCs w:val="16"/>
    </w:rPr>
  </w:style>
  <w:style w:type="character" w:customStyle="1" w:styleId="w">
    <w:name w:val="w"/>
    <w:basedOn w:val="a1"/>
    <w:rsid w:val="006404FE"/>
  </w:style>
  <w:style w:type="paragraph" w:styleId="af">
    <w:name w:val="Normal (Web)"/>
    <w:aliases w:val="Обычный (Web)"/>
    <w:basedOn w:val="a0"/>
    <w:link w:val="af0"/>
    <w:uiPriority w:val="99"/>
    <w:unhideWhenUsed/>
    <w:rsid w:val="00E7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174BF1"/>
  </w:style>
  <w:style w:type="character" w:customStyle="1" w:styleId="c16">
    <w:name w:val="c16"/>
    <w:basedOn w:val="a1"/>
    <w:rsid w:val="00174BF1"/>
  </w:style>
  <w:style w:type="paragraph" w:customStyle="1" w:styleId="c7">
    <w:name w:val="c7"/>
    <w:basedOn w:val="a0"/>
    <w:rsid w:val="00FB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FB73CB"/>
  </w:style>
  <w:style w:type="character" w:customStyle="1" w:styleId="af1">
    <w:name w:val="Основной текст_"/>
    <w:link w:val="12"/>
    <w:uiPriority w:val="99"/>
    <w:locked/>
    <w:rsid w:val="001763A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0"/>
    <w:link w:val="af1"/>
    <w:uiPriority w:val="99"/>
    <w:rsid w:val="001763AE"/>
    <w:pPr>
      <w:shd w:val="clear" w:color="auto" w:fill="FFFFFF"/>
      <w:spacing w:after="0" w:line="307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110">
    <w:name w:val="Основной текст (11)"/>
    <w:uiPriority w:val="99"/>
    <w:rsid w:val="001763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20">
    <w:name w:val="Основной текст (12)_"/>
    <w:link w:val="121"/>
    <w:uiPriority w:val="99"/>
    <w:locked/>
    <w:rsid w:val="009A3E5E"/>
    <w:rPr>
      <w:rFonts w:ascii="Times New Roman" w:hAnsi="Times New Roman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9A3E5E"/>
    <w:pPr>
      <w:shd w:val="clear" w:color="auto" w:fill="FFFFFF"/>
      <w:spacing w:before="240" w:after="480" w:line="259" w:lineRule="exact"/>
      <w:jc w:val="center"/>
    </w:pPr>
    <w:rPr>
      <w:rFonts w:ascii="Times New Roman" w:hAnsi="Times New Roman"/>
    </w:rPr>
  </w:style>
  <w:style w:type="character" w:customStyle="1" w:styleId="70">
    <w:name w:val="Заголовок 7 Знак"/>
    <w:basedOn w:val="a1"/>
    <w:link w:val="7"/>
    <w:uiPriority w:val="9"/>
    <w:semiHidden/>
    <w:rsid w:val="00715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Body Text"/>
    <w:basedOn w:val="a0"/>
    <w:link w:val="af3"/>
    <w:rsid w:val="004B7C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4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4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4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0"/>
    <w:link w:val="af5"/>
    <w:qFormat/>
    <w:rsid w:val="004B7C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1"/>
    <w:link w:val="af4"/>
    <w:rsid w:val="004B7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6">
    <w:name w:val="Текст абзаца"/>
    <w:basedOn w:val="a0"/>
    <w:rsid w:val="004B7C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"/>
    <w:basedOn w:val="a0"/>
    <w:rsid w:val="008C20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964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31">
    <w:name w:val="Body Text Indent 3"/>
    <w:basedOn w:val="a0"/>
    <w:link w:val="32"/>
    <w:rsid w:val="008F4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F45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8F45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5">
    <w:name w:val="c55"/>
    <w:basedOn w:val="a0"/>
    <w:rsid w:val="00E7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E7116D"/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3F5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4768FE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FollowedHyperlink"/>
    <w:basedOn w:val="a1"/>
    <w:uiPriority w:val="99"/>
    <w:semiHidden/>
    <w:unhideWhenUsed/>
    <w:rsid w:val="00135CE5"/>
    <w:rPr>
      <w:color w:val="954F72" w:themeColor="followedHyperlink"/>
      <w:u w:val="single"/>
    </w:rPr>
  </w:style>
  <w:style w:type="paragraph" w:customStyle="1" w:styleId="Default">
    <w:name w:val="Default"/>
    <w:rsid w:val="002D7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2384"/>
  </w:style>
  <w:style w:type="paragraph" w:styleId="1">
    <w:name w:val="heading 1"/>
    <w:basedOn w:val="a0"/>
    <w:next w:val="a0"/>
    <w:link w:val="10"/>
    <w:qFormat/>
    <w:rsid w:val="00D81A8A"/>
    <w:pPr>
      <w:spacing w:after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D7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9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158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52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D81A8A"/>
    <w:rPr>
      <w:b/>
      <w:sz w:val="24"/>
      <w:szCs w:val="24"/>
    </w:rPr>
  </w:style>
  <w:style w:type="paragraph" w:styleId="a5">
    <w:name w:val="List Paragraph"/>
    <w:basedOn w:val="a0"/>
    <w:qFormat/>
    <w:rsid w:val="00027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Style">
    <w:name w:val="Default Style"/>
    <w:rsid w:val="00027B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6">
    <w:name w:val="Свободная форма"/>
    <w:rsid w:val="00027B4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7">
    <w:name w:val="header"/>
    <w:basedOn w:val="a0"/>
    <w:link w:val="a8"/>
    <w:uiPriority w:val="99"/>
    <w:unhideWhenUsed/>
    <w:rsid w:val="00A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402D2"/>
  </w:style>
  <w:style w:type="paragraph" w:styleId="a9">
    <w:name w:val="footer"/>
    <w:basedOn w:val="a0"/>
    <w:link w:val="aa"/>
    <w:uiPriority w:val="99"/>
    <w:unhideWhenUsed/>
    <w:rsid w:val="00A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402D2"/>
  </w:style>
  <w:style w:type="character" w:customStyle="1" w:styleId="20">
    <w:name w:val="Заголовок 2 Знак"/>
    <w:basedOn w:val="a1"/>
    <w:link w:val="2"/>
    <w:uiPriority w:val="9"/>
    <w:rsid w:val="008D7F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TOC Heading"/>
    <w:basedOn w:val="1"/>
    <w:next w:val="a0"/>
    <w:uiPriority w:val="39"/>
    <w:unhideWhenUsed/>
    <w:qFormat/>
    <w:rsid w:val="00BB0A2A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BB0A2A"/>
    <w:pPr>
      <w:spacing w:after="100"/>
    </w:pPr>
  </w:style>
  <w:style w:type="character" w:styleId="ac">
    <w:name w:val="Hyperlink"/>
    <w:basedOn w:val="a1"/>
    <w:uiPriority w:val="99"/>
    <w:unhideWhenUsed/>
    <w:rsid w:val="00BB0A2A"/>
    <w:rPr>
      <w:color w:val="0563C1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6C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6C5F19"/>
    <w:rPr>
      <w:rFonts w:ascii="Tahoma" w:hAnsi="Tahoma" w:cs="Tahoma"/>
      <w:sz w:val="16"/>
      <w:szCs w:val="16"/>
    </w:rPr>
  </w:style>
  <w:style w:type="character" w:customStyle="1" w:styleId="w">
    <w:name w:val="w"/>
    <w:basedOn w:val="a1"/>
    <w:rsid w:val="006404FE"/>
  </w:style>
  <w:style w:type="paragraph" w:styleId="af">
    <w:name w:val="Normal (Web)"/>
    <w:aliases w:val="Обычный (Web)"/>
    <w:basedOn w:val="a0"/>
    <w:link w:val="af0"/>
    <w:uiPriority w:val="99"/>
    <w:unhideWhenUsed/>
    <w:rsid w:val="00E7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174BF1"/>
  </w:style>
  <w:style w:type="character" w:customStyle="1" w:styleId="c16">
    <w:name w:val="c16"/>
    <w:basedOn w:val="a1"/>
    <w:rsid w:val="00174BF1"/>
  </w:style>
  <w:style w:type="paragraph" w:customStyle="1" w:styleId="c7">
    <w:name w:val="c7"/>
    <w:basedOn w:val="a0"/>
    <w:rsid w:val="00FB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FB73CB"/>
  </w:style>
  <w:style w:type="character" w:customStyle="1" w:styleId="af1">
    <w:name w:val="Основной текст_"/>
    <w:link w:val="12"/>
    <w:uiPriority w:val="99"/>
    <w:locked/>
    <w:rsid w:val="001763A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0"/>
    <w:link w:val="af1"/>
    <w:uiPriority w:val="99"/>
    <w:rsid w:val="001763AE"/>
    <w:pPr>
      <w:shd w:val="clear" w:color="auto" w:fill="FFFFFF"/>
      <w:spacing w:after="0" w:line="307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110">
    <w:name w:val="Основной текст (11)"/>
    <w:uiPriority w:val="99"/>
    <w:rsid w:val="001763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20">
    <w:name w:val="Основной текст (12)_"/>
    <w:link w:val="121"/>
    <w:uiPriority w:val="99"/>
    <w:locked/>
    <w:rsid w:val="009A3E5E"/>
    <w:rPr>
      <w:rFonts w:ascii="Times New Roman" w:hAnsi="Times New Roman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9A3E5E"/>
    <w:pPr>
      <w:shd w:val="clear" w:color="auto" w:fill="FFFFFF"/>
      <w:spacing w:before="240" w:after="480" w:line="259" w:lineRule="exact"/>
      <w:jc w:val="center"/>
    </w:pPr>
    <w:rPr>
      <w:rFonts w:ascii="Times New Roman" w:hAnsi="Times New Roman"/>
    </w:rPr>
  </w:style>
  <w:style w:type="character" w:customStyle="1" w:styleId="70">
    <w:name w:val="Заголовок 7 Знак"/>
    <w:basedOn w:val="a1"/>
    <w:link w:val="7"/>
    <w:uiPriority w:val="9"/>
    <w:semiHidden/>
    <w:rsid w:val="00715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Body Text"/>
    <w:basedOn w:val="a0"/>
    <w:link w:val="af3"/>
    <w:rsid w:val="004B7C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4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4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4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0"/>
    <w:link w:val="af5"/>
    <w:qFormat/>
    <w:rsid w:val="004B7C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Название Знак"/>
    <w:basedOn w:val="a1"/>
    <w:link w:val="af4"/>
    <w:rsid w:val="004B7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6">
    <w:name w:val="Текст абзаца"/>
    <w:basedOn w:val="a0"/>
    <w:rsid w:val="004B7C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"/>
    <w:basedOn w:val="a0"/>
    <w:rsid w:val="008C20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964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31">
    <w:name w:val="Body Text Indent 3"/>
    <w:basedOn w:val="a0"/>
    <w:link w:val="32"/>
    <w:rsid w:val="008F4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8F45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8F45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5">
    <w:name w:val="c55"/>
    <w:basedOn w:val="a0"/>
    <w:rsid w:val="00E7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E7116D"/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3F5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4768FE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FollowedHyperlink"/>
    <w:basedOn w:val="a1"/>
    <w:uiPriority w:val="99"/>
    <w:semiHidden/>
    <w:unhideWhenUsed/>
    <w:rsid w:val="00135CE5"/>
    <w:rPr>
      <w:color w:val="954F72" w:themeColor="followedHyperlink"/>
      <w:u w:val="single"/>
    </w:rPr>
  </w:style>
  <w:style w:type="paragraph" w:customStyle="1" w:styleId="Default">
    <w:name w:val="Default"/>
    <w:rsid w:val="002D7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4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98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2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6ctoHRgo8&amp;t=87s" TargetMode="External"/><Relationship Id="rId13" Type="http://schemas.openxmlformats.org/officeDocument/2006/relationships/hyperlink" Target="https://kinobaza24.ru/biography/pamyatniki-istorii-i-kultury-kurganskoy-oblasti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urism-kurga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ugovalib.ru/site/tagdocs?id=4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ural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/@ecomultik45" TargetMode="External"/><Relationship Id="rId14" Type="http://schemas.openxmlformats.org/officeDocument/2006/relationships/hyperlink" Target="https://www.youtube.com/watch?v=dTajs1kDIq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546E-6915-4495-B74F-1240C167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8489</Words>
  <Characters>48388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ammh</dc:creator>
  <cp:lastModifiedBy>Garmonia</cp:lastModifiedBy>
  <cp:revision>3</cp:revision>
  <cp:lastPrinted>2023-03-14T07:02:00Z</cp:lastPrinted>
  <dcterms:created xsi:type="dcterms:W3CDTF">2023-03-14T07:12:00Z</dcterms:created>
  <dcterms:modified xsi:type="dcterms:W3CDTF">2023-12-20T10:41:00Z</dcterms:modified>
</cp:coreProperties>
</file>