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BCC" w:rsidRPr="00A4287F" w:rsidRDefault="004E732A" w:rsidP="0096698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drawing>
          <wp:inline distT="0" distB="0" distL="0" distR="0">
            <wp:extent cx="6270431" cy="9456071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835" t="5068" r="5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431" cy="945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BCC" w:rsidRPr="00A4287F" w:rsidRDefault="00273BCC" w:rsidP="0096698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73BCC" w:rsidRPr="00A4287F" w:rsidRDefault="00273BCC" w:rsidP="0096698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C954BA" w:rsidRPr="003B4512" w:rsidRDefault="00C954BA" w:rsidP="00C954B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3B4512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СОДЕРЖАНИЕ</w:t>
      </w:r>
    </w:p>
    <w:tbl>
      <w:tblPr>
        <w:tblStyle w:val="a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464"/>
        <w:gridCol w:w="567"/>
      </w:tblGrid>
      <w:tr w:rsidR="00C954BA" w:rsidRPr="003B4512" w:rsidTr="007C10D1">
        <w:tc>
          <w:tcPr>
            <w:tcW w:w="9464" w:type="dxa"/>
          </w:tcPr>
          <w:p w:rsidR="00C954BA" w:rsidRPr="003B4512" w:rsidRDefault="00C954BA" w:rsidP="007C10D1">
            <w:pPr>
              <w:spacing w:line="360" w:lineRule="auto"/>
              <w:ind w:left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ПАСПОРТ программы</w:t>
            </w: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…………………………………………………...............................</w:t>
            </w:r>
          </w:p>
          <w:p w:rsidR="00C954BA" w:rsidRPr="003B4512" w:rsidRDefault="00C954BA" w:rsidP="00C954BA">
            <w:pPr>
              <w:pStyle w:val="a4"/>
              <w:numPr>
                <w:ilvl w:val="0"/>
                <w:numId w:val="2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КОМПЛЕКС ОСНОВНЫХ ХАРАКТЕРИСТИК ПРОГРАММЫ</w:t>
            </w: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……………………</w:t>
            </w:r>
          </w:p>
          <w:p w:rsidR="00C954BA" w:rsidRPr="003B4512" w:rsidRDefault="00C954BA" w:rsidP="00C954BA">
            <w:pPr>
              <w:pStyle w:val="a4"/>
              <w:numPr>
                <w:ilvl w:val="1"/>
                <w:numId w:val="2"/>
              </w:numPr>
              <w:tabs>
                <w:tab w:val="left" w:pos="709"/>
              </w:tabs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Пояснительная записка………………………………………………………………......</w:t>
            </w:r>
          </w:p>
          <w:p w:rsidR="00C954BA" w:rsidRPr="003B4512" w:rsidRDefault="00C954BA" w:rsidP="00C954BA">
            <w:pPr>
              <w:pStyle w:val="a4"/>
              <w:numPr>
                <w:ilvl w:val="1"/>
                <w:numId w:val="2"/>
              </w:numPr>
              <w:tabs>
                <w:tab w:val="left" w:pos="709"/>
              </w:tabs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Цели и задачи программы……………………………………………………………….</w:t>
            </w:r>
          </w:p>
          <w:p w:rsidR="00C954BA" w:rsidRPr="003B4512" w:rsidRDefault="00C954BA" w:rsidP="00C954BA">
            <w:pPr>
              <w:pStyle w:val="a4"/>
              <w:numPr>
                <w:ilvl w:val="1"/>
                <w:numId w:val="2"/>
              </w:numPr>
              <w:tabs>
                <w:tab w:val="left" w:pos="709"/>
              </w:tabs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Планируемые результаты (личностные, метапредметные, предметные)…….............</w:t>
            </w:r>
          </w:p>
          <w:p w:rsidR="00C954BA" w:rsidRPr="003B4512" w:rsidRDefault="00C954BA" w:rsidP="00C954BA">
            <w:pPr>
              <w:pStyle w:val="a4"/>
              <w:numPr>
                <w:ilvl w:val="1"/>
                <w:numId w:val="2"/>
              </w:numPr>
              <w:tabs>
                <w:tab w:val="left" w:pos="709"/>
              </w:tabs>
              <w:spacing w:line="360" w:lineRule="auto"/>
              <w:ind w:left="0" w:firstLine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Рабочая программа ………………………………………………………….…………...</w:t>
            </w:r>
          </w:p>
          <w:p w:rsidR="00C954BA" w:rsidRPr="003B4512" w:rsidRDefault="00C954BA" w:rsidP="00C954BA">
            <w:pPr>
              <w:pStyle w:val="a4"/>
              <w:numPr>
                <w:ilvl w:val="2"/>
                <w:numId w:val="2"/>
              </w:numPr>
              <w:tabs>
                <w:tab w:val="left" w:pos="1134"/>
              </w:tabs>
              <w:spacing w:line="360" w:lineRule="auto"/>
              <w:ind w:left="284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Учебный план……………………………………………………………………</w:t>
            </w:r>
          </w:p>
          <w:p w:rsidR="00C954BA" w:rsidRPr="003B4512" w:rsidRDefault="00C954BA" w:rsidP="00C954BA">
            <w:pPr>
              <w:pStyle w:val="a4"/>
              <w:numPr>
                <w:ilvl w:val="2"/>
                <w:numId w:val="2"/>
              </w:numPr>
              <w:tabs>
                <w:tab w:val="left" w:pos="1134"/>
              </w:tabs>
              <w:spacing w:line="360" w:lineRule="auto"/>
              <w:ind w:left="284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Содержание программы…………………………………………………………</w:t>
            </w:r>
          </w:p>
          <w:p w:rsidR="00C954BA" w:rsidRPr="003B4512" w:rsidRDefault="00C954BA" w:rsidP="00C954BA">
            <w:pPr>
              <w:pStyle w:val="a4"/>
              <w:numPr>
                <w:ilvl w:val="0"/>
                <w:numId w:val="2"/>
              </w:numPr>
              <w:tabs>
                <w:tab w:val="left" w:pos="284"/>
              </w:tabs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КОМПЛЕКС ОРГАНИЗАЦИОННО-ПЕДАГОГИЧЕСКИХ УСЛОВИЙ…………...</w:t>
            </w:r>
          </w:p>
          <w:p w:rsidR="00C954BA" w:rsidRPr="003B4512" w:rsidRDefault="00C954BA" w:rsidP="00C954BA">
            <w:pPr>
              <w:pStyle w:val="a4"/>
              <w:numPr>
                <w:ilvl w:val="1"/>
                <w:numId w:val="2"/>
              </w:numPr>
              <w:tabs>
                <w:tab w:val="left" w:pos="709"/>
              </w:tabs>
              <w:spacing w:line="360" w:lineRule="auto"/>
              <w:ind w:left="0" w:firstLine="284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Календарный учебный график…………………………………………………………..</w:t>
            </w:r>
          </w:p>
          <w:p w:rsidR="00C954BA" w:rsidRPr="003B4512" w:rsidRDefault="00C954BA" w:rsidP="00C954BA">
            <w:pPr>
              <w:pStyle w:val="a4"/>
              <w:numPr>
                <w:ilvl w:val="1"/>
                <w:numId w:val="2"/>
              </w:numPr>
              <w:tabs>
                <w:tab w:val="left" w:pos="709"/>
              </w:tabs>
              <w:spacing w:line="360" w:lineRule="auto"/>
              <w:ind w:left="0" w:firstLine="284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Формы текущего контроля / промежуточной аттестации……………………………..</w:t>
            </w:r>
          </w:p>
          <w:p w:rsidR="00C954BA" w:rsidRPr="003B4512" w:rsidRDefault="00C954BA" w:rsidP="00C954BA">
            <w:pPr>
              <w:pStyle w:val="a4"/>
              <w:numPr>
                <w:ilvl w:val="1"/>
                <w:numId w:val="2"/>
              </w:numPr>
              <w:tabs>
                <w:tab w:val="left" w:pos="709"/>
              </w:tabs>
              <w:spacing w:line="360" w:lineRule="auto"/>
              <w:ind w:left="0" w:firstLine="284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Материально-техническое обеспечение………………………………………………..</w:t>
            </w:r>
          </w:p>
          <w:p w:rsidR="00C954BA" w:rsidRPr="003B4512" w:rsidRDefault="00C954BA" w:rsidP="00C954BA">
            <w:pPr>
              <w:pStyle w:val="a4"/>
              <w:numPr>
                <w:ilvl w:val="1"/>
                <w:numId w:val="2"/>
              </w:numPr>
              <w:tabs>
                <w:tab w:val="left" w:pos="709"/>
              </w:tabs>
              <w:spacing w:line="360" w:lineRule="auto"/>
              <w:ind w:left="0" w:firstLine="284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Информационное обеспечение………………………………………………………….</w:t>
            </w:r>
          </w:p>
          <w:p w:rsidR="00C954BA" w:rsidRPr="003B4512" w:rsidRDefault="00C954BA" w:rsidP="00C954BA">
            <w:pPr>
              <w:pStyle w:val="a4"/>
              <w:numPr>
                <w:ilvl w:val="1"/>
                <w:numId w:val="2"/>
              </w:numPr>
              <w:tabs>
                <w:tab w:val="left" w:pos="709"/>
              </w:tabs>
              <w:spacing w:line="360" w:lineRule="auto"/>
              <w:ind w:left="0" w:firstLine="284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Кадровое обеспечение…………………………………………………………………...</w:t>
            </w:r>
          </w:p>
          <w:p w:rsidR="00C954BA" w:rsidRPr="003B4512" w:rsidRDefault="00C954BA" w:rsidP="00C954BA">
            <w:pPr>
              <w:pStyle w:val="a4"/>
              <w:numPr>
                <w:ilvl w:val="1"/>
                <w:numId w:val="2"/>
              </w:numPr>
              <w:tabs>
                <w:tab w:val="left" w:pos="709"/>
              </w:tabs>
              <w:spacing w:line="360" w:lineRule="auto"/>
              <w:ind w:left="0" w:firstLine="284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Методическое обеспечение……………………………………………………………...</w:t>
            </w:r>
          </w:p>
          <w:p w:rsidR="00C954BA" w:rsidRPr="003B4512" w:rsidRDefault="00C954BA" w:rsidP="00C954BA">
            <w:pPr>
              <w:pStyle w:val="a4"/>
              <w:numPr>
                <w:ilvl w:val="1"/>
                <w:numId w:val="2"/>
              </w:numPr>
              <w:tabs>
                <w:tab w:val="left" w:pos="709"/>
              </w:tabs>
              <w:spacing w:line="360" w:lineRule="auto"/>
              <w:ind w:left="0" w:firstLine="284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Оценочные материалы…………………………………………………………………...</w:t>
            </w:r>
          </w:p>
          <w:p w:rsidR="00C954BA" w:rsidRPr="003B4512" w:rsidRDefault="00C954BA" w:rsidP="00C954BA">
            <w:pPr>
              <w:pStyle w:val="a4"/>
              <w:numPr>
                <w:ilvl w:val="1"/>
                <w:numId w:val="2"/>
              </w:numPr>
              <w:tabs>
                <w:tab w:val="left" w:pos="709"/>
              </w:tabs>
              <w:spacing w:line="360" w:lineRule="auto"/>
              <w:ind w:left="0" w:firstLine="284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Список литературы и источников………………………………………………............</w:t>
            </w:r>
          </w:p>
          <w:p w:rsidR="00C954BA" w:rsidRPr="003B4512" w:rsidRDefault="00C954BA" w:rsidP="007C10D1">
            <w:pPr>
              <w:pStyle w:val="a4"/>
              <w:spacing w:line="360" w:lineRule="auto"/>
              <w:ind w:left="709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Приложения……………………………………………………………………................</w:t>
            </w:r>
          </w:p>
        </w:tc>
        <w:tc>
          <w:tcPr>
            <w:tcW w:w="567" w:type="dxa"/>
          </w:tcPr>
          <w:p w:rsidR="00C954BA" w:rsidRPr="003B4512" w:rsidRDefault="00C954BA" w:rsidP="007C10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</w:t>
            </w:r>
          </w:p>
          <w:p w:rsidR="00C954BA" w:rsidRPr="003B4512" w:rsidRDefault="00C954BA" w:rsidP="007C10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</w:t>
            </w:r>
          </w:p>
          <w:p w:rsidR="00C954BA" w:rsidRPr="003B4512" w:rsidRDefault="00C954BA" w:rsidP="007C10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</w:t>
            </w:r>
          </w:p>
          <w:p w:rsidR="00C954BA" w:rsidRPr="003B4512" w:rsidRDefault="00C954BA" w:rsidP="007C10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</w:t>
            </w:r>
          </w:p>
          <w:p w:rsidR="00C954BA" w:rsidRPr="003B4512" w:rsidRDefault="00C954BA" w:rsidP="007C10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7</w:t>
            </w:r>
          </w:p>
          <w:p w:rsidR="00C954BA" w:rsidRPr="003B4512" w:rsidRDefault="00C954BA" w:rsidP="007C10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11</w:t>
            </w:r>
          </w:p>
          <w:p w:rsidR="00C954BA" w:rsidRPr="003B4512" w:rsidRDefault="00C954BA" w:rsidP="007C10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11</w:t>
            </w:r>
          </w:p>
          <w:p w:rsidR="00C954BA" w:rsidRPr="003B4512" w:rsidRDefault="00C954BA" w:rsidP="007C10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</w:t>
            </w:r>
          </w:p>
          <w:p w:rsidR="00C954BA" w:rsidRPr="003B4512" w:rsidRDefault="00C954BA" w:rsidP="007C10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25</w:t>
            </w:r>
          </w:p>
          <w:p w:rsidR="00C954BA" w:rsidRPr="003B4512" w:rsidRDefault="00C954BA" w:rsidP="007C10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25</w:t>
            </w:r>
          </w:p>
          <w:p w:rsidR="00C954BA" w:rsidRPr="003B4512" w:rsidRDefault="00C954BA" w:rsidP="007C10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25</w:t>
            </w:r>
          </w:p>
          <w:p w:rsidR="00C954BA" w:rsidRPr="003B4512" w:rsidRDefault="00C954BA" w:rsidP="007C10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25</w:t>
            </w:r>
          </w:p>
          <w:p w:rsidR="00C954BA" w:rsidRPr="003B4512" w:rsidRDefault="00C954BA" w:rsidP="007C10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5</w:t>
            </w:r>
          </w:p>
          <w:p w:rsidR="00C954BA" w:rsidRPr="003B4512" w:rsidRDefault="00C954BA" w:rsidP="007C10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26</w:t>
            </w:r>
          </w:p>
          <w:p w:rsidR="00C954BA" w:rsidRPr="003B4512" w:rsidRDefault="00C954BA" w:rsidP="007C10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26</w:t>
            </w:r>
          </w:p>
          <w:p w:rsidR="00C954BA" w:rsidRPr="003B4512" w:rsidRDefault="00C954BA" w:rsidP="007C10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29</w:t>
            </w:r>
          </w:p>
          <w:p w:rsidR="00C954BA" w:rsidRPr="003B4512" w:rsidRDefault="00C954BA" w:rsidP="007C10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32</w:t>
            </w:r>
          </w:p>
          <w:p w:rsidR="00C954BA" w:rsidRPr="003B4512" w:rsidRDefault="00C954BA" w:rsidP="007C10D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35</w:t>
            </w:r>
          </w:p>
        </w:tc>
      </w:tr>
    </w:tbl>
    <w:p w:rsidR="00966981" w:rsidRPr="00A4287F" w:rsidRDefault="00966981" w:rsidP="000612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966981" w:rsidRPr="00A4287F" w:rsidRDefault="00966981" w:rsidP="000612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966981" w:rsidRPr="00A4287F" w:rsidRDefault="00966981" w:rsidP="000612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966981" w:rsidRPr="00A4287F" w:rsidRDefault="00966981" w:rsidP="000612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966981" w:rsidRPr="00A4287F" w:rsidRDefault="00966981" w:rsidP="000612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966981" w:rsidRPr="00A4287F" w:rsidRDefault="00966981" w:rsidP="000612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966981" w:rsidRPr="00A4287F" w:rsidRDefault="00966981" w:rsidP="000612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966981" w:rsidRPr="00A4287F" w:rsidRDefault="00966981" w:rsidP="000612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966981" w:rsidRPr="00A4287F" w:rsidRDefault="00966981" w:rsidP="000612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06125F" w:rsidRPr="00A4287F" w:rsidRDefault="0006125F" w:rsidP="000612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06125F" w:rsidRPr="00A4287F" w:rsidRDefault="0006125F" w:rsidP="000612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06125F" w:rsidRPr="00A4287F" w:rsidRDefault="0006125F" w:rsidP="000612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06125F" w:rsidRPr="00A4287F" w:rsidRDefault="0006125F" w:rsidP="000612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06125F" w:rsidRPr="00A4287F" w:rsidRDefault="0006125F" w:rsidP="000612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06125F" w:rsidRPr="00A4287F" w:rsidRDefault="0006125F" w:rsidP="000612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06125F" w:rsidRPr="00A4287F" w:rsidRDefault="0006125F" w:rsidP="000612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9745DF" w:rsidRPr="00A4287F" w:rsidRDefault="009745DF" w:rsidP="000612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06125F" w:rsidRPr="00A4287F" w:rsidRDefault="0006125F" w:rsidP="000612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06125F" w:rsidRPr="00A4287F" w:rsidRDefault="0006125F" w:rsidP="000612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06125F" w:rsidRDefault="0006125F" w:rsidP="000612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C954BA" w:rsidRDefault="00C954BA" w:rsidP="000612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C954BA" w:rsidRPr="00A4287F" w:rsidRDefault="00C954BA" w:rsidP="000612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06125F" w:rsidRPr="00A4287F" w:rsidRDefault="0006125F" w:rsidP="000612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06125F" w:rsidRPr="00A4287F" w:rsidRDefault="0006125F" w:rsidP="0006125F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32E36" w:rsidRPr="00A4287F" w:rsidRDefault="00832E36" w:rsidP="00832E3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8"/>
        </w:rPr>
        <w:lastRenderedPageBreak/>
        <w:t>ПАСПОРТ ПРОГРАММЫ</w:t>
      </w:r>
    </w:p>
    <w:p w:rsidR="00485D1B" w:rsidRPr="00A4287F" w:rsidRDefault="00485D1B" w:rsidP="00832E36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</w:p>
    <w:tbl>
      <w:tblPr>
        <w:tblStyle w:val="a3"/>
        <w:tblW w:w="0" w:type="auto"/>
        <w:tblLook w:val="04A0"/>
      </w:tblPr>
      <w:tblGrid>
        <w:gridCol w:w="3369"/>
        <w:gridCol w:w="6520"/>
      </w:tblGrid>
      <w:tr w:rsidR="00832E36" w:rsidRPr="00A4287F" w:rsidTr="00A4287F">
        <w:tc>
          <w:tcPr>
            <w:tcW w:w="3369" w:type="dxa"/>
          </w:tcPr>
          <w:p w:rsidR="00832E36" w:rsidRPr="00A4287F" w:rsidRDefault="00832E36" w:rsidP="007C6B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Ф.И.О. автор</w:t>
            </w:r>
            <w:r w:rsidR="00B71DAE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</w:t>
            </w:r>
          </w:p>
        </w:tc>
        <w:tc>
          <w:tcPr>
            <w:tcW w:w="6520" w:type="dxa"/>
          </w:tcPr>
          <w:p w:rsidR="004F48C8" w:rsidRPr="00A4287F" w:rsidRDefault="00832E36" w:rsidP="007C6B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Папанова Юлия Михайловна</w:t>
            </w:r>
            <w:r w:rsidR="007C6B0F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, педагог дополнительного образования, методист</w:t>
            </w:r>
          </w:p>
        </w:tc>
      </w:tr>
      <w:tr w:rsidR="00832E36" w:rsidRPr="00A4287F" w:rsidTr="00A4287F">
        <w:tc>
          <w:tcPr>
            <w:tcW w:w="3369" w:type="dxa"/>
          </w:tcPr>
          <w:p w:rsidR="00832E36" w:rsidRPr="00A4287F" w:rsidRDefault="00832E36" w:rsidP="007C6B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Учреждение</w:t>
            </w:r>
          </w:p>
        </w:tc>
        <w:tc>
          <w:tcPr>
            <w:tcW w:w="6520" w:type="dxa"/>
          </w:tcPr>
          <w:p w:rsidR="00832E36" w:rsidRPr="00A4287F" w:rsidRDefault="00273BCC" w:rsidP="007C6B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</w:t>
            </w:r>
            <w:r w:rsidR="00832E36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униципальное бюджетное образовательное уч</w:t>
            </w:r>
            <w:r w:rsidR="004F48C8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softHyphen/>
            </w:r>
            <w:r w:rsidR="00832E36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реждение дополнительного образования «Стан</w:t>
            </w:r>
            <w:r w:rsidR="004F48C8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softHyphen/>
            </w:r>
            <w:r w:rsidR="00832E36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ция детского и юношеского туризма и экскур</w:t>
            </w:r>
            <w:r w:rsidR="004F48C8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softHyphen/>
            </w:r>
            <w:r w:rsidR="00832E36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сий» города Кургана</w:t>
            </w:r>
          </w:p>
        </w:tc>
      </w:tr>
      <w:tr w:rsidR="00832E36" w:rsidRPr="00A4287F" w:rsidTr="00A4287F">
        <w:tc>
          <w:tcPr>
            <w:tcW w:w="3369" w:type="dxa"/>
          </w:tcPr>
          <w:p w:rsidR="00832E36" w:rsidRPr="00A4287F" w:rsidRDefault="004F48C8" w:rsidP="007C6B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Название </w:t>
            </w:r>
            <w:r w:rsidR="00832E36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программы</w:t>
            </w:r>
          </w:p>
        </w:tc>
        <w:tc>
          <w:tcPr>
            <w:tcW w:w="6520" w:type="dxa"/>
          </w:tcPr>
          <w:p w:rsidR="00832E36" w:rsidRPr="00A4287F" w:rsidRDefault="00832E36" w:rsidP="007C6B0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 w:rsidR="00573A89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Веселый компас</w:t>
            </w:r>
            <w:r w:rsidR="00383919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</w:t>
            </w:r>
          </w:p>
        </w:tc>
      </w:tr>
      <w:tr w:rsidR="00832E36" w:rsidRPr="00A4287F" w:rsidTr="00A4287F">
        <w:tc>
          <w:tcPr>
            <w:tcW w:w="3369" w:type="dxa"/>
          </w:tcPr>
          <w:p w:rsidR="00832E36" w:rsidRPr="00A4287F" w:rsidRDefault="004F48C8" w:rsidP="007C6B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Детские объединения</w:t>
            </w:r>
          </w:p>
        </w:tc>
        <w:tc>
          <w:tcPr>
            <w:tcW w:w="6520" w:type="dxa"/>
          </w:tcPr>
          <w:p w:rsidR="00832E36" w:rsidRPr="00A4287F" w:rsidRDefault="004F48C8" w:rsidP="007C6B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«Туризм», «Краеведение», </w:t>
            </w:r>
            <w:r w:rsidR="00832E36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«Спортивное ориенти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softHyphen/>
            </w:r>
            <w:r w:rsidR="00832E36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рование»</w:t>
            </w:r>
          </w:p>
        </w:tc>
      </w:tr>
      <w:tr w:rsidR="00832E36" w:rsidRPr="00A4287F" w:rsidTr="00A4287F">
        <w:tc>
          <w:tcPr>
            <w:tcW w:w="3369" w:type="dxa"/>
          </w:tcPr>
          <w:p w:rsidR="00832E36" w:rsidRPr="00A4287F" w:rsidRDefault="00832E36" w:rsidP="007C6B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Тип программы</w:t>
            </w:r>
          </w:p>
        </w:tc>
        <w:tc>
          <w:tcPr>
            <w:tcW w:w="6520" w:type="dxa"/>
          </w:tcPr>
          <w:p w:rsidR="00832E36" w:rsidRPr="00A4287F" w:rsidRDefault="00485D1B" w:rsidP="007C6B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Краткосрочная </w:t>
            </w:r>
            <w:r w:rsidR="00832E36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дополнительная </w:t>
            </w:r>
            <w:r w:rsidR="00554300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общеобразовательная (</w:t>
            </w:r>
            <w:r w:rsidR="00832E36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общераз</w:t>
            </w:r>
            <w:r w:rsidR="00C14140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softHyphen/>
            </w:r>
            <w:r w:rsidR="00832E36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</w:t>
            </w:r>
            <w:r w:rsidR="00C14140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softHyphen/>
            </w:r>
            <w:r w:rsidR="00832E36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ваю</w:t>
            </w:r>
            <w:r w:rsidR="00832E36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softHyphen/>
              <w:t>щая</w:t>
            </w:r>
            <w:r w:rsidR="00554300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)</w:t>
            </w:r>
            <w:r w:rsidR="00832E36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программа</w:t>
            </w:r>
          </w:p>
        </w:tc>
      </w:tr>
      <w:tr w:rsidR="00832E36" w:rsidRPr="00A4287F" w:rsidTr="00A4287F">
        <w:tc>
          <w:tcPr>
            <w:tcW w:w="3369" w:type="dxa"/>
          </w:tcPr>
          <w:p w:rsidR="00832E36" w:rsidRPr="00A4287F" w:rsidRDefault="00832E36" w:rsidP="007C6B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Направленность</w:t>
            </w:r>
          </w:p>
        </w:tc>
        <w:tc>
          <w:tcPr>
            <w:tcW w:w="6520" w:type="dxa"/>
          </w:tcPr>
          <w:p w:rsidR="00832E36" w:rsidRPr="00A4287F" w:rsidRDefault="00832E36" w:rsidP="007C6B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туристско-краеведческая</w:t>
            </w:r>
          </w:p>
        </w:tc>
      </w:tr>
      <w:tr w:rsidR="00832E36" w:rsidRPr="00A4287F" w:rsidTr="00A4287F">
        <w:tc>
          <w:tcPr>
            <w:tcW w:w="3369" w:type="dxa"/>
          </w:tcPr>
          <w:p w:rsidR="00832E36" w:rsidRPr="00A4287F" w:rsidRDefault="00832E36" w:rsidP="007C6B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Образовательная область</w:t>
            </w:r>
          </w:p>
        </w:tc>
        <w:tc>
          <w:tcPr>
            <w:tcW w:w="6520" w:type="dxa"/>
          </w:tcPr>
          <w:p w:rsidR="00832E36" w:rsidRPr="00A4287F" w:rsidRDefault="00832E36" w:rsidP="007C6B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туризм, краеведение, </w:t>
            </w:r>
            <w:r w:rsidR="00554300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экология, </w:t>
            </w:r>
            <w:r w:rsidR="004F48C8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спорт, 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здоровьесбережение </w:t>
            </w:r>
          </w:p>
        </w:tc>
      </w:tr>
      <w:tr w:rsidR="00832E36" w:rsidRPr="00A4287F" w:rsidTr="00A4287F">
        <w:tc>
          <w:tcPr>
            <w:tcW w:w="3369" w:type="dxa"/>
          </w:tcPr>
          <w:p w:rsidR="00832E36" w:rsidRPr="00A4287F" w:rsidRDefault="00832E36" w:rsidP="007C6B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Вид программы</w:t>
            </w:r>
          </w:p>
        </w:tc>
        <w:tc>
          <w:tcPr>
            <w:tcW w:w="6520" w:type="dxa"/>
          </w:tcPr>
          <w:p w:rsidR="00832E36" w:rsidRPr="00A4287F" w:rsidRDefault="009C6B4E" w:rsidP="007C6B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</w:t>
            </w:r>
            <w:r w:rsidR="00832E36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вторская</w:t>
            </w:r>
          </w:p>
        </w:tc>
      </w:tr>
      <w:tr w:rsidR="00832E36" w:rsidRPr="00A4287F" w:rsidTr="00A4287F">
        <w:tc>
          <w:tcPr>
            <w:tcW w:w="3369" w:type="dxa"/>
          </w:tcPr>
          <w:p w:rsidR="00832E36" w:rsidRPr="00A4287F" w:rsidRDefault="00832E36" w:rsidP="007C6B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Возраст учащихся </w:t>
            </w:r>
          </w:p>
        </w:tc>
        <w:tc>
          <w:tcPr>
            <w:tcW w:w="6520" w:type="dxa"/>
          </w:tcPr>
          <w:p w:rsidR="00832E36" w:rsidRPr="00A4287F" w:rsidRDefault="00573A89" w:rsidP="007C6B0F">
            <w:pPr>
              <w:tabs>
                <w:tab w:val="left" w:pos="323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11-16</w:t>
            </w:r>
            <w:r w:rsidR="004F48C8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лет</w:t>
            </w:r>
          </w:p>
        </w:tc>
      </w:tr>
      <w:tr w:rsidR="00832E36" w:rsidRPr="00A4287F" w:rsidTr="00A4287F">
        <w:tc>
          <w:tcPr>
            <w:tcW w:w="3369" w:type="dxa"/>
          </w:tcPr>
          <w:p w:rsidR="00832E36" w:rsidRPr="00A4287F" w:rsidRDefault="00832E36" w:rsidP="007C6B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Срок обучения</w:t>
            </w:r>
          </w:p>
        </w:tc>
        <w:tc>
          <w:tcPr>
            <w:tcW w:w="6520" w:type="dxa"/>
          </w:tcPr>
          <w:p w:rsidR="00832E36" w:rsidRPr="00A4287F" w:rsidRDefault="00573A89" w:rsidP="007C6B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Июнь, июль</w:t>
            </w:r>
          </w:p>
        </w:tc>
      </w:tr>
      <w:tr w:rsidR="00832E36" w:rsidRPr="00A4287F" w:rsidTr="00A4287F">
        <w:tc>
          <w:tcPr>
            <w:tcW w:w="3369" w:type="dxa"/>
          </w:tcPr>
          <w:p w:rsidR="00832E36" w:rsidRPr="00A4287F" w:rsidRDefault="00832E36" w:rsidP="007C6B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Объем часов</w:t>
            </w:r>
          </w:p>
        </w:tc>
        <w:tc>
          <w:tcPr>
            <w:tcW w:w="6520" w:type="dxa"/>
          </w:tcPr>
          <w:p w:rsidR="00832E36" w:rsidRPr="00A4287F" w:rsidRDefault="00573A89" w:rsidP="007C6B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 часов</w:t>
            </w:r>
          </w:p>
        </w:tc>
      </w:tr>
      <w:tr w:rsidR="00832E36" w:rsidRPr="00A4287F" w:rsidTr="00A4287F">
        <w:tc>
          <w:tcPr>
            <w:tcW w:w="3369" w:type="dxa"/>
          </w:tcPr>
          <w:p w:rsidR="00832E36" w:rsidRPr="00A4287F" w:rsidRDefault="00832E36" w:rsidP="007C6B0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Уровень освоения программы</w:t>
            </w:r>
          </w:p>
        </w:tc>
        <w:tc>
          <w:tcPr>
            <w:tcW w:w="6520" w:type="dxa"/>
          </w:tcPr>
          <w:p w:rsidR="00832E36" w:rsidRPr="00A4287F" w:rsidRDefault="009C6B4E" w:rsidP="007C6B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</w:t>
            </w:r>
            <w:r w:rsidR="00273BCC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азовый</w:t>
            </w:r>
          </w:p>
        </w:tc>
      </w:tr>
      <w:tr w:rsidR="00832E36" w:rsidRPr="00A4287F" w:rsidTr="00A4287F">
        <w:tc>
          <w:tcPr>
            <w:tcW w:w="3369" w:type="dxa"/>
          </w:tcPr>
          <w:p w:rsidR="00832E36" w:rsidRPr="00A4287F" w:rsidRDefault="00832E36" w:rsidP="007C6B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Цель программы</w:t>
            </w:r>
          </w:p>
        </w:tc>
        <w:tc>
          <w:tcPr>
            <w:tcW w:w="6520" w:type="dxa"/>
          </w:tcPr>
          <w:p w:rsidR="009B2EC5" w:rsidRPr="00A4287F" w:rsidRDefault="00A632AA" w:rsidP="007C6B0F">
            <w:pPr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sz w:val="24"/>
                <w:szCs w:val="28"/>
              </w:rPr>
              <w:t>создание условий, обеспечивающих самореализацию учащихся, формирование навыков здорового образа жизни по средствам туристско-краеведческой деятельности.</w:t>
            </w:r>
          </w:p>
        </w:tc>
      </w:tr>
      <w:tr w:rsidR="00832E36" w:rsidRPr="00A4287F" w:rsidTr="00A4287F">
        <w:tc>
          <w:tcPr>
            <w:tcW w:w="3369" w:type="dxa"/>
          </w:tcPr>
          <w:p w:rsidR="00832E36" w:rsidRPr="00A4287F" w:rsidRDefault="00832E36" w:rsidP="007C6B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С какого года реализуется программа</w:t>
            </w:r>
          </w:p>
        </w:tc>
        <w:tc>
          <w:tcPr>
            <w:tcW w:w="6520" w:type="dxa"/>
          </w:tcPr>
          <w:p w:rsidR="00832E36" w:rsidRPr="00A4287F" w:rsidRDefault="00573A89" w:rsidP="007C6B0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2024</w:t>
            </w:r>
            <w:r w:rsidR="00832E36"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 xml:space="preserve"> г.</w:t>
            </w:r>
          </w:p>
        </w:tc>
      </w:tr>
    </w:tbl>
    <w:p w:rsidR="00832E36" w:rsidRPr="00A4287F" w:rsidRDefault="00832E36" w:rsidP="007C6B0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966981" w:rsidRPr="00A4287F" w:rsidRDefault="00966981" w:rsidP="00273BC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4F48C8" w:rsidRPr="00A4287F" w:rsidRDefault="004F48C8" w:rsidP="00273BC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4F48C8" w:rsidRPr="00A4287F" w:rsidRDefault="004F48C8" w:rsidP="00273BC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4F48C8" w:rsidRPr="00A4287F" w:rsidRDefault="004F48C8" w:rsidP="00273BC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DE3273" w:rsidRPr="00A4287F" w:rsidRDefault="00DE3273" w:rsidP="00273BC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DE3273" w:rsidRPr="00A4287F" w:rsidRDefault="00DE3273" w:rsidP="00273BC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383919" w:rsidRPr="00A4287F" w:rsidRDefault="00383919" w:rsidP="00273BC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73BCC" w:rsidRDefault="00273BCC" w:rsidP="00273BC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A4287F" w:rsidRDefault="00A4287F" w:rsidP="00273BC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A4287F" w:rsidRDefault="00A4287F" w:rsidP="00273BC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A4287F" w:rsidRPr="00A4287F" w:rsidRDefault="00A4287F" w:rsidP="00273BC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73BCC" w:rsidRPr="00A4287F" w:rsidRDefault="00273BCC" w:rsidP="00273BC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73BCC" w:rsidRPr="00A4287F" w:rsidRDefault="00273BCC" w:rsidP="00273BC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73BCC" w:rsidRPr="00A4287F" w:rsidRDefault="00273BCC" w:rsidP="00273BC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73BCC" w:rsidRPr="00A4287F" w:rsidRDefault="00273BCC" w:rsidP="00273BC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73BCC" w:rsidRPr="00A4287F" w:rsidRDefault="00273BCC" w:rsidP="00273BC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273BCC" w:rsidRPr="00A4287F" w:rsidRDefault="00273BCC" w:rsidP="00273BC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966981" w:rsidRPr="00A4287F" w:rsidRDefault="00966981" w:rsidP="00A94B1B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КОМПЛЕКС ОСНОВНЫХ ХАРАКТЕРИСТИК ПРОГРАММЫ</w:t>
      </w:r>
    </w:p>
    <w:p w:rsidR="00966981" w:rsidRPr="00A4287F" w:rsidRDefault="00966981" w:rsidP="00966981">
      <w:pPr>
        <w:pStyle w:val="a4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6981" w:rsidRPr="00A4287F" w:rsidRDefault="00966981" w:rsidP="00A94B1B">
      <w:pPr>
        <w:pStyle w:val="a4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Пояснительная записка</w:t>
      </w:r>
    </w:p>
    <w:p w:rsidR="00594CCD" w:rsidRPr="00A4287F" w:rsidRDefault="00594CCD" w:rsidP="009C6B4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Направленность программы</w:t>
      </w:r>
      <w:r w:rsidR="009C6B4E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туристско-краеведческая</w:t>
      </w:r>
      <w:r w:rsidR="00272C75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72C75" w:rsidRPr="00A4287F" w:rsidRDefault="00272C75" w:rsidP="00594CC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73538" w:rsidRPr="00A4287F" w:rsidRDefault="00573538" w:rsidP="00400A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Актуальность и новиз</w:t>
      </w:r>
      <w:r w:rsidR="009C6B4E"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на краткосрочной дополнительной </w:t>
      </w: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общеобразовательной (общеразвивающей) программы </w:t>
      </w:r>
    </w:p>
    <w:p w:rsidR="00B90296" w:rsidRPr="00A4287F" w:rsidRDefault="00B90296" w:rsidP="00B902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Туристско-краеведческая деятельность является комплексным средством воспитания и образования. В последние годы туристско-краеведческая направленность становится более популярной и привлекательной, как среди взрослого населения, так и среди подрастающего поколения. Детско-юношеский туризм в Российской Федерации имеет многолетнюю традицию и опыт, позволяющий эффективно использовать различные формы туристско-краеведческой деятельности, во время которых решаются задачи воспитания патриотизма, инициативности, самостоятельности, дисциплинированности, взаимопомощи, чувства ответственности, что ставит туризм в ряд наиболее эффективных методов комплексного воспитания подростков и молодежи. </w:t>
      </w:r>
    </w:p>
    <w:p w:rsidR="00C95B12" w:rsidRDefault="00C95B12" w:rsidP="00C95B12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5B12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сети федеральных, региональных и муниципальных детских туристско-краеведческихобъединений в профильных и комплексных учреждениях дополнительного образования, вобщеобразовательных организациях будет способствовать повышению доступности детскоготуризма в регионах России. Интеграция детского туризма в учебные и иные виды деятельностии расширение использования детских туристских программ как формы внеурочных занятий вобразовательных организациях обеспечат развитие детского туризма как элементапрофориентации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C95B12">
        <w:rPr>
          <w:rFonts w:ascii="Times New Roman" w:hAnsi="Times New Roman" w:cs="Times New Roman"/>
          <w:color w:val="000000" w:themeColor="text1"/>
          <w:sz w:val="24"/>
          <w:szCs w:val="24"/>
        </w:rPr>
        <w:t>Распоряжение Правительства РФ от 20 сентября 2019 года № 2129-Р «О Стратегии развития туризма вРФ на период до 2035 года»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B90296" w:rsidRPr="00A4287F" w:rsidRDefault="00B90296" w:rsidP="00B90296">
      <w:pPr>
        <w:spacing w:after="0" w:line="240" w:lineRule="auto"/>
        <w:ind w:firstLine="709"/>
        <w:jc w:val="both"/>
        <w:rPr>
          <w:rStyle w:val="14"/>
          <w:color w:val="000000"/>
          <w:sz w:val="24"/>
          <w:szCs w:val="24"/>
        </w:rPr>
      </w:pPr>
      <w:r w:rsidRPr="00A4287F">
        <w:rPr>
          <w:rStyle w:val="14"/>
          <w:color w:val="000000"/>
          <w:sz w:val="24"/>
          <w:szCs w:val="24"/>
        </w:rPr>
        <w:t xml:space="preserve">МБОУДО «Станция детского и юношеского туризма и экскурсий» города Кургана (СДЮТиЭ) является организатором досуга детей и взрослых в микрорайонах Восточный и Рябково, который по своему расположению находится на удаленном расстоянии от центра города Кургана. </w:t>
      </w:r>
    </w:p>
    <w:p w:rsidR="00B90296" w:rsidRPr="00A4287F" w:rsidRDefault="00B90296" w:rsidP="00B90296">
      <w:pPr>
        <w:spacing w:after="0" w:line="240" w:lineRule="auto"/>
        <w:ind w:firstLine="709"/>
        <w:jc w:val="both"/>
        <w:rPr>
          <w:rStyle w:val="14"/>
          <w:color w:val="000000"/>
          <w:sz w:val="24"/>
          <w:szCs w:val="24"/>
        </w:rPr>
      </w:pPr>
      <w:r w:rsidRPr="00A4287F">
        <w:rPr>
          <w:rStyle w:val="14"/>
          <w:color w:val="000000"/>
          <w:sz w:val="24"/>
          <w:szCs w:val="24"/>
        </w:rPr>
        <w:t>Деятельность клуба по месту жительства «Привал» (структурное подразделение СДЮТиЭ) направлена на создание доступной развивающей образовательно-воспитательной среды для организации свободного времени, содержательного досуга, социализации и адаптации, личностного развития, самоопределения, инициативы и индивидуальных способностей участников клубного объединения (Положение о клубе).</w:t>
      </w:r>
    </w:p>
    <w:p w:rsidR="00C95B12" w:rsidRDefault="00B90296" w:rsidP="00B902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Style w:val="14"/>
          <w:color w:val="000000"/>
          <w:sz w:val="24"/>
          <w:szCs w:val="24"/>
        </w:rPr>
        <w:t>Программа «Веселый компас» разработана для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клуба по месту жительства и адресована учащимся, их родителям (законным представителям)</w:t>
      </w:r>
      <w:r w:rsidR="009F5F1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реализуется в летнее каникулярное время. </w:t>
      </w:r>
    </w:p>
    <w:p w:rsidR="00A62066" w:rsidRPr="00A4287F" w:rsidRDefault="00A62066" w:rsidP="00C95B12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2024 год объявлен в России Годом семьи. В Послании Президента Российской Федерации В.В. Путина Федеральному Собранию большое внимание уделено работе с семьями (запускается новый национальный проект «Семья») и созданию пеших туристических маршрутов, в том числе маршрутов выходного дня [</w:t>
      </w:r>
      <w:r w:rsidR="007C6B0F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A4287F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].</w:t>
      </w:r>
    </w:p>
    <w:p w:rsidR="00F01F41" w:rsidRPr="00A4287F" w:rsidRDefault="00F01F41" w:rsidP="00DB08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Данная программа предусматривает не только формирование первоначальных знаний и навыков у участников клуба в области туризма, краеведения и спортивного ориентирования, но и воспитывает общечеловеческие и семейные ценности, позволяет сплотить членов семьи во время прохождения маршрута выходного дня.</w:t>
      </w:r>
    </w:p>
    <w:p w:rsidR="00A972DB" w:rsidRPr="00A4287F" w:rsidRDefault="00473584" w:rsidP="004735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Адресат программы</w:t>
      </w:r>
      <w:r w:rsidRPr="00A4287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учащиеся</w:t>
      </w:r>
      <w:r w:rsidR="0062655F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в возрасте от 1</w:t>
      </w:r>
      <w:r w:rsidR="00322015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62655F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1</w:t>
      </w:r>
      <w:r w:rsidR="00322015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A972DB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лет. </w:t>
      </w:r>
    </w:p>
    <w:p w:rsidR="00322015" w:rsidRPr="00A4287F" w:rsidRDefault="004F0239" w:rsidP="009C6B4E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Объем</w:t>
      </w:r>
      <w:r w:rsidR="00322015"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 сроки освоения</w:t>
      </w: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программы</w:t>
      </w:r>
      <w:r w:rsidR="009C6B4E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рассчитаны</w:t>
      </w:r>
      <w:r w:rsidR="00B71DAE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48 часов, 2</w:t>
      </w:r>
      <w:r w:rsidR="00322015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недели, период реализации </w:t>
      </w:r>
      <w:r w:rsidR="009C6B4E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322015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июнь</w:t>
      </w:r>
      <w:r w:rsidR="00B71DAE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, июль</w:t>
      </w:r>
      <w:r w:rsidR="00322015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7429C" w:rsidRPr="00A4287F" w:rsidRDefault="00B71DAE" w:rsidP="009C6B4E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Режим занятий</w:t>
      </w:r>
      <w:r w:rsidR="009C6B4E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ежедневно по 4</w:t>
      </w:r>
      <w:r w:rsidR="00322015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часа, продолжительность занятий – 40</w:t>
      </w:r>
      <w:r w:rsidR="009C6B4E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мин. </w:t>
      </w:r>
      <w:r w:rsidR="009C6B4E" w:rsidRPr="00A4287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</w:t>
      </w:r>
      <w:r w:rsidR="009745DF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4,</w:t>
      </w:r>
      <w:r w:rsidR="00322015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перерыв</w:t>
      </w:r>
      <w:r w:rsidR="006C56BF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10 мин.</w:t>
      </w:r>
    </w:p>
    <w:p w:rsidR="00322015" w:rsidRPr="00A4287F" w:rsidRDefault="00322015" w:rsidP="00272FEB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Форма обучения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очная.</w:t>
      </w:r>
    </w:p>
    <w:p w:rsidR="00272FEB" w:rsidRPr="00A4287F" w:rsidRDefault="00272FEB" w:rsidP="00272FEB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Численный состав группы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15</w:t>
      </w:r>
      <w:r w:rsidR="009C6B4E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322015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учащихся.</w:t>
      </w:r>
    </w:p>
    <w:p w:rsidR="008B0789" w:rsidRPr="00A4287F" w:rsidRDefault="008B0789" w:rsidP="008B0789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Возможность реализации индивидуального образовательного маршрута (ИОМ): 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A972DB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ля обеспечения доступности дополнительно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го образования, при желании объ</w:t>
      </w:r>
      <w:r w:rsidR="00A972DB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единение могут посещать дети других возрастных категорий, тогда для них будут разработаны и реализованы индивидуальные образовательные маршруты (ИОМ) на основе алгоритма составления (Приложение 1).</w:t>
      </w:r>
    </w:p>
    <w:p w:rsidR="00A972DB" w:rsidRPr="00A4287F" w:rsidRDefault="00A972DB" w:rsidP="008B0789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lastRenderedPageBreak/>
        <w:t>ИОП – документ, дающий представление о содержании деятельности образовательного учреждения, направленной на реализацию индивидуальных целей обучения и воспитания. Такие маршруты могут быть составлены и для детей с особыми образовательными возможностями (ОВЗ) и потребностями (одаренные; дети, попавшие в трудную жизненную ситуацию; состоящие на различных видах учета).</w:t>
      </w:r>
    </w:p>
    <w:p w:rsidR="008B0789" w:rsidRPr="00A4287F" w:rsidRDefault="008B0789" w:rsidP="000D3A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Уровни сложности содержания программы</w:t>
      </w:r>
    </w:p>
    <w:p w:rsidR="00A70E08" w:rsidRPr="00A4287F" w:rsidRDefault="008B0789" w:rsidP="006C56B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</w:t>
      </w:r>
      <w:r w:rsidR="006C56BF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– интенсив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предполагает в ограниченный срок времени сформировать знания, умения и навыки, </w:t>
      </w:r>
      <w:r w:rsidR="006C56BF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необходимые для прохождения маршрута выходного дня. </w:t>
      </w:r>
    </w:p>
    <w:p w:rsidR="008C0C91" w:rsidRPr="00A4287F" w:rsidRDefault="009A3CAD" w:rsidP="008C0C91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Практическая значимость краткосрочной дополнительной общеобразовательной (общеразвивающей) программы для организации</w:t>
      </w:r>
      <w:r w:rsidR="008C0C91"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</w:p>
    <w:p w:rsidR="008C0C91" w:rsidRPr="00A4287F" w:rsidRDefault="001E38B3" w:rsidP="00A70E08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Представленный в программе маршрут выходного дня </w:t>
      </w:r>
      <w:r w:rsidR="008C0C91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методические рекомендации «Подготовка юного туриста в каникулярное время» 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мо</w:t>
      </w:r>
      <w:r w:rsidR="008C0C91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гут быть полезны всем педагогам, организующим досуговую деятельность учащихся</w:t>
      </w:r>
      <w:r w:rsidR="00A632AA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E5D64" w:rsidRDefault="006E5D64" w:rsidP="00175B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E5D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Популяризация туриско-краеведческой деятельности как средства воспитания позволит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интегрировать</w:t>
      </w: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краткосрочн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ую</w:t>
      </w: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дополнительн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ую</w:t>
      </w: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общеобразовательн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ую </w:t>
      </w: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(общеразвивающ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ую</w:t>
      </w: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 программ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</w:t>
      </w: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 образовательное пространство </w:t>
      </w:r>
      <w:r w:rsidRPr="006E5D64">
        <w:rPr>
          <w:rFonts w:ascii="Times New Roman" w:hAnsi="Times New Roman" w:cs="Times New Roman"/>
          <w:color w:val="000000" w:themeColor="text1"/>
          <w:sz w:val="24"/>
          <w:szCs w:val="24"/>
        </w:rPr>
        <w:t>как СДЮТиЭ, так и  других образовательных организаци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6E5D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 время внеурочной деятельности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учащихся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175B12" w:rsidRPr="00A4287F" w:rsidRDefault="00175B12" w:rsidP="00175B1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 xml:space="preserve">Программа составлена в соответствии с нормативными документами: Федерального закона «Об образовании в РФ» от 29.12.2012 г. № 273-ФЗ (в действующей редакции); Федерального закона  № 304-ФЗ от 31 июля 2020 г. «О внесении изменений в ФЗ «Об образовании в РФ» по вопросам воспитания обучающихся» от 29.12.2012  г.; Государственной программой РФ «Развитие образования» (Постановление Правительства РФ от 26.12.2017 г. № 1642); Концепцией развития дополнительного образования детей (распоряжение Правительства РФ от 4.09.2014 г. № 1726-р); Порядка организации и осуществления образовательной деятельности по дополнительным общеобразовательным программам» (Приказ Министерства просвещения РФ от 09.11.2018 г. № 196); Национального проекта «Образование»; Федерального проекта «Успех каждого ребенка»; 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 2.4.3648-20 «Санитарно-эпидемиологические требования к организациям воспитания и обучения, отдыха и оздоровления детей и молодёжи» </w:t>
      </w:r>
      <w:r w:rsidRPr="00A4287F">
        <w:rPr>
          <w:rFonts w:ascii="Times New Roman" w:hAnsi="Times New Roman" w:cs="Times New Roman"/>
          <w:sz w:val="24"/>
          <w:szCs w:val="24"/>
        </w:rPr>
        <w:t xml:space="preserve">(Постановление Главного государственного санитарного врача РФ от 28.09.2020 г. № 28); Профессиональным стандартом «Педагог дополнительного образования детей и взрослых» (Приказ Минтруда России от 05.05.2018 г. № 298н); методическими рекомендациями по проектированию дополнительных общеразвивающих программ (включая разноуровневые программы) (Минобрнауки России (Департамент государственной политики в сфере воспитания детей и молодежи №09-3242 от 18.11.2015 г.); </w:t>
      </w:r>
      <w:r w:rsidRPr="00A4287F">
        <w:rPr>
          <w:rFonts w:ascii="Times New Roman" w:eastAsia="Times New Roman" w:hAnsi="Times New Roman" w:cs="Times New Roman"/>
          <w:sz w:val="24"/>
          <w:szCs w:val="24"/>
        </w:rPr>
        <w:t xml:space="preserve">методическими рекомендациями по разработке дополнительных общеразвивающих программ в Курганской области (письмо Департамента образования и науки Курганской области от 26.10.2021 г. исх. № 08-05794/21 «О </w:t>
      </w:r>
      <w:r w:rsidRPr="00A4287F">
        <w:rPr>
          <w:rFonts w:ascii="Times New Roman" w:hAnsi="Times New Roman" w:cs="Times New Roman"/>
          <w:sz w:val="24"/>
          <w:szCs w:val="24"/>
        </w:rPr>
        <w:t>структурной модели дополнительной общеобразовательной (общеразвивающей) программы»); Уставом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Лицензией на осуществление образовательной деятельности, нормативными документами и локальными актами МБОУДО «СДЮТиЭ» города Кургана.</w:t>
      </w:r>
    </w:p>
    <w:p w:rsidR="009A3CAD" w:rsidRPr="00A4287F" w:rsidRDefault="009A3CAD" w:rsidP="00A70E08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6981" w:rsidRPr="00A4287F" w:rsidRDefault="00966981" w:rsidP="004F0885">
      <w:pPr>
        <w:pStyle w:val="a4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и задачи программы</w:t>
      </w:r>
    </w:p>
    <w:p w:rsidR="00167BB5" w:rsidRPr="00A4287F" w:rsidRDefault="00167BB5" w:rsidP="00167BB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A4287F">
        <w:rPr>
          <w:rFonts w:ascii="Times New Roman" w:hAnsi="Times New Roman" w:cs="Times New Roman"/>
          <w:b/>
          <w:sz w:val="24"/>
          <w:szCs w:val="24"/>
        </w:rPr>
        <w:t>Цель:</w:t>
      </w:r>
      <w:r w:rsidRPr="00A4287F">
        <w:rPr>
          <w:rFonts w:ascii="Times New Roman" w:hAnsi="Times New Roman" w:cs="Times New Roman"/>
          <w:sz w:val="24"/>
          <w:szCs w:val="28"/>
        </w:rPr>
        <w:t>создание условий, обеспечивающих самореализацию учащихся, формирование навыков здорового образа жизни по средствам туристско-краеведческой деятельности.</w:t>
      </w:r>
    </w:p>
    <w:p w:rsidR="00167BB5" w:rsidRPr="00A4287F" w:rsidRDefault="00167BB5" w:rsidP="00167B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287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67BB5" w:rsidRPr="00A4287F" w:rsidRDefault="00167BB5" w:rsidP="00167B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4287F">
        <w:rPr>
          <w:rFonts w:ascii="Times New Roman" w:hAnsi="Times New Roman" w:cs="Times New Roman"/>
          <w:b/>
          <w:i/>
          <w:sz w:val="24"/>
          <w:szCs w:val="24"/>
        </w:rPr>
        <w:t>Обучающие:</w:t>
      </w:r>
    </w:p>
    <w:p w:rsidR="00167BB5" w:rsidRPr="00A4287F" w:rsidRDefault="00167BB5" w:rsidP="00C01E7C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</w:pPr>
      <w:r w:rsidRPr="00A4287F">
        <w:rPr>
          <w:rFonts w:ascii="Times New Roman" w:hAnsi="Times New Roman" w:cs="Times New Roman"/>
          <w:sz w:val="24"/>
          <w:szCs w:val="24"/>
        </w:rPr>
        <w:t xml:space="preserve">сформировать </w:t>
      </w:r>
      <w:r w:rsidR="00933EDF" w:rsidRPr="00A4287F">
        <w:rPr>
          <w:rFonts w:ascii="Times New Roman" w:hAnsi="Times New Roman" w:cs="Times New Roman"/>
          <w:sz w:val="24"/>
          <w:szCs w:val="24"/>
        </w:rPr>
        <w:t xml:space="preserve">у учащихся </w:t>
      </w:r>
      <w:r w:rsidRPr="00A4287F">
        <w:rPr>
          <w:rFonts w:ascii="Times New Roman" w:hAnsi="Times New Roman" w:cs="Times New Roman"/>
          <w:sz w:val="24"/>
          <w:szCs w:val="24"/>
        </w:rPr>
        <w:t>устойчивый интерес к занятиям</w:t>
      </w:r>
      <w:r w:rsidR="008C0C91" w:rsidRPr="00A4287F">
        <w:rPr>
          <w:rFonts w:ascii="Times New Roman" w:hAnsi="Times New Roman" w:cs="Times New Roman"/>
          <w:sz w:val="24"/>
          <w:szCs w:val="24"/>
        </w:rPr>
        <w:t xml:space="preserve"> туризмом, краеведением и спортивным ориентированием</w:t>
      </w:r>
      <w:r w:rsidRPr="00A4287F">
        <w:rPr>
          <w:rFonts w:ascii="Times New Roman" w:hAnsi="Times New Roman" w:cs="Times New Roman"/>
          <w:sz w:val="24"/>
          <w:szCs w:val="24"/>
        </w:rPr>
        <w:t>;</w:t>
      </w:r>
    </w:p>
    <w:p w:rsidR="00933EDF" w:rsidRPr="00A4287F" w:rsidRDefault="00933EDF" w:rsidP="00C01E7C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содействовать овладению имиоснов</w:t>
      </w:r>
      <w:r w:rsidR="00167BB5" w:rsidRPr="00A4287F">
        <w:rPr>
          <w:rFonts w:ascii="Times New Roman" w:hAnsi="Times New Roman" w:cs="Times New Roman"/>
          <w:sz w:val="24"/>
          <w:szCs w:val="24"/>
        </w:rPr>
        <w:t xml:space="preserve"> знани</w:t>
      </w:r>
      <w:r w:rsidRPr="00A4287F">
        <w:rPr>
          <w:rFonts w:ascii="Times New Roman" w:hAnsi="Times New Roman" w:cs="Times New Roman"/>
          <w:sz w:val="24"/>
          <w:szCs w:val="24"/>
        </w:rPr>
        <w:t>й</w:t>
      </w:r>
      <w:r w:rsidR="00167BB5" w:rsidRPr="00A4287F">
        <w:rPr>
          <w:rFonts w:ascii="Times New Roman" w:hAnsi="Times New Roman" w:cs="Times New Roman"/>
          <w:sz w:val="24"/>
          <w:szCs w:val="24"/>
        </w:rPr>
        <w:t xml:space="preserve">, умений и навыков по туристско-краеведческой </w:t>
      </w:r>
      <w:r w:rsidR="008C0C91" w:rsidRPr="00A4287F">
        <w:rPr>
          <w:rFonts w:ascii="Times New Roman" w:hAnsi="Times New Roman" w:cs="Times New Roman"/>
          <w:sz w:val="24"/>
          <w:szCs w:val="24"/>
        </w:rPr>
        <w:t>деятельности</w:t>
      </w:r>
      <w:r w:rsidRPr="00A4287F">
        <w:rPr>
          <w:rFonts w:ascii="Times New Roman" w:hAnsi="Times New Roman" w:cs="Times New Roman"/>
          <w:sz w:val="24"/>
          <w:szCs w:val="24"/>
        </w:rPr>
        <w:t xml:space="preserve"> и здоровьесбережению</w:t>
      </w:r>
      <w:r w:rsidR="00167BB5" w:rsidRPr="00A4287F">
        <w:rPr>
          <w:rFonts w:ascii="Times New Roman" w:hAnsi="Times New Roman" w:cs="Times New Roman"/>
          <w:sz w:val="24"/>
          <w:szCs w:val="24"/>
        </w:rPr>
        <w:t>;</w:t>
      </w:r>
    </w:p>
    <w:p w:rsidR="00167BB5" w:rsidRPr="00A4287F" w:rsidRDefault="00933EDF" w:rsidP="00C01E7C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сформировать представления о правилах поведения на природе, во время занятий, соревнований, реализации маршрута выходного дня;</w:t>
      </w:r>
    </w:p>
    <w:p w:rsidR="001B3B2A" w:rsidRDefault="001B3B2A" w:rsidP="00C01E7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ab/>
        <w:t>- способствовать овладению способами выживания в природной среде и навыками безопасного поведения в социуме;</w:t>
      </w:r>
    </w:p>
    <w:p w:rsidR="00A632AA" w:rsidRPr="00C01E7C" w:rsidRDefault="00A632AA" w:rsidP="00C01E7C">
      <w:pPr>
        <w:pStyle w:val="a4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C01E7C">
        <w:rPr>
          <w:rFonts w:ascii="Times New Roman" w:hAnsi="Times New Roman" w:cs="Times New Roman"/>
          <w:sz w:val="24"/>
          <w:szCs w:val="24"/>
        </w:rPr>
        <w:lastRenderedPageBreak/>
        <w:t>обеспечить приобретение учащимися практического опыта участия в соревнованиях и туристическом походе</w:t>
      </w:r>
      <w:r w:rsidR="001B3B2A" w:rsidRPr="00C01E7C">
        <w:rPr>
          <w:rFonts w:ascii="Times New Roman" w:hAnsi="Times New Roman" w:cs="Times New Roman"/>
          <w:sz w:val="24"/>
          <w:szCs w:val="24"/>
        </w:rPr>
        <w:t>.</w:t>
      </w:r>
    </w:p>
    <w:p w:rsidR="00167BB5" w:rsidRPr="00A4287F" w:rsidRDefault="00167BB5" w:rsidP="00167B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4287F">
        <w:rPr>
          <w:rFonts w:ascii="Times New Roman" w:hAnsi="Times New Roman" w:cs="Times New Roman"/>
          <w:b/>
          <w:i/>
          <w:sz w:val="24"/>
          <w:szCs w:val="24"/>
        </w:rPr>
        <w:t>Воспитывающие:</w:t>
      </w:r>
    </w:p>
    <w:p w:rsidR="00A632AA" w:rsidRPr="00A4287F" w:rsidRDefault="00A632AA" w:rsidP="00A632AA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привить ценностное отношение к своему здоровью, стремление к сохранению и укреплению своего здоровья;</w:t>
      </w:r>
    </w:p>
    <w:p w:rsidR="00A632AA" w:rsidRPr="00A4287F" w:rsidRDefault="00A632AA" w:rsidP="00A632AA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воспитать чувства бережного и ответственного отношения к природе; готовность соблюдать правила экологического поведения;</w:t>
      </w:r>
    </w:p>
    <w:p w:rsidR="00A632AA" w:rsidRPr="00A4287F" w:rsidRDefault="00A632AA" w:rsidP="00A632AA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 xml:space="preserve">содействовать формированию в команде обстановки доброжелательности, взаимопонимания, психологического комфорта; </w:t>
      </w:r>
    </w:p>
    <w:p w:rsidR="00A632AA" w:rsidRPr="00A4287F" w:rsidRDefault="00A632AA" w:rsidP="00A632AA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воспитывать чувства любви к своей малой Родине,</w:t>
      </w:r>
    </w:p>
    <w:p w:rsidR="001B3B2A" w:rsidRPr="00A4287F" w:rsidRDefault="001B3B2A" w:rsidP="001B3B2A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формировать навыки спортивной этики, дисциплины, товарищества, личной ответственности;</w:t>
      </w:r>
    </w:p>
    <w:p w:rsidR="00167BB5" w:rsidRPr="00A4287F" w:rsidRDefault="001B3B2A" w:rsidP="00167BB5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 xml:space="preserve">воспитывать </w:t>
      </w:r>
      <w:r w:rsidR="007C6B0F" w:rsidRPr="00A4287F">
        <w:rPr>
          <w:rFonts w:ascii="Times New Roman" w:hAnsi="Times New Roman" w:cs="Times New Roman"/>
          <w:sz w:val="24"/>
          <w:szCs w:val="24"/>
        </w:rPr>
        <w:t xml:space="preserve">личные качества, </w:t>
      </w:r>
      <w:r w:rsidR="00167BB5" w:rsidRPr="00A4287F">
        <w:rPr>
          <w:rFonts w:ascii="Times New Roman" w:hAnsi="Times New Roman" w:cs="Times New Roman"/>
          <w:sz w:val="24"/>
          <w:szCs w:val="24"/>
        </w:rPr>
        <w:t>вол</w:t>
      </w:r>
      <w:r w:rsidR="007C6B0F" w:rsidRPr="00A4287F">
        <w:rPr>
          <w:rFonts w:ascii="Times New Roman" w:hAnsi="Times New Roman" w:cs="Times New Roman"/>
          <w:sz w:val="24"/>
          <w:szCs w:val="24"/>
        </w:rPr>
        <w:t>ю</w:t>
      </w:r>
      <w:r w:rsidR="00167BB5" w:rsidRPr="00A4287F">
        <w:rPr>
          <w:rFonts w:ascii="Times New Roman" w:hAnsi="Times New Roman" w:cs="Times New Roman"/>
          <w:sz w:val="24"/>
          <w:szCs w:val="24"/>
        </w:rPr>
        <w:t>, потребност</w:t>
      </w:r>
      <w:r w:rsidRPr="00A4287F">
        <w:rPr>
          <w:rFonts w:ascii="Times New Roman" w:hAnsi="Times New Roman" w:cs="Times New Roman"/>
          <w:sz w:val="24"/>
          <w:szCs w:val="24"/>
        </w:rPr>
        <w:t>ь</w:t>
      </w:r>
      <w:r w:rsidR="00167BB5" w:rsidRPr="00A4287F">
        <w:rPr>
          <w:rFonts w:ascii="Times New Roman" w:hAnsi="Times New Roman" w:cs="Times New Roman"/>
          <w:sz w:val="24"/>
          <w:szCs w:val="24"/>
        </w:rPr>
        <w:t xml:space="preserve"> в занятиях физическими упражнениями и спортом</w:t>
      </w:r>
      <w:r w:rsidRPr="00A4287F">
        <w:rPr>
          <w:rFonts w:ascii="Times New Roman" w:hAnsi="Times New Roman" w:cs="Times New Roman"/>
          <w:sz w:val="24"/>
          <w:szCs w:val="24"/>
        </w:rPr>
        <w:t>;</w:t>
      </w:r>
    </w:p>
    <w:p w:rsidR="00167BB5" w:rsidRPr="00A4287F" w:rsidRDefault="00167BB5" w:rsidP="00167BB5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формировать коммуникативную культуру личности учащихся.</w:t>
      </w:r>
    </w:p>
    <w:p w:rsidR="00167BB5" w:rsidRPr="00A4287F" w:rsidRDefault="00167BB5" w:rsidP="00167BB5">
      <w:pPr>
        <w:pStyle w:val="a4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4287F">
        <w:rPr>
          <w:rFonts w:ascii="Times New Roman" w:hAnsi="Times New Roman" w:cs="Times New Roman"/>
          <w:b/>
          <w:i/>
          <w:sz w:val="24"/>
          <w:szCs w:val="24"/>
        </w:rPr>
        <w:t>Развивающие:</w:t>
      </w:r>
    </w:p>
    <w:p w:rsidR="00167BB5" w:rsidRPr="00A4287F" w:rsidRDefault="00167BB5" w:rsidP="00167BB5">
      <w:pPr>
        <w:pStyle w:val="a4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87F">
        <w:rPr>
          <w:rFonts w:ascii="Times New Roman" w:eastAsia="Calibri" w:hAnsi="Times New Roman" w:cs="Times New Roman"/>
          <w:sz w:val="24"/>
          <w:szCs w:val="24"/>
        </w:rPr>
        <w:t>содействовать физическо</w:t>
      </w:r>
      <w:r w:rsidR="001B3B2A" w:rsidRPr="00A4287F">
        <w:rPr>
          <w:rFonts w:ascii="Times New Roman" w:eastAsia="Calibri" w:hAnsi="Times New Roman" w:cs="Times New Roman"/>
          <w:sz w:val="24"/>
          <w:szCs w:val="24"/>
        </w:rPr>
        <w:t>му и интеллектуальному</w:t>
      </w:r>
      <w:r w:rsidRPr="00A4287F">
        <w:rPr>
          <w:rFonts w:ascii="Times New Roman" w:eastAsia="Calibri" w:hAnsi="Times New Roman" w:cs="Times New Roman"/>
          <w:sz w:val="24"/>
          <w:szCs w:val="24"/>
        </w:rPr>
        <w:t xml:space="preserve"> развити</w:t>
      </w:r>
      <w:r w:rsidR="001B3B2A" w:rsidRPr="00A4287F">
        <w:rPr>
          <w:rFonts w:ascii="Times New Roman" w:eastAsia="Calibri" w:hAnsi="Times New Roman" w:cs="Times New Roman"/>
          <w:sz w:val="24"/>
          <w:szCs w:val="24"/>
        </w:rPr>
        <w:t>ю</w:t>
      </w:r>
      <w:r w:rsidRPr="00A4287F">
        <w:rPr>
          <w:rFonts w:ascii="Times New Roman" w:eastAsia="Calibri" w:hAnsi="Times New Roman" w:cs="Times New Roman"/>
          <w:sz w:val="24"/>
          <w:szCs w:val="24"/>
        </w:rPr>
        <w:t xml:space="preserve"> учащихся;</w:t>
      </w:r>
    </w:p>
    <w:p w:rsidR="00167BB5" w:rsidRPr="00A4287F" w:rsidRDefault="001B3B2A" w:rsidP="00167BB5">
      <w:pPr>
        <w:pStyle w:val="a4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87F">
        <w:rPr>
          <w:rFonts w:ascii="Times New Roman" w:eastAsia="Calibri" w:hAnsi="Times New Roman" w:cs="Times New Roman"/>
          <w:sz w:val="24"/>
          <w:szCs w:val="24"/>
        </w:rPr>
        <w:t xml:space="preserve">развить </w:t>
      </w:r>
      <w:r w:rsidR="00167BB5" w:rsidRPr="00A4287F">
        <w:rPr>
          <w:rFonts w:ascii="Times New Roman" w:eastAsia="Calibri" w:hAnsi="Times New Roman" w:cs="Times New Roman"/>
          <w:sz w:val="24"/>
          <w:szCs w:val="24"/>
        </w:rPr>
        <w:t>физическую выносливость, быстроту, силу, ловкость, координацию, гибкость, наблюдательность, внимательность;</w:t>
      </w:r>
    </w:p>
    <w:p w:rsidR="00167BB5" w:rsidRPr="00A4287F" w:rsidRDefault="00167BB5" w:rsidP="00167BB5">
      <w:pPr>
        <w:pStyle w:val="a4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развивать умение думать, анализировать, исследовать, общаться.</w:t>
      </w:r>
    </w:p>
    <w:p w:rsidR="00167BB5" w:rsidRPr="00A4287F" w:rsidRDefault="00167BB5" w:rsidP="00167BB5">
      <w:pPr>
        <w:pStyle w:val="a4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67BB5" w:rsidRPr="00A4287F" w:rsidRDefault="00167BB5" w:rsidP="00167BB5">
      <w:pPr>
        <w:pStyle w:val="a4"/>
        <w:tabs>
          <w:tab w:val="left" w:pos="1134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287F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167BB5" w:rsidRPr="00A4287F" w:rsidRDefault="00167BB5" w:rsidP="00167BB5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287F">
        <w:rPr>
          <w:rFonts w:ascii="Times New Roman" w:hAnsi="Times New Roman" w:cs="Times New Roman"/>
          <w:b/>
          <w:sz w:val="24"/>
          <w:szCs w:val="24"/>
        </w:rPr>
        <w:t>К окончанию обучения у учащихся будут сформированы следующие результаты:</w:t>
      </w:r>
    </w:p>
    <w:p w:rsidR="00167BB5" w:rsidRPr="00A4287F" w:rsidRDefault="00167BB5" w:rsidP="00167BB5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287F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167BB5" w:rsidRPr="00A4287F" w:rsidRDefault="00167BB5" w:rsidP="00167BB5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4287F">
        <w:rPr>
          <w:rFonts w:ascii="Times New Roman" w:hAnsi="Times New Roman" w:cs="Times New Roman"/>
          <w:b/>
          <w:i/>
          <w:sz w:val="24"/>
          <w:szCs w:val="24"/>
        </w:rPr>
        <w:t>у учащихся будут сформированы:</w:t>
      </w:r>
    </w:p>
    <w:p w:rsidR="00167BB5" w:rsidRPr="00A4287F" w:rsidRDefault="00167BB5" w:rsidP="00167BB5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познавательный интерес к занятиям туристско-краеведческой деятельностью;</w:t>
      </w:r>
    </w:p>
    <w:p w:rsidR="00167BB5" w:rsidRPr="00A4287F" w:rsidRDefault="00167BB5" w:rsidP="00167B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ценностн</w:t>
      </w:r>
      <w:r w:rsidR="001B707D" w:rsidRPr="00A4287F">
        <w:rPr>
          <w:rFonts w:ascii="Times New Roman" w:hAnsi="Times New Roman" w:cs="Times New Roman"/>
          <w:sz w:val="24"/>
          <w:szCs w:val="24"/>
        </w:rPr>
        <w:t xml:space="preserve">ое отношение к своему здоровью, </w:t>
      </w:r>
      <w:r w:rsidRPr="00A4287F">
        <w:rPr>
          <w:rFonts w:ascii="Times New Roman" w:hAnsi="Times New Roman" w:cs="Times New Roman"/>
          <w:sz w:val="24"/>
          <w:szCs w:val="24"/>
        </w:rPr>
        <w:t>стремление к сохранению и укреплению своего здоровья;</w:t>
      </w:r>
    </w:p>
    <w:p w:rsidR="00167BB5" w:rsidRPr="00A4287F" w:rsidRDefault="00167BB5" w:rsidP="00167BB5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эмоционально-положительное отношение к себе, готовность открыто выражать и отстаивать свою позицию;</w:t>
      </w:r>
    </w:p>
    <w:p w:rsidR="00167BB5" w:rsidRPr="00A4287F" w:rsidRDefault="00167BB5" w:rsidP="00167BB5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практический опыт участия в соревнованиях, экскурсиях, учебно-тренировочных сборах;</w:t>
      </w:r>
    </w:p>
    <w:p w:rsidR="00167BB5" w:rsidRPr="00A4287F" w:rsidRDefault="00167BB5" w:rsidP="00167B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потребность в систематическом участии в занятиях, соревнованиях;</w:t>
      </w:r>
    </w:p>
    <w:p w:rsidR="00167BB5" w:rsidRPr="00A4287F" w:rsidRDefault="00167BB5" w:rsidP="00167B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умение строить межличностные отношения в образовательной и соревновательной деятельности;</w:t>
      </w:r>
    </w:p>
    <w:p w:rsidR="00167BB5" w:rsidRPr="00A4287F" w:rsidRDefault="00167BB5" w:rsidP="00167B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готовность к постоянному саморазвитию;</w:t>
      </w:r>
    </w:p>
    <w:p w:rsidR="00167BB5" w:rsidRPr="00A4287F" w:rsidRDefault="00167BB5" w:rsidP="00167B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осознание ценности природы и необходимости нести за нее ответственность;</w:t>
      </w:r>
    </w:p>
    <w:p w:rsidR="00167BB5" w:rsidRPr="00A4287F" w:rsidRDefault="00167BB5" w:rsidP="00167B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понимание необходимости соблюдения правил экологического поведения на природе.</w:t>
      </w:r>
    </w:p>
    <w:p w:rsidR="00167BB5" w:rsidRPr="00A4287F" w:rsidRDefault="00167BB5" w:rsidP="00167BB5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4287F">
        <w:rPr>
          <w:rFonts w:ascii="Times New Roman" w:hAnsi="Times New Roman" w:cs="Times New Roman"/>
          <w:b/>
          <w:i/>
          <w:sz w:val="24"/>
          <w:szCs w:val="24"/>
        </w:rPr>
        <w:t>Метапредметные:</w:t>
      </w:r>
    </w:p>
    <w:p w:rsidR="00167BB5" w:rsidRPr="00A4287F" w:rsidRDefault="00167BB5" w:rsidP="00167BB5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4287F">
        <w:rPr>
          <w:rFonts w:ascii="Times New Roman" w:hAnsi="Times New Roman" w:cs="Times New Roman"/>
          <w:b/>
          <w:i/>
          <w:sz w:val="24"/>
          <w:szCs w:val="24"/>
        </w:rPr>
        <w:t>Универсальные учебные действия (УУД):</w:t>
      </w:r>
    </w:p>
    <w:p w:rsidR="00167BB5" w:rsidRPr="00A4287F" w:rsidRDefault="00167BB5" w:rsidP="00167BB5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287F">
        <w:rPr>
          <w:rFonts w:ascii="Times New Roman" w:hAnsi="Times New Roman" w:cs="Times New Roman"/>
          <w:b/>
          <w:sz w:val="24"/>
          <w:szCs w:val="24"/>
        </w:rPr>
        <w:t>Познавательные УУД:</w:t>
      </w:r>
    </w:p>
    <w:p w:rsidR="00167BB5" w:rsidRPr="00A4287F" w:rsidRDefault="00167BB5" w:rsidP="00167BB5">
      <w:pPr>
        <w:pStyle w:val="a4"/>
        <w:numPr>
          <w:ilvl w:val="0"/>
          <w:numId w:val="7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знания о потенциальных опасностях и умение действовать в экстремальной ситуации;</w:t>
      </w:r>
    </w:p>
    <w:p w:rsidR="00167BB5" w:rsidRPr="00A4287F" w:rsidRDefault="00167BB5" w:rsidP="00167BB5">
      <w:pPr>
        <w:pStyle w:val="a4"/>
        <w:numPr>
          <w:ilvl w:val="0"/>
          <w:numId w:val="7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умение применять теоретические знания на практике и в повседневной жизни;</w:t>
      </w:r>
    </w:p>
    <w:p w:rsidR="00167BB5" w:rsidRPr="00A4287F" w:rsidRDefault="00167BB5" w:rsidP="00167BB5">
      <w:pPr>
        <w:pStyle w:val="a4"/>
        <w:numPr>
          <w:ilvl w:val="0"/>
          <w:numId w:val="7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умение результативно мыслить и работать с информацией в современном мире;</w:t>
      </w:r>
    </w:p>
    <w:p w:rsidR="00167BB5" w:rsidRPr="00A4287F" w:rsidRDefault="00167BB5" w:rsidP="00167B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умение устанавливать причинно-следственные связи и зависимости между объектами, их положение в пространстве и времени;</w:t>
      </w:r>
    </w:p>
    <w:p w:rsidR="00167BB5" w:rsidRPr="00A4287F" w:rsidRDefault="00167BB5" w:rsidP="00167B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умение самостоятельно находить, выделять, систематизировать, сопоставлять, анализировать, обобщать информацию;</w:t>
      </w:r>
    </w:p>
    <w:p w:rsidR="00167BB5" w:rsidRPr="00A4287F" w:rsidRDefault="00167BB5" w:rsidP="00167B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умение узнавать и различать изученные объекты и явления живой и неживой природы;</w:t>
      </w:r>
    </w:p>
    <w:p w:rsidR="00167BB5" w:rsidRPr="00A4287F" w:rsidRDefault="00167BB5" w:rsidP="00167B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lastRenderedPageBreak/>
        <w:t>умение использовать готовые модели (карты, схемы, условные знаки) для наблюдений, выявления признаков и свойств объектов;</w:t>
      </w:r>
    </w:p>
    <w:p w:rsidR="00167BB5" w:rsidRPr="00A4287F" w:rsidRDefault="00167BB5" w:rsidP="00167B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умение определять характер взаимоотношений человека с природой;</w:t>
      </w:r>
    </w:p>
    <w:p w:rsidR="00167BB5" w:rsidRPr="00A4287F" w:rsidRDefault="00167BB5" w:rsidP="00167B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умение различать государственную символику своего региона, города, описывать достопримечательности своего города и края;</w:t>
      </w:r>
    </w:p>
    <w:p w:rsidR="00167BB5" w:rsidRPr="00A4287F" w:rsidRDefault="00167BB5" w:rsidP="00167B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умение оценивать характер взаимоотношений людей в различных социальных группах (коллектив учащихся, семья, общество);</w:t>
      </w:r>
    </w:p>
    <w:p w:rsidR="00167BB5" w:rsidRPr="00A4287F" w:rsidRDefault="00167BB5" w:rsidP="00167B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соблюдать правила личной безопасности и безопасности окружающих;</w:t>
      </w:r>
    </w:p>
    <w:p w:rsidR="00167BB5" w:rsidRPr="00A4287F" w:rsidRDefault="00167BB5" w:rsidP="00167B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проявлять уважение и готовность выполнять совместно установленные договоренности и правила.</w:t>
      </w:r>
    </w:p>
    <w:p w:rsidR="00167BB5" w:rsidRPr="00A4287F" w:rsidRDefault="00167BB5" w:rsidP="00167BB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287F">
        <w:rPr>
          <w:rFonts w:ascii="Times New Roman" w:hAnsi="Times New Roman" w:cs="Times New Roman"/>
          <w:b/>
          <w:sz w:val="24"/>
          <w:szCs w:val="24"/>
        </w:rPr>
        <w:t>Регулятивные УУД:</w:t>
      </w:r>
    </w:p>
    <w:p w:rsidR="00167BB5" w:rsidRPr="00A4287F" w:rsidRDefault="00167BB5" w:rsidP="00167BB5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умение адекватно оценивать свое самочувствие;</w:t>
      </w:r>
    </w:p>
    <w:p w:rsidR="00167BB5" w:rsidRPr="00A4287F" w:rsidRDefault="00167BB5" w:rsidP="00167BB5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умение ответственно относиться к выполнению своей части работы на занятиях, соревнованиях, экскурсиях, учебно-тренировочных сборах;</w:t>
      </w:r>
    </w:p>
    <w:p w:rsidR="00167BB5" w:rsidRPr="00A4287F" w:rsidRDefault="00167BB5" w:rsidP="00167BB5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умение оценивать свои возможности (самооценка);</w:t>
      </w:r>
    </w:p>
    <w:p w:rsidR="00167BB5" w:rsidRPr="00A4287F" w:rsidRDefault="00167BB5" w:rsidP="00167BB5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умение осуществлять контроль своей деятельности в процессе достижения результатов;</w:t>
      </w:r>
    </w:p>
    <w:p w:rsidR="00167BB5" w:rsidRPr="00A4287F" w:rsidRDefault="00167BB5" w:rsidP="00167BB5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умение определять способы действий в рамках предложенных условий;</w:t>
      </w:r>
    </w:p>
    <w:p w:rsidR="00167BB5" w:rsidRPr="00A4287F" w:rsidRDefault="00167BB5" w:rsidP="00167BB5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умение самостоятельно организовывать свою работу;</w:t>
      </w:r>
    </w:p>
    <w:p w:rsidR="00167BB5" w:rsidRPr="00A4287F" w:rsidRDefault="00167BB5" w:rsidP="00167BB5">
      <w:pPr>
        <w:pStyle w:val="a4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умение корректировать свои действия в соответствии с изменяющейся ситуацией;</w:t>
      </w:r>
    </w:p>
    <w:p w:rsidR="00167BB5" w:rsidRPr="00A4287F" w:rsidRDefault="00167BB5" w:rsidP="00167B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умение анализировать и выбрать правильное решение в экстремальной ситуации;</w:t>
      </w:r>
    </w:p>
    <w:p w:rsidR="00167BB5" w:rsidRPr="00A4287F" w:rsidRDefault="00167BB5" w:rsidP="00167B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умение координировать действия в сотрудничестве;</w:t>
      </w:r>
    </w:p>
    <w:p w:rsidR="00167BB5" w:rsidRPr="00A4287F" w:rsidRDefault="00167BB5" w:rsidP="00167B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умение планировать свою деятельность;</w:t>
      </w:r>
    </w:p>
    <w:p w:rsidR="00167BB5" w:rsidRPr="00A4287F" w:rsidRDefault="00167BB5" w:rsidP="00167B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умение критически мыслить, слушать других и отстаивать при необходимости свое мнение;</w:t>
      </w:r>
    </w:p>
    <w:p w:rsidR="00167BB5" w:rsidRPr="00A4287F" w:rsidRDefault="00167BB5" w:rsidP="00167B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навыки взаимо- и самоконтроля, оценки и самооценки, рефлексии.</w:t>
      </w:r>
    </w:p>
    <w:p w:rsidR="00167BB5" w:rsidRPr="00A4287F" w:rsidRDefault="00167BB5" w:rsidP="00167BB5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287F">
        <w:rPr>
          <w:rFonts w:ascii="Times New Roman" w:hAnsi="Times New Roman" w:cs="Times New Roman"/>
          <w:b/>
          <w:sz w:val="24"/>
          <w:szCs w:val="24"/>
        </w:rPr>
        <w:t>Коммуникативные УУД:</w:t>
      </w:r>
    </w:p>
    <w:p w:rsidR="00167BB5" w:rsidRPr="00A4287F" w:rsidRDefault="00167BB5" w:rsidP="00167BB5">
      <w:pPr>
        <w:pStyle w:val="a4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умение общаться и сотрудничать со сверстниками, детьми старшего и младшего возраста, взрослыми;</w:t>
      </w:r>
    </w:p>
    <w:p w:rsidR="00167BB5" w:rsidRPr="00A4287F" w:rsidRDefault="00167BB5" w:rsidP="00167BB5">
      <w:pPr>
        <w:pStyle w:val="a4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навыки бесконфликтного взаимодействия с окружающей природной и социальной средой;</w:t>
      </w:r>
    </w:p>
    <w:p w:rsidR="00167BB5" w:rsidRPr="00A4287F" w:rsidRDefault="00167BB5" w:rsidP="00167BB5">
      <w:pPr>
        <w:pStyle w:val="a4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умение слушать и слышать других людей;</w:t>
      </w:r>
    </w:p>
    <w:p w:rsidR="00167BB5" w:rsidRPr="00A4287F" w:rsidRDefault="00167BB5" w:rsidP="00167B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 xml:space="preserve">учитывать разные мнения и интересы, обосновывать собственную позицию; </w:t>
      </w:r>
    </w:p>
    <w:p w:rsidR="00167BB5" w:rsidRPr="00A4287F" w:rsidRDefault="00167BB5" w:rsidP="00167B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оказывать поддержку и содействие окружающим;</w:t>
      </w:r>
    </w:p>
    <w:p w:rsidR="00167BB5" w:rsidRPr="00A4287F" w:rsidRDefault="00167BB5" w:rsidP="00167B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умение разрешать конфликты на основе учёта интересов и позиций всех участников;</w:t>
      </w:r>
    </w:p>
    <w:p w:rsidR="00167BB5" w:rsidRPr="00A4287F" w:rsidRDefault="00167BB5" w:rsidP="00167B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умение вступать в диалог, а также участвовать в коллективном обсуждении проблем.</w:t>
      </w:r>
    </w:p>
    <w:p w:rsidR="00167BB5" w:rsidRPr="00A4287F" w:rsidRDefault="00167BB5" w:rsidP="00167BB5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4287F">
        <w:rPr>
          <w:rFonts w:ascii="Times New Roman" w:hAnsi="Times New Roman" w:cs="Times New Roman"/>
          <w:b/>
          <w:i/>
          <w:sz w:val="24"/>
          <w:szCs w:val="24"/>
        </w:rPr>
        <w:t>Предметные:</w:t>
      </w:r>
    </w:p>
    <w:p w:rsidR="00167BB5" w:rsidRPr="00A4287F" w:rsidRDefault="00167BB5" w:rsidP="00167BB5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4287F">
        <w:rPr>
          <w:rFonts w:ascii="Times New Roman" w:hAnsi="Times New Roman" w:cs="Times New Roman"/>
          <w:b/>
          <w:i/>
          <w:sz w:val="24"/>
          <w:szCs w:val="24"/>
        </w:rPr>
        <w:t>учащиеся узнают:</w:t>
      </w:r>
    </w:p>
    <w:p w:rsidR="00561032" w:rsidRPr="00561032" w:rsidRDefault="00167BB5" w:rsidP="003A63ED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правила безопасного нахождения в природной среде;</w:t>
      </w:r>
    </w:p>
    <w:p w:rsidR="00167BB5" w:rsidRPr="00A4287F" w:rsidRDefault="00561032" w:rsidP="003A63ED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032">
        <w:rPr>
          <w:rFonts w:ascii="Times New Roman" w:hAnsi="Times New Roman" w:cs="Times New Roman"/>
          <w:sz w:val="24"/>
          <w:szCs w:val="24"/>
        </w:rPr>
        <w:t>основные требования и правила безопасного проведения туристов;</w:t>
      </w:r>
    </w:p>
    <w:p w:rsidR="00167BB5" w:rsidRDefault="00167BB5" w:rsidP="003A63ED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значимые места города Кургана;</w:t>
      </w:r>
    </w:p>
    <w:p w:rsidR="00F941B1" w:rsidRDefault="00561032" w:rsidP="00561032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032">
        <w:rPr>
          <w:rFonts w:ascii="Times New Roman" w:hAnsi="Times New Roman" w:cs="Times New Roman"/>
          <w:sz w:val="24"/>
          <w:szCs w:val="24"/>
        </w:rPr>
        <w:t>основы организации и проведения похода;</w:t>
      </w:r>
    </w:p>
    <w:p w:rsidR="00F941B1" w:rsidRDefault="00561032" w:rsidP="00561032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032">
        <w:rPr>
          <w:rFonts w:ascii="Times New Roman" w:hAnsi="Times New Roman" w:cs="Times New Roman"/>
          <w:sz w:val="24"/>
          <w:szCs w:val="24"/>
        </w:rPr>
        <w:t>культуру поведения туристов в походе, правила взаимоотношений туристов;</w:t>
      </w:r>
    </w:p>
    <w:p w:rsidR="00F941B1" w:rsidRDefault="00561032" w:rsidP="00561032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032">
        <w:rPr>
          <w:rFonts w:ascii="Times New Roman" w:hAnsi="Times New Roman" w:cs="Times New Roman"/>
          <w:sz w:val="24"/>
          <w:szCs w:val="24"/>
        </w:rPr>
        <w:t>групповое и личное специальное снаряжение; режим питания в походе;</w:t>
      </w:r>
    </w:p>
    <w:p w:rsidR="00F941B1" w:rsidRDefault="00561032" w:rsidP="00561032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032">
        <w:rPr>
          <w:rFonts w:ascii="Times New Roman" w:hAnsi="Times New Roman" w:cs="Times New Roman"/>
          <w:sz w:val="24"/>
          <w:szCs w:val="24"/>
        </w:rPr>
        <w:t>основные топографические знаки и способы ориентирования на местности;</w:t>
      </w:r>
    </w:p>
    <w:p w:rsidR="00F941B1" w:rsidRDefault="00561032" w:rsidP="00561032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032">
        <w:rPr>
          <w:rFonts w:ascii="Times New Roman" w:hAnsi="Times New Roman" w:cs="Times New Roman"/>
          <w:sz w:val="24"/>
          <w:szCs w:val="24"/>
        </w:rPr>
        <w:t>организацию установки и снятия лагеря;</w:t>
      </w:r>
    </w:p>
    <w:p w:rsidR="00F941B1" w:rsidRDefault="00561032" w:rsidP="00561032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032">
        <w:rPr>
          <w:rFonts w:ascii="Times New Roman" w:hAnsi="Times New Roman" w:cs="Times New Roman"/>
          <w:sz w:val="24"/>
          <w:szCs w:val="24"/>
        </w:rPr>
        <w:t>значение и содержание физической и морально-волевой подготовки туриста;</w:t>
      </w:r>
    </w:p>
    <w:p w:rsidR="00F941B1" w:rsidRPr="00561032" w:rsidRDefault="00561032" w:rsidP="00561032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032">
        <w:rPr>
          <w:rFonts w:ascii="Times New Roman" w:hAnsi="Times New Roman" w:cs="Times New Roman"/>
          <w:sz w:val="24"/>
          <w:szCs w:val="24"/>
        </w:rPr>
        <w:t>правила личной гигиены туриста; алгоритмы оказания первой доврачебной помощи.</w:t>
      </w:r>
    </w:p>
    <w:p w:rsidR="00561032" w:rsidRDefault="00561032" w:rsidP="00561032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561032">
        <w:rPr>
          <w:rFonts w:ascii="Times New Roman" w:hAnsi="Times New Roman" w:cs="Times New Roman"/>
          <w:b/>
          <w:i/>
          <w:sz w:val="24"/>
          <w:szCs w:val="24"/>
        </w:rPr>
        <w:t>учащиеся научатся:</w:t>
      </w:r>
    </w:p>
    <w:p w:rsidR="00F941B1" w:rsidRDefault="00561032" w:rsidP="00561032">
      <w:pPr>
        <w:pStyle w:val="a4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032">
        <w:rPr>
          <w:rFonts w:ascii="Times New Roman" w:hAnsi="Times New Roman" w:cs="Times New Roman"/>
          <w:sz w:val="24"/>
          <w:szCs w:val="24"/>
        </w:rPr>
        <w:t>навыкам туристской подготовки (установки палатки, укладывания рюкзака и др.);</w:t>
      </w:r>
    </w:p>
    <w:p w:rsidR="00F941B1" w:rsidRDefault="00561032" w:rsidP="00561032">
      <w:pPr>
        <w:pStyle w:val="a4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032">
        <w:rPr>
          <w:rFonts w:ascii="Times New Roman" w:hAnsi="Times New Roman" w:cs="Times New Roman"/>
          <w:sz w:val="24"/>
          <w:szCs w:val="24"/>
        </w:rPr>
        <w:t>основам самоконтроля, самооценки в принятии решений и осознанном выборе в деятельности;</w:t>
      </w:r>
    </w:p>
    <w:p w:rsidR="00F941B1" w:rsidRDefault="00561032" w:rsidP="00561032">
      <w:pPr>
        <w:pStyle w:val="a4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032">
        <w:rPr>
          <w:rFonts w:ascii="Times New Roman" w:hAnsi="Times New Roman" w:cs="Times New Roman"/>
          <w:sz w:val="24"/>
          <w:szCs w:val="24"/>
        </w:rPr>
        <w:lastRenderedPageBreak/>
        <w:t>проявлять инициативность, внимательность при выполнении практических упражнений, наблюдательность к предметам и явлениям внешнего мира;</w:t>
      </w:r>
    </w:p>
    <w:p w:rsidR="00561032" w:rsidRDefault="00561032" w:rsidP="00561032">
      <w:pPr>
        <w:pStyle w:val="a4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032">
        <w:rPr>
          <w:rFonts w:ascii="Times New Roman" w:hAnsi="Times New Roman" w:cs="Times New Roman"/>
          <w:sz w:val="24"/>
          <w:szCs w:val="24"/>
        </w:rPr>
        <w:t>взаимодействовать, доводить начатое дело до конца, работать и правильно вести себя в коллективе;</w:t>
      </w:r>
    </w:p>
    <w:p w:rsidR="00F941B1" w:rsidRPr="00561032" w:rsidRDefault="00561032" w:rsidP="00561032">
      <w:pPr>
        <w:pStyle w:val="a4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032">
        <w:rPr>
          <w:rFonts w:ascii="Times New Roman" w:hAnsi="Times New Roman" w:cs="Times New Roman"/>
          <w:sz w:val="24"/>
          <w:szCs w:val="24"/>
        </w:rPr>
        <w:t>оказывать доврачебную помощь.</w:t>
      </w:r>
    </w:p>
    <w:p w:rsidR="00561032" w:rsidRPr="00561032" w:rsidRDefault="00561032" w:rsidP="00561032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561032">
        <w:rPr>
          <w:rFonts w:ascii="Times New Roman" w:hAnsi="Times New Roman" w:cs="Times New Roman"/>
          <w:b/>
          <w:i/>
          <w:sz w:val="24"/>
          <w:szCs w:val="24"/>
        </w:rPr>
        <w:t>учащиеся приобретут опыт:</w:t>
      </w:r>
    </w:p>
    <w:p w:rsidR="00F941B1" w:rsidRDefault="00561032" w:rsidP="00561032">
      <w:pPr>
        <w:pStyle w:val="a4"/>
        <w:numPr>
          <w:ilvl w:val="0"/>
          <w:numId w:val="3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1032">
        <w:rPr>
          <w:rFonts w:ascii="Times New Roman" w:hAnsi="Times New Roman" w:cs="Times New Roman"/>
          <w:sz w:val="24"/>
          <w:szCs w:val="24"/>
        </w:rPr>
        <w:t>участия в соревнованиях;</w:t>
      </w:r>
    </w:p>
    <w:p w:rsidR="00F941B1" w:rsidRPr="00561032" w:rsidRDefault="00561032" w:rsidP="00561032">
      <w:pPr>
        <w:pStyle w:val="a4"/>
        <w:numPr>
          <w:ilvl w:val="0"/>
          <w:numId w:val="37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1032">
        <w:rPr>
          <w:rFonts w:ascii="Times New Roman" w:hAnsi="Times New Roman" w:cs="Times New Roman"/>
          <w:sz w:val="24"/>
          <w:szCs w:val="24"/>
        </w:rPr>
        <w:t>участия в походе выходного дня</w:t>
      </w:r>
    </w:p>
    <w:p w:rsidR="00167BB5" w:rsidRPr="00A4287F" w:rsidRDefault="00167BB5" w:rsidP="00167BB5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287F">
        <w:rPr>
          <w:rFonts w:ascii="Times New Roman" w:hAnsi="Times New Roman" w:cs="Times New Roman"/>
          <w:b/>
          <w:sz w:val="24"/>
          <w:szCs w:val="24"/>
        </w:rPr>
        <w:t>Критерии оценки результатов и способы их проверки:</w:t>
      </w:r>
    </w:p>
    <w:p w:rsidR="00167BB5" w:rsidRPr="00A4287F" w:rsidRDefault="00167BB5" w:rsidP="00167BB5">
      <w:pPr>
        <w:pStyle w:val="a4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Повышение уровня физического развития:</w:t>
      </w:r>
    </w:p>
    <w:p w:rsidR="00167BB5" w:rsidRPr="00A4287F" w:rsidRDefault="00167BB5" w:rsidP="003A63ED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участие в соревнованиях (100%) – протокол результатов;</w:t>
      </w:r>
    </w:p>
    <w:p w:rsidR="00167BB5" w:rsidRPr="00A4287F" w:rsidRDefault="0060583A" w:rsidP="003A63ED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участие в маршруте</w:t>
      </w:r>
      <w:r w:rsidR="00167BB5" w:rsidRPr="00A4287F">
        <w:rPr>
          <w:rFonts w:ascii="Times New Roman" w:hAnsi="Times New Roman" w:cs="Times New Roman"/>
          <w:sz w:val="24"/>
          <w:szCs w:val="24"/>
        </w:rPr>
        <w:t xml:space="preserve"> выходного дня (100%) – протокол результатов.</w:t>
      </w:r>
    </w:p>
    <w:p w:rsidR="00167BB5" w:rsidRPr="00A4287F" w:rsidRDefault="00167BB5" w:rsidP="00167BB5">
      <w:pPr>
        <w:pStyle w:val="a4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Повышение спортивной подготовки:</w:t>
      </w:r>
    </w:p>
    <w:p w:rsidR="00167BB5" w:rsidRPr="00A4287F" w:rsidRDefault="00167BB5" w:rsidP="003A63ED">
      <w:pPr>
        <w:pStyle w:val="a4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приобретение опыта участия в соревнованиях – протокол результатов;</w:t>
      </w:r>
    </w:p>
    <w:p w:rsidR="00167BB5" w:rsidRPr="00A4287F" w:rsidRDefault="00167BB5" w:rsidP="003A63ED">
      <w:pPr>
        <w:pStyle w:val="a4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анкеты достижений учащихся – портфолио, спортивный дневник.</w:t>
      </w:r>
    </w:p>
    <w:p w:rsidR="00167BB5" w:rsidRPr="00A4287F" w:rsidRDefault="00167BB5" w:rsidP="00167BB5">
      <w:pPr>
        <w:pStyle w:val="a4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Овладение способами выживания в природной среде и навыками безопасного поведения в социуме:</w:t>
      </w:r>
    </w:p>
    <w:p w:rsidR="00167BB5" w:rsidRPr="00A4287F" w:rsidRDefault="00167BB5" w:rsidP="003A63ED">
      <w:pPr>
        <w:pStyle w:val="a4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привитие культуры здорового образа жизни, развитие личных качеств, необходимых для обеспечения безопасного поведения в опасных и чрезвычайных ситуациях, ценностного отношения к своему здоровью (100%) – протокол результатов соревнований, справка мероприятий, вакцинация от клещевого энцефалита;</w:t>
      </w:r>
    </w:p>
    <w:p w:rsidR="00167BB5" w:rsidRPr="00A4287F" w:rsidRDefault="00167BB5" w:rsidP="003A63ED">
      <w:pPr>
        <w:pStyle w:val="a4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обучение учащихся умению предвидеть потенциальные опасности и правильно действовать в случае их наступления (100%) – протокол результатов квестов, организационно-моделирующих игр;</w:t>
      </w:r>
    </w:p>
    <w:p w:rsidR="00167BB5" w:rsidRPr="00A4287F" w:rsidRDefault="00167BB5" w:rsidP="003A63ED">
      <w:pPr>
        <w:pStyle w:val="a4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организация оздоровительных мероприятий (100%) – отчеты, аналитические справки.</w:t>
      </w:r>
    </w:p>
    <w:p w:rsidR="00167BB5" w:rsidRPr="00A4287F" w:rsidRDefault="00167BB5" w:rsidP="00167BB5">
      <w:pPr>
        <w:pStyle w:val="a4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Создание комфортного морально-психологического климата:</w:t>
      </w:r>
    </w:p>
    <w:p w:rsidR="00167BB5" w:rsidRPr="00A4287F" w:rsidRDefault="00167BB5" w:rsidP="00167BB5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тестирование (анализ результатов);</w:t>
      </w:r>
    </w:p>
    <w:p w:rsidR="00167BB5" w:rsidRPr="00A4287F" w:rsidRDefault="00167BB5" w:rsidP="00167BB5">
      <w:pPr>
        <w:pStyle w:val="a4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коллективные тренинги;</w:t>
      </w:r>
    </w:p>
    <w:p w:rsidR="00167BB5" w:rsidRPr="00A4287F" w:rsidRDefault="00167BB5" w:rsidP="00167BB5">
      <w:pPr>
        <w:pStyle w:val="a4"/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удовлетворенность всех участников образовательной деятельности (мониторинг).</w:t>
      </w:r>
    </w:p>
    <w:p w:rsidR="00167BB5" w:rsidRPr="00A4287F" w:rsidRDefault="00167BB5" w:rsidP="00167BB5">
      <w:pPr>
        <w:pStyle w:val="a4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Приобретение опыта взаимодействия, адаптация к социальным изменениям и приобщение к общечеловеческим ценностям – сплоченность коллектива.</w:t>
      </w:r>
    </w:p>
    <w:p w:rsidR="00167BB5" w:rsidRPr="00A4287F" w:rsidRDefault="00167BB5" w:rsidP="00167BB5">
      <w:pPr>
        <w:pStyle w:val="a4"/>
        <w:widowControl w:val="0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Готовность всех участников образовательной деятельности к постоянному саморазвитию:</w:t>
      </w:r>
    </w:p>
    <w:p w:rsidR="00167BB5" w:rsidRPr="00A4287F" w:rsidRDefault="00167BB5" w:rsidP="003A63ED">
      <w:pPr>
        <w:pStyle w:val="a4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готовность к непрерывному повышению квалификации и инновационной деятельности (педагоги) – удостоверение;</w:t>
      </w:r>
    </w:p>
    <w:p w:rsidR="00167BB5" w:rsidRPr="00561032" w:rsidRDefault="00167BB5" w:rsidP="00561032">
      <w:pPr>
        <w:pStyle w:val="a4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инициативность, активность (родители) – отзывы;</w:t>
      </w:r>
      <w:r w:rsidR="00561032" w:rsidRPr="00A4287F">
        <w:rPr>
          <w:rFonts w:ascii="Times New Roman" w:hAnsi="Times New Roman" w:cs="Times New Roman"/>
          <w:sz w:val="24"/>
          <w:szCs w:val="24"/>
        </w:rPr>
        <w:t>активное участие в планировании работы объединения (учащиеся) – самоанализ, спортивный дневник.</w:t>
      </w:r>
    </w:p>
    <w:p w:rsidR="00167BB5" w:rsidRPr="00A4287F" w:rsidRDefault="00167BB5" w:rsidP="003A63ED">
      <w:pPr>
        <w:pStyle w:val="a4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принятие нестандартных решений (учащиеся) – анализ результатов;</w:t>
      </w:r>
    </w:p>
    <w:p w:rsidR="00640FB2" w:rsidRPr="00A4287F" w:rsidRDefault="00640FB2" w:rsidP="00DC0B03">
      <w:pPr>
        <w:pStyle w:val="a4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640FB2" w:rsidRPr="00A4287F" w:rsidSect="004E732A">
          <w:footerReference w:type="default" r:id="rId9"/>
          <w:footerReference w:type="first" r:id="rId10"/>
          <w:type w:val="continuous"/>
          <w:pgSz w:w="11906" w:h="16838"/>
          <w:pgMar w:top="567" w:right="991" w:bottom="1134" w:left="1134" w:header="567" w:footer="567" w:gutter="0"/>
          <w:pgNumType w:start="1"/>
          <w:cols w:space="708"/>
          <w:titlePg/>
          <w:docGrid w:linePitch="360"/>
        </w:sectPr>
      </w:pPr>
    </w:p>
    <w:p w:rsidR="00CB572F" w:rsidRPr="00A4287F" w:rsidRDefault="00640FB2" w:rsidP="006B1EB0">
      <w:pPr>
        <w:pStyle w:val="a4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 Рабочая программа</w:t>
      </w:r>
    </w:p>
    <w:p w:rsidR="006B1EB0" w:rsidRPr="00A4287F" w:rsidRDefault="006B1EB0" w:rsidP="006B1EB0">
      <w:pPr>
        <w:pStyle w:val="a4"/>
        <w:spacing w:after="0" w:line="240" w:lineRule="auto"/>
        <w:ind w:left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B1EB0" w:rsidRPr="00A4287F" w:rsidRDefault="00B30BED" w:rsidP="006B1EB0">
      <w:pPr>
        <w:pStyle w:val="a4"/>
        <w:numPr>
          <w:ilvl w:val="2"/>
          <w:numId w:val="1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Учебн</w:t>
      </w:r>
      <w:r w:rsidR="00CB572F"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ый</w:t>
      </w: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план</w:t>
      </w:r>
    </w:p>
    <w:p w:rsidR="00204FCE" w:rsidRPr="00A4287F" w:rsidRDefault="001B707D" w:rsidP="00204FCE">
      <w:pPr>
        <w:pStyle w:val="a4"/>
        <w:tabs>
          <w:tab w:val="left" w:pos="1276"/>
        </w:tabs>
        <w:spacing w:after="0" w:line="240" w:lineRule="auto"/>
        <w:ind w:left="709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Таблица 1</w:t>
      </w:r>
    </w:p>
    <w:p w:rsidR="00B302DF" w:rsidRPr="00A4287F" w:rsidRDefault="00B302DF" w:rsidP="00204FCE">
      <w:pPr>
        <w:pStyle w:val="a4"/>
        <w:tabs>
          <w:tab w:val="left" w:pos="1276"/>
        </w:tabs>
        <w:spacing w:after="0" w:line="240" w:lineRule="auto"/>
        <w:ind w:left="709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tbl>
      <w:tblPr>
        <w:tblStyle w:val="a3"/>
        <w:tblW w:w="14506" w:type="dxa"/>
        <w:jc w:val="center"/>
        <w:tblLayout w:type="fixed"/>
        <w:tblLook w:val="04A0"/>
      </w:tblPr>
      <w:tblGrid>
        <w:gridCol w:w="677"/>
        <w:gridCol w:w="6521"/>
        <w:gridCol w:w="992"/>
        <w:gridCol w:w="1276"/>
        <w:gridCol w:w="1559"/>
        <w:gridCol w:w="3481"/>
      </w:tblGrid>
      <w:tr w:rsidR="00B302DF" w:rsidRPr="00A4287F" w:rsidTr="00573A89">
        <w:trPr>
          <w:jc w:val="center"/>
        </w:trPr>
        <w:tc>
          <w:tcPr>
            <w:tcW w:w="677" w:type="dxa"/>
            <w:vMerge w:val="restart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№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п</w:t>
            </w:r>
            <w:r w:rsidRPr="00A428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  <w:lang w:val="en-US"/>
              </w:rPr>
              <w:t>/</w:t>
            </w:r>
            <w:r w:rsidRPr="00A428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п</w:t>
            </w:r>
          </w:p>
        </w:tc>
        <w:tc>
          <w:tcPr>
            <w:tcW w:w="6521" w:type="dxa"/>
            <w:vMerge w:val="restart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Название раздела, темы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Всего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часов</w:t>
            </w:r>
          </w:p>
        </w:tc>
        <w:tc>
          <w:tcPr>
            <w:tcW w:w="2835" w:type="dxa"/>
            <w:gridSpan w:val="2"/>
            <w:vAlign w:val="center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Количество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часов</w:t>
            </w:r>
          </w:p>
        </w:tc>
        <w:tc>
          <w:tcPr>
            <w:tcW w:w="3481" w:type="dxa"/>
            <w:vMerge w:val="restart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Форма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текущего контроля/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промежуточной аттестации</w:t>
            </w:r>
          </w:p>
        </w:tc>
      </w:tr>
      <w:tr w:rsidR="00B302DF" w:rsidRPr="00A4287F" w:rsidTr="00573A89">
        <w:trPr>
          <w:jc w:val="center"/>
        </w:trPr>
        <w:tc>
          <w:tcPr>
            <w:tcW w:w="677" w:type="dxa"/>
            <w:vMerge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Merge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Теория</w:t>
            </w: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Практика</w:t>
            </w:r>
          </w:p>
        </w:tc>
        <w:tc>
          <w:tcPr>
            <w:tcW w:w="3481" w:type="dxa"/>
            <w:vMerge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677" w:type="dxa"/>
            <w:vAlign w:val="center"/>
          </w:tcPr>
          <w:p w:rsidR="00B302DF" w:rsidRPr="00A4287F" w:rsidRDefault="00B302DF" w:rsidP="003A63ED">
            <w:pPr>
              <w:pStyle w:val="a4"/>
              <w:numPr>
                <w:ilvl w:val="0"/>
                <w:numId w:val="27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Вводное занятие. Правила поведения туристов и техника безопасности на занятиях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81" w:type="dxa"/>
            <w:vAlign w:val="center"/>
          </w:tcPr>
          <w:p w:rsidR="00B302DF" w:rsidRPr="00A4287F" w:rsidRDefault="00B302DF" w:rsidP="00B302DF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Экспресс</w:t>
            </w:r>
            <w:r w:rsidR="0060583A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диагностика</w:t>
            </w: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677" w:type="dxa"/>
            <w:vAlign w:val="center"/>
          </w:tcPr>
          <w:p w:rsidR="00B302DF" w:rsidRPr="00A4287F" w:rsidRDefault="00B302DF" w:rsidP="003A63ED">
            <w:pPr>
              <w:pStyle w:val="a4"/>
              <w:numPr>
                <w:ilvl w:val="0"/>
                <w:numId w:val="27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Врачебный контроль и самоконтроль спортсмена.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8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Опрос</w:t>
            </w: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677" w:type="dxa"/>
            <w:vAlign w:val="center"/>
          </w:tcPr>
          <w:p w:rsidR="00B302DF" w:rsidRPr="00A4287F" w:rsidRDefault="00B302DF" w:rsidP="003A63ED">
            <w:pPr>
              <w:pStyle w:val="a4"/>
              <w:numPr>
                <w:ilvl w:val="0"/>
                <w:numId w:val="27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Подвижные, познавательные и развивающие игры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8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работы педагогом</w:t>
            </w: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677" w:type="dxa"/>
            <w:vAlign w:val="center"/>
          </w:tcPr>
          <w:p w:rsidR="00B302DF" w:rsidRPr="00A4287F" w:rsidRDefault="00B302DF" w:rsidP="003A63ED">
            <w:pPr>
              <w:pStyle w:val="a4"/>
              <w:numPr>
                <w:ilvl w:val="0"/>
                <w:numId w:val="27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Природа родного края, его история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8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Викторина</w:t>
            </w: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677" w:type="dxa"/>
            <w:vAlign w:val="center"/>
          </w:tcPr>
          <w:p w:rsidR="00B302DF" w:rsidRPr="00A4287F" w:rsidRDefault="00B302DF" w:rsidP="003A63ED">
            <w:pPr>
              <w:pStyle w:val="a4"/>
              <w:numPr>
                <w:ilvl w:val="0"/>
                <w:numId w:val="27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B302DF" w:rsidRPr="00A4287F" w:rsidRDefault="00B302DF" w:rsidP="00573A8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Экскурсия по значимым местам в городе Кургане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8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Опрос</w:t>
            </w: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677" w:type="dxa"/>
            <w:vAlign w:val="center"/>
          </w:tcPr>
          <w:p w:rsidR="00B302DF" w:rsidRPr="00A4287F" w:rsidRDefault="00B302DF" w:rsidP="003A63ED">
            <w:pPr>
              <w:pStyle w:val="a4"/>
              <w:numPr>
                <w:ilvl w:val="0"/>
                <w:numId w:val="27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Личное снаряжение туриста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8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работы педагогом</w:t>
            </w: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677" w:type="dxa"/>
            <w:vAlign w:val="center"/>
          </w:tcPr>
          <w:p w:rsidR="00B302DF" w:rsidRPr="00A4287F" w:rsidRDefault="00B302DF" w:rsidP="003A63ED">
            <w:pPr>
              <w:pStyle w:val="a4"/>
              <w:numPr>
                <w:ilvl w:val="0"/>
                <w:numId w:val="27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Групповое снаряжение туриста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8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работы педагогом</w:t>
            </w: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677" w:type="dxa"/>
            <w:vAlign w:val="center"/>
          </w:tcPr>
          <w:p w:rsidR="00B302DF" w:rsidRPr="00A4287F" w:rsidRDefault="00B302DF" w:rsidP="003A63ED">
            <w:pPr>
              <w:pStyle w:val="a4"/>
              <w:numPr>
                <w:ilvl w:val="0"/>
                <w:numId w:val="27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Эстафеты с использованием туристического снаряжения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8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Протокол результатов</w:t>
            </w: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677" w:type="dxa"/>
            <w:vAlign w:val="center"/>
          </w:tcPr>
          <w:p w:rsidR="00B302DF" w:rsidRPr="00A4287F" w:rsidRDefault="00B302DF" w:rsidP="003A63ED">
            <w:pPr>
              <w:pStyle w:val="a4"/>
              <w:numPr>
                <w:ilvl w:val="0"/>
                <w:numId w:val="27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Походная медицинская аптечка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8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работы педагогом</w:t>
            </w: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677" w:type="dxa"/>
            <w:vAlign w:val="center"/>
          </w:tcPr>
          <w:p w:rsidR="00B302DF" w:rsidRPr="00A4287F" w:rsidRDefault="00B302DF" w:rsidP="003A63ED">
            <w:pPr>
              <w:pStyle w:val="a4"/>
              <w:numPr>
                <w:ilvl w:val="0"/>
                <w:numId w:val="27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приемы оказания первой доврачебной помощи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8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Опрос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</w:t>
            </w: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677" w:type="dxa"/>
            <w:vAlign w:val="center"/>
          </w:tcPr>
          <w:p w:rsidR="00B302DF" w:rsidRPr="00A4287F" w:rsidRDefault="00B302DF" w:rsidP="003A63ED">
            <w:pPr>
              <w:pStyle w:val="a4"/>
              <w:numPr>
                <w:ilvl w:val="0"/>
                <w:numId w:val="27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туристского быта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8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Опрос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</w:t>
            </w: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677" w:type="dxa"/>
            <w:vAlign w:val="center"/>
          </w:tcPr>
          <w:p w:rsidR="00B302DF" w:rsidRPr="00A4287F" w:rsidRDefault="00B302DF" w:rsidP="003A63ED">
            <w:pPr>
              <w:pStyle w:val="a4"/>
              <w:numPr>
                <w:ilvl w:val="0"/>
                <w:numId w:val="27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Круговая тренировка с использованием туристического снаряжения.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8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Протокол результатов</w:t>
            </w: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677" w:type="dxa"/>
            <w:vAlign w:val="center"/>
          </w:tcPr>
          <w:p w:rsidR="00B302DF" w:rsidRPr="00A4287F" w:rsidRDefault="00B302DF" w:rsidP="003A63ED">
            <w:pPr>
              <w:pStyle w:val="a4"/>
              <w:numPr>
                <w:ilvl w:val="0"/>
                <w:numId w:val="27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Питание на туристских слётах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8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работы педагогом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Взаимоконтроль</w:t>
            </w: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677" w:type="dxa"/>
            <w:vAlign w:val="center"/>
          </w:tcPr>
          <w:p w:rsidR="00B302DF" w:rsidRPr="00A4287F" w:rsidRDefault="00B302DF" w:rsidP="003A63ED">
            <w:pPr>
              <w:pStyle w:val="a4"/>
              <w:numPr>
                <w:ilvl w:val="0"/>
                <w:numId w:val="27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Личная гигиена туриста, профилактика травм на соревнованиях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8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Взаимоконтроль</w:t>
            </w: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677" w:type="dxa"/>
            <w:vAlign w:val="center"/>
          </w:tcPr>
          <w:p w:rsidR="00B302DF" w:rsidRPr="00A4287F" w:rsidRDefault="00B302DF" w:rsidP="003A63ED">
            <w:pPr>
              <w:pStyle w:val="a4"/>
              <w:numPr>
                <w:ilvl w:val="0"/>
                <w:numId w:val="27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Спортивная подготовка туриста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8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работы педагогом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</w:t>
            </w: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677" w:type="dxa"/>
            <w:vAlign w:val="center"/>
          </w:tcPr>
          <w:p w:rsidR="00B302DF" w:rsidRPr="00A4287F" w:rsidRDefault="00B302DF" w:rsidP="003A63ED">
            <w:pPr>
              <w:pStyle w:val="a4"/>
              <w:numPr>
                <w:ilvl w:val="0"/>
                <w:numId w:val="27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ориентирования, правила соревнований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8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работы педагогом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Взаимоконтроль</w:t>
            </w: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677" w:type="dxa"/>
            <w:vAlign w:val="center"/>
          </w:tcPr>
          <w:p w:rsidR="00B302DF" w:rsidRPr="00A4287F" w:rsidRDefault="00B302DF" w:rsidP="003A63ED">
            <w:pPr>
              <w:pStyle w:val="a4"/>
              <w:numPr>
                <w:ilvl w:val="0"/>
                <w:numId w:val="27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Топографическая подготовка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8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Опрос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Тест</w:t>
            </w: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677" w:type="dxa"/>
            <w:vAlign w:val="center"/>
          </w:tcPr>
          <w:p w:rsidR="00B302DF" w:rsidRPr="00A4287F" w:rsidRDefault="00B302DF" w:rsidP="003A63ED">
            <w:pPr>
              <w:pStyle w:val="a4"/>
              <w:numPr>
                <w:ilvl w:val="0"/>
                <w:numId w:val="27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Условные знаки спортивных карт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8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Топографический диктант</w:t>
            </w: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677" w:type="dxa"/>
            <w:vAlign w:val="center"/>
          </w:tcPr>
          <w:p w:rsidR="00B302DF" w:rsidRPr="00A4287F" w:rsidRDefault="00B302DF" w:rsidP="003A63ED">
            <w:pPr>
              <w:pStyle w:val="a4"/>
              <w:numPr>
                <w:ilvl w:val="0"/>
                <w:numId w:val="27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«Спортивный лабиринт» по спортивному ориентированию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8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Протокол результатов</w:t>
            </w: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677" w:type="dxa"/>
            <w:vAlign w:val="center"/>
          </w:tcPr>
          <w:p w:rsidR="00B302DF" w:rsidRPr="00A4287F" w:rsidRDefault="00B302DF" w:rsidP="003A63ED">
            <w:pPr>
              <w:pStyle w:val="a4"/>
              <w:numPr>
                <w:ilvl w:val="0"/>
                <w:numId w:val="27"/>
              </w:numPr>
              <w:tabs>
                <w:tab w:val="left" w:pos="567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Рельеф местности и его изображение на картах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8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</w:t>
            </w: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677" w:type="dxa"/>
            <w:vAlign w:val="center"/>
          </w:tcPr>
          <w:p w:rsidR="00B302DF" w:rsidRPr="00A4287F" w:rsidRDefault="00B302DF" w:rsidP="003A63ED">
            <w:pPr>
              <w:pStyle w:val="a4"/>
              <w:numPr>
                <w:ilvl w:val="0"/>
                <w:numId w:val="27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Техника ориентирования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8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Опрос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Наблюдение</w:t>
            </w: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677" w:type="dxa"/>
            <w:vAlign w:val="center"/>
          </w:tcPr>
          <w:p w:rsidR="00B302DF" w:rsidRPr="00A4287F" w:rsidRDefault="00B302DF" w:rsidP="003A63ED">
            <w:pPr>
              <w:pStyle w:val="a4"/>
              <w:numPr>
                <w:ilvl w:val="0"/>
                <w:numId w:val="27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Тактика ориентирования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8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Опрос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Наблюдение</w:t>
            </w: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677" w:type="dxa"/>
            <w:vAlign w:val="center"/>
          </w:tcPr>
          <w:p w:rsidR="00B302DF" w:rsidRPr="00A4287F" w:rsidRDefault="00B302DF" w:rsidP="003A63ED">
            <w:pPr>
              <w:pStyle w:val="a4"/>
              <w:numPr>
                <w:ilvl w:val="0"/>
                <w:numId w:val="27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Соревнования по спортивному ориентированию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jc w:val="center"/>
              <w:rPr>
                <w:color w:val="000000" w:themeColor="text1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8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Протокол результатов</w:t>
            </w: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677" w:type="dxa"/>
            <w:vAlign w:val="center"/>
          </w:tcPr>
          <w:p w:rsidR="00B302DF" w:rsidRPr="00A4287F" w:rsidRDefault="00B302DF" w:rsidP="003A63ED">
            <w:pPr>
              <w:pStyle w:val="a4"/>
              <w:numPr>
                <w:ilvl w:val="0"/>
                <w:numId w:val="27"/>
              </w:numPr>
              <w:tabs>
                <w:tab w:val="left" w:pos="567"/>
              </w:tabs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B302DF" w:rsidRPr="00A4287F" w:rsidRDefault="00B302DF" w:rsidP="00B302DF">
            <w:pPr>
              <w:pStyle w:val="a4"/>
              <w:tabs>
                <w:tab w:val="left" w:pos="567"/>
              </w:tabs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Итоговое занятие. Маршрут выходного дня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8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Протокол результатов</w:t>
            </w:r>
          </w:p>
        </w:tc>
      </w:tr>
      <w:tr w:rsidR="00B302DF" w:rsidRPr="00A4287F" w:rsidTr="00573A89">
        <w:trPr>
          <w:trHeight w:val="431"/>
          <w:jc w:val="center"/>
        </w:trPr>
        <w:tc>
          <w:tcPr>
            <w:tcW w:w="7198" w:type="dxa"/>
            <w:gridSpan w:val="2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1276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559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3481" w:type="dxa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B302DF" w:rsidRPr="00A4287F" w:rsidRDefault="00B302DF" w:rsidP="00B302DF">
      <w:pPr>
        <w:spacing w:after="0" w:line="240" w:lineRule="auto"/>
        <w:ind w:right="-31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F5E3A" w:rsidRDefault="00BF5E3A" w:rsidP="00B302DF">
      <w:pPr>
        <w:spacing w:after="0" w:line="240" w:lineRule="auto"/>
        <w:ind w:right="-31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4287F" w:rsidRDefault="00A4287F" w:rsidP="00B302DF">
      <w:pPr>
        <w:spacing w:after="0" w:line="240" w:lineRule="auto"/>
        <w:ind w:right="-31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4287F" w:rsidRDefault="00A4287F" w:rsidP="00B302DF">
      <w:pPr>
        <w:spacing w:after="0" w:line="240" w:lineRule="auto"/>
        <w:ind w:right="-31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4287F" w:rsidRDefault="00A4287F" w:rsidP="00B302DF">
      <w:pPr>
        <w:spacing w:after="0" w:line="240" w:lineRule="auto"/>
        <w:ind w:right="-31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4287F" w:rsidRDefault="00A4287F" w:rsidP="00B302DF">
      <w:pPr>
        <w:spacing w:after="0" w:line="240" w:lineRule="auto"/>
        <w:ind w:right="-31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4287F" w:rsidRDefault="00A4287F" w:rsidP="00B302DF">
      <w:pPr>
        <w:spacing w:after="0" w:line="240" w:lineRule="auto"/>
        <w:ind w:right="-31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4287F" w:rsidRDefault="00A4287F" w:rsidP="00B302DF">
      <w:pPr>
        <w:spacing w:after="0" w:line="240" w:lineRule="auto"/>
        <w:ind w:right="-31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4287F" w:rsidRDefault="00A4287F" w:rsidP="00B302DF">
      <w:pPr>
        <w:spacing w:after="0" w:line="240" w:lineRule="auto"/>
        <w:ind w:right="-31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4287F" w:rsidRDefault="00A4287F" w:rsidP="00B302DF">
      <w:pPr>
        <w:spacing w:after="0" w:line="240" w:lineRule="auto"/>
        <w:ind w:right="-31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4287F" w:rsidRDefault="00A4287F" w:rsidP="00B302DF">
      <w:pPr>
        <w:spacing w:after="0" w:line="240" w:lineRule="auto"/>
        <w:ind w:right="-31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4287F" w:rsidRDefault="00A4287F" w:rsidP="00B302DF">
      <w:pPr>
        <w:spacing w:after="0" w:line="240" w:lineRule="auto"/>
        <w:ind w:right="-31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4287F" w:rsidRDefault="00A4287F" w:rsidP="00B302DF">
      <w:pPr>
        <w:spacing w:after="0" w:line="240" w:lineRule="auto"/>
        <w:ind w:right="-31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4287F" w:rsidRDefault="00A4287F" w:rsidP="00B302DF">
      <w:pPr>
        <w:spacing w:after="0" w:line="240" w:lineRule="auto"/>
        <w:ind w:right="-31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4287F" w:rsidRPr="00A4287F" w:rsidRDefault="00A4287F" w:rsidP="00B302DF">
      <w:pPr>
        <w:spacing w:after="0" w:line="240" w:lineRule="auto"/>
        <w:ind w:right="-31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F5E3A" w:rsidRPr="00A4287F" w:rsidRDefault="00BF5E3A" w:rsidP="00BF5E3A">
      <w:pPr>
        <w:pStyle w:val="a4"/>
        <w:spacing w:after="0" w:line="240" w:lineRule="auto"/>
        <w:ind w:left="0" w:firstLine="709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4287F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Таблица </w:t>
      </w:r>
      <w:r w:rsidR="001B707D" w:rsidRPr="00A4287F">
        <w:rPr>
          <w:rFonts w:ascii="Times New Roman" w:eastAsia="Times New Roman" w:hAnsi="Times New Roman" w:cs="Times New Roman"/>
          <w:i/>
          <w:sz w:val="24"/>
          <w:szCs w:val="24"/>
        </w:rPr>
        <w:t>2</w:t>
      </w:r>
    </w:p>
    <w:p w:rsidR="00B302DF" w:rsidRPr="00A4287F" w:rsidRDefault="00B302DF" w:rsidP="00B302DF">
      <w:pPr>
        <w:spacing w:after="0" w:line="240" w:lineRule="auto"/>
        <w:ind w:right="-31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/>
          <w:b/>
          <w:color w:val="000000" w:themeColor="text1"/>
          <w:sz w:val="24"/>
          <w:szCs w:val="24"/>
        </w:rPr>
        <w:t xml:space="preserve">Содержание </w:t>
      </w:r>
    </w:p>
    <w:p w:rsidR="00B302DF" w:rsidRPr="00A4287F" w:rsidRDefault="00B302DF" w:rsidP="00B302DF">
      <w:pPr>
        <w:spacing w:after="0" w:line="240" w:lineRule="auto"/>
        <w:ind w:right="-31"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/>
      </w:tblPr>
      <w:tblGrid>
        <w:gridCol w:w="612"/>
        <w:gridCol w:w="2190"/>
        <w:gridCol w:w="567"/>
        <w:gridCol w:w="567"/>
        <w:gridCol w:w="567"/>
        <w:gridCol w:w="2835"/>
        <w:gridCol w:w="1417"/>
        <w:gridCol w:w="2268"/>
        <w:gridCol w:w="1701"/>
        <w:gridCol w:w="1778"/>
      </w:tblGrid>
      <w:tr w:rsidR="00B302DF" w:rsidRPr="00A4287F" w:rsidTr="00573A89">
        <w:trPr>
          <w:jc w:val="center"/>
        </w:trPr>
        <w:tc>
          <w:tcPr>
            <w:tcW w:w="612" w:type="dxa"/>
            <w:vMerge w:val="restart"/>
            <w:vAlign w:val="center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90" w:type="dxa"/>
            <w:vMerge w:val="restart"/>
            <w:vAlign w:val="center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1701" w:type="dxa"/>
            <w:gridSpan w:val="3"/>
            <w:vAlign w:val="center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835" w:type="dxa"/>
            <w:vMerge w:val="restart"/>
            <w:vAlign w:val="center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vMerge w:val="restart"/>
            <w:vAlign w:val="center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sz w:val="24"/>
                <w:szCs w:val="24"/>
              </w:rPr>
              <w:t>Методы</w:t>
            </w:r>
          </w:p>
        </w:tc>
        <w:tc>
          <w:tcPr>
            <w:tcW w:w="2268" w:type="dxa"/>
            <w:vMerge w:val="restart"/>
            <w:vAlign w:val="center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Оборудование, материалы</w:t>
            </w:r>
          </w:p>
        </w:tc>
        <w:tc>
          <w:tcPr>
            <w:tcW w:w="1701" w:type="dxa"/>
            <w:vMerge w:val="restart"/>
            <w:vAlign w:val="center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sz w:val="24"/>
                <w:szCs w:val="24"/>
              </w:rPr>
              <w:t>Знания, умения, навыки</w:t>
            </w:r>
          </w:p>
        </w:tc>
        <w:tc>
          <w:tcPr>
            <w:tcW w:w="1778" w:type="dxa"/>
            <w:vMerge w:val="restart"/>
            <w:vAlign w:val="center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знаний</w:t>
            </w:r>
          </w:p>
        </w:tc>
      </w:tr>
      <w:tr w:rsidR="00B302DF" w:rsidRPr="00A4287F" w:rsidTr="00573A89">
        <w:trPr>
          <w:cantSplit/>
          <w:trHeight w:val="1214"/>
          <w:jc w:val="center"/>
        </w:trPr>
        <w:tc>
          <w:tcPr>
            <w:tcW w:w="612" w:type="dxa"/>
            <w:vMerge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90" w:type="dxa"/>
            <w:vMerge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67" w:type="dxa"/>
            <w:textDirection w:val="btLr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67" w:type="dxa"/>
            <w:textDirection w:val="btLr"/>
            <w:vAlign w:val="center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835" w:type="dxa"/>
            <w:vMerge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vMerge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02DF" w:rsidRPr="00A4287F" w:rsidTr="00573A89">
        <w:trPr>
          <w:jc w:val="center"/>
        </w:trPr>
        <w:tc>
          <w:tcPr>
            <w:tcW w:w="612" w:type="dxa"/>
          </w:tcPr>
          <w:p w:rsidR="00B302DF" w:rsidRPr="00A4287F" w:rsidRDefault="00B302DF" w:rsidP="003A63ED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</w:tcPr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Вводное занятие Правила поведения туристов и техника безопасности на занятиях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302DF" w:rsidRPr="00A4287F" w:rsidRDefault="00B302DF" w:rsidP="00573A89">
            <w:pPr>
              <w:pStyle w:val="af1"/>
              <w:shd w:val="clear" w:color="auto" w:fill="auto"/>
              <w:tabs>
                <w:tab w:val="left" w:pos="1134"/>
              </w:tabs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A4287F">
              <w:rPr>
                <w:i/>
                <w:color w:val="000000" w:themeColor="text1"/>
                <w:sz w:val="24"/>
                <w:szCs w:val="24"/>
              </w:rPr>
              <w:t>Теория.</w:t>
            </w:r>
          </w:p>
          <w:p w:rsidR="00B302DF" w:rsidRPr="00A4287F" w:rsidRDefault="00B302DF" w:rsidP="00573A89">
            <w:pPr>
              <w:pStyle w:val="af1"/>
              <w:shd w:val="clear" w:color="auto" w:fill="auto"/>
              <w:tabs>
                <w:tab w:val="left" w:pos="1134"/>
              </w:tabs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A4287F">
              <w:rPr>
                <w:color w:val="000000" w:themeColor="text1"/>
                <w:sz w:val="24"/>
                <w:szCs w:val="24"/>
              </w:rPr>
              <w:t>Соблюдение правил поведения – основа безопасности. Правила поведения и соблюдение техники безопасности на занятиях в учебной аудитории, в спортивном зале, на спортивной площадке, в парке, в лесу. Техника безопасности при проведении туристских походов. Охрана природы. Меры личной безопасности в нестандартных ситуациях. Требования по технике безопасности в работе с личным и групповым снаряжением.</w:t>
            </w:r>
          </w:p>
          <w:p w:rsidR="00B302DF" w:rsidRPr="00A4287F" w:rsidRDefault="00B302DF" w:rsidP="00573A89">
            <w:pPr>
              <w:pStyle w:val="af1"/>
              <w:shd w:val="clear" w:color="auto" w:fill="auto"/>
              <w:tabs>
                <w:tab w:val="left" w:pos="1134"/>
              </w:tabs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A4287F">
              <w:rPr>
                <w:i/>
                <w:color w:val="000000" w:themeColor="text1"/>
                <w:sz w:val="24"/>
                <w:szCs w:val="24"/>
              </w:rPr>
              <w:t>Практика.</w:t>
            </w:r>
            <w:r w:rsidRPr="00A4287F">
              <w:rPr>
                <w:color w:val="000000" w:themeColor="text1"/>
                <w:sz w:val="24"/>
                <w:szCs w:val="24"/>
              </w:rPr>
              <w:t xml:space="preserve"> Формирование практических умений и </w:t>
            </w:r>
            <w:r w:rsidRPr="00A4287F">
              <w:rPr>
                <w:color w:val="000000" w:themeColor="text1"/>
                <w:sz w:val="24"/>
                <w:szCs w:val="24"/>
              </w:rPr>
              <w:lastRenderedPageBreak/>
              <w:t>навыков, соблюдение техники безопасности на занятиях. Отработка навыков действий участников в нестандартных ситуациях.</w:t>
            </w:r>
          </w:p>
        </w:tc>
        <w:tc>
          <w:tcPr>
            <w:tcW w:w="1417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Беседа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Практикум</w:t>
            </w:r>
          </w:p>
        </w:tc>
        <w:tc>
          <w:tcPr>
            <w:tcW w:w="2268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</w:tc>
        <w:tc>
          <w:tcPr>
            <w:tcW w:w="1701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Знать правила поведения и соблюдать технику безопасности. Охрану природы.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Меры личной безопасности в нестандартных ситуациях. Требования по технике безопасности в работе с личным и групповым снаряжением.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Уметь соблюдать технику безопасности на занятиях. Действовать в нестандартных ситуациях.</w:t>
            </w:r>
          </w:p>
        </w:tc>
        <w:tc>
          <w:tcPr>
            <w:tcW w:w="1778" w:type="dxa"/>
          </w:tcPr>
          <w:p w:rsidR="00B302DF" w:rsidRPr="00A4287F" w:rsidRDefault="00B302DF" w:rsidP="00B302DF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Экспресс</w:t>
            </w:r>
            <w:r w:rsidR="001B707D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диагностика</w:t>
            </w:r>
          </w:p>
        </w:tc>
      </w:tr>
      <w:tr w:rsidR="00B302DF" w:rsidRPr="00A4287F" w:rsidTr="00573A89">
        <w:trPr>
          <w:jc w:val="center"/>
        </w:trPr>
        <w:tc>
          <w:tcPr>
            <w:tcW w:w="612" w:type="dxa"/>
          </w:tcPr>
          <w:p w:rsidR="00B302DF" w:rsidRPr="00A4287F" w:rsidRDefault="00B302DF" w:rsidP="003A63ED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</w:tcPr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Врачебный контроль и самоконтроль спортсмена.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302DF" w:rsidRPr="00A4287F" w:rsidRDefault="00B302DF" w:rsidP="00573A89">
            <w:pPr>
              <w:pStyle w:val="af1"/>
              <w:shd w:val="clear" w:color="auto" w:fill="auto"/>
              <w:tabs>
                <w:tab w:val="left" w:pos="1134"/>
              </w:tabs>
              <w:spacing w:line="240" w:lineRule="auto"/>
              <w:ind w:firstLine="0"/>
              <w:rPr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i/>
                <w:color w:val="000000" w:themeColor="text1"/>
                <w:sz w:val="24"/>
                <w:szCs w:val="24"/>
              </w:rPr>
              <w:t>Теория.</w:t>
            </w:r>
          </w:p>
          <w:p w:rsidR="00B302DF" w:rsidRPr="00A4287F" w:rsidRDefault="00B302DF" w:rsidP="00573A89">
            <w:pPr>
              <w:pStyle w:val="af1"/>
              <w:shd w:val="clear" w:color="auto" w:fill="auto"/>
              <w:tabs>
                <w:tab w:val="left" w:pos="1134"/>
              </w:tabs>
              <w:spacing w:line="240" w:lineRule="auto"/>
              <w:ind w:firstLine="0"/>
              <w:rPr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color w:val="000000" w:themeColor="text1"/>
                <w:sz w:val="24"/>
                <w:szCs w:val="24"/>
              </w:rPr>
              <w:t>Самоконтроль как средство регулирования нагрузок на организм. Ведение дневника самоконтроля. Прохождение физкультурного диспансера – как форма врачебного контроля учащихся.</w:t>
            </w:r>
          </w:p>
        </w:tc>
        <w:tc>
          <w:tcPr>
            <w:tcW w:w="1417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</w:t>
            </w:r>
          </w:p>
        </w:tc>
        <w:tc>
          <w:tcPr>
            <w:tcW w:w="2268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Раздаточный материал</w:t>
            </w:r>
          </w:p>
        </w:tc>
        <w:tc>
          <w:tcPr>
            <w:tcW w:w="1701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Знать, что такое самоконтроль. Как ведётся дневник самоконтроля; «Зачем», «как», «когда» проходить физкультурный диспансер.</w:t>
            </w:r>
          </w:p>
        </w:tc>
        <w:tc>
          <w:tcPr>
            <w:tcW w:w="1778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Опрос</w:t>
            </w:r>
          </w:p>
        </w:tc>
      </w:tr>
      <w:tr w:rsidR="00B302DF" w:rsidRPr="00A4287F" w:rsidTr="00573A89">
        <w:trPr>
          <w:jc w:val="center"/>
        </w:trPr>
        <w:tc>
          <w:tcPr>
            <w:tcW w:w="612" w:type="dxa"/>
          </w:tcPr>
          <w:p w:rsidR="00B302DF" w:rsidRPr="00A4287F" w:rsidRDefault="00B302DF" w:rsidP="003A63ED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Поход выходного дня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Отработка полученных знаний и навыков.</w:t>
            </w:r>
          </w:p>
        </w:tc>
        <w:tc>
          <w:tcPr>
            <w:tcW w:w="141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Поход</w:t>
            </w:r>
          </w:p>
        </w:tc>
        <w:tc>
          <w:tcPr>
            <w:tcW w:w="2268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Туристское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снаряжение</w:t>
            </w:r>
          </w:p>
        </w:tc>
        <w:tc>
          <w:tcPr>
            <w:tcW w:w="1701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Cs w:val="24"/>
              </w:rPr>
              <w:t>Совершенствование полученных знаний и навыков</w:t>
            </w:r>
          </w:p>
        </w:tc>
        <w:tc>
          <w:tcPr>
            <w:tcW w:w="1778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Протокол результатов</w:t>
            </w:r>
          </w:p>
        </w:tc>
      </w:tr>
      <w:tr w:rsidR="00B302DF" w:rsidRPr="00A4287F" w:rsidTr="00573A89">
        <w:trPr>
          <w:jc w:val="center"/>
        </w:trPr>
        <w:tc>
          <w:tcPr>
            <w:tcW w:w="612" w:type="dxa"/>
          </w:tcPr>
          <w:p w:rsidR="00B302DF" w:rsidRPr="00A4287F" w:rsidRDefault="00B302DF" w:rsidP="003A63ED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</w:tcPr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Природа родного края, его история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302DF" w:rsidRPr="00A4287F" w:rsidRDefault="00B302DF" w:rsidP="00573A89">
            <w:pPr>
              <w:pStyle w:val="af1"/>
              <w:shd w:val="clear" w:color="auto" w:fill="auto"/>
              <w:tabs>
                <w:tab w:val="left" w:pos="1134"/>
              </w:tabs>
              <w:spacing w:line="240" w:lineRule="auto"/>
              <w:ind w:firstLine="0"/>
              <w:rPr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i/>
                <w:color w:val="000000" w:themeColor="text1"/>
                <w:sz w:val="24"/>
                <w:szCs w:val="24"/>
              </w:rPr>
              <w:t>Теория.</w:t>
            </w:r>
          </w:p>
          <w:p w:rsidR="00B302DF" w:rsidRPr="00A4287F" w:rsidRDefault="00B302DF" w:rsidP="00573A89">
            <w:pPr>
              <w:pStyle w:val="af1"/>
              <w:shd w:val="clear" w:color="auto" w:fill="auto"/>
              <w:tabs>
                <w:tab w:val="left" w:pos="1134"/>
              </w:tabs>
              <w:spacing w:line="240" w:lineRule="auto"/>
              <w:ind w:firstLine="0"/>
              <w:rPr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color w:val="000000" w:themeColor="text1"/>
                <w:sz w:val="24"/>
                <w:szCs w:val="24"/>
              </w:rPr>
              <w:t>Климат, растительность и животный мир родного края, его рельеф. История края, памятные исторические места. Знатные люди края.</w:t>
            </w:r>
          </w:p>
          <w:p w:rsidR="00B302DF" w:rsidRPr="00A4287F" w:rsidRDefault="00B302DF" w:rsidP="00573A89">
            <w:pPr>
              <w:pStyle w:val="af1"/>
              <w:shd w:val="clear" w:color="auto" w:fill="auto"/>
              <w:tabs>
                <w:tab w:val="left" w:pos="1134"/>
              </w:tabs>
              <w:spacing w:line="240" w:lineRule="auto"/>
              <w:ind w:firstLine="0"/>
              <w:rPr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i/>
                <w:color w:val="000000" w:themeColor="text1"/>
                <w:sz w:val="24"/>
                <w:szCs w:val="24"/>
              </w:rPr>
              <w:t>Практика.</w:t>
            </w:r>
          </w:p>
          <w:p w:rsidR="00B302DF" w:rsidRPr="00A4287F" w:rsidRDefault="00B302DF" w:rsidP="00573A89">
            <w:pPr>
              <w:pStyle w:val="af1"/>
              <w:shd w:val="clear" w:color="auto" w:fill="auto"/>
              <w:tabs>
                <w:tab w:val="left" w:pos="1134"/>
              </w:tabs>
              <w:spacing w:line="240" w:lineRule="auto"/>
              <w:ind w:firstLine="0"/>
              <w:rPr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color w:val="000000" w:themeColor="text1"/>
                <w:sz w:val="24"/>
                <w:szCs w:val="24"/>
              </w:rPr>
              <w:t>Знакомство с картой края. Проведение краеведческих викторин.</w:t>
            </w:r>
          </w:p>
        </w:tc>
        <w:tc>
          <w:tcPr>
            <w:tcW w:w="1417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Практикум</w:t>
            </w:r>
          </w:p>
        </w:tc>
        <w:tc>
          <w:tcPr>
            <w:tcW w:w="2268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 Картографический и раздаточный материал</w:t>
            </w:r>
          </w:p>
        </w:tc>
        <w:tc>
          <w:tcPr>
            <w:tcW w:w="1701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Знать климат, растительность и животный мир родного края, его рельеф. Историю края, памятные исторические места. Знатных людей края.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Иметь представление </w:t>
            </w: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lastRenderedPageBreak/>
              <w:t>о карте края.</w:t>
            </w:r>
          </w:p>
        </w:tc>
        <w:tc>
          <w:tcPr>
            <w:tcW w:w="1778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Викторина</w:t>
            </w:r>
          </w:p>
        </w:tc>
      </w:tr>
      <w:tr w:rsidR="00B302DF" w:rsidRPr="00A4287F" w:rsidTr="00573A89">
        <w:trPr>
          <w:jc w:val="center"/>
        </w:trPr>
        <w:tc>
          <w:tcPr>
            <w:tcW w:w="612" w:type="dxa"/>
          </w:tcPr>
          <w:p w:rsidR="00B302DF" w:rsidRPr="00A4287F" w:rsidRDefault="00B302DF" w:rsidP="003A63ED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</w:tcPr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Экскурсия по значимым местам в городе Кургане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302DF" w:rsidRPr="00A4287F" w:rsidRDefault="00B302DF" w:rsidP="00573A89">
            <w:pPr>
              <w:pStyle w:val="af1"/>
              <w:shd w:val="clear" w:color="auto" w:fill="auto"/>
              <w:tabs>
                <w:tab w:val="left" w:pos="1134"/>
              </w:tabs>
              <w:spacing w:line="240" w:lineRule="auto"/>
              <w:ind w:firstLine="0"/>
              <w:rPr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i/>
                <w:color w:val="000000" w:themeColor="text1"/>
                <w:sz w:val="24"/>
                <w:szCs w:val="24"/>
              </w:rPr>
              <w:t>Практика.</w:t>
            </w:r>
          </w:p>
          <w:p w:rsidR="00B302DF" w:rsidRPr="00A4287F" w:rsidRDefault="00B302DF" w:rsidP="00573A89">
            <w:pPr>
              <w:pStyle w:val="af1"/>
              <w:shd w:val="clear" w:color="auto" w:fill="auto"/>
              <w:tabs>
                <w:tab w:val="left" w:pos="1134"/>
              </w:tabs>
              <w:spacing w:line="240" w:lineRule="auto"/>
              <w:ind w:firstLine="0"/>
              <w:rPr>
                <w:color w:val="000000" w:themeColor="text1"/>
                <w:sz w:val="24"/>
                <w:szCs w:val="24"/>
              </w:rPr>
            </w:pPr>
            <w:r w:rsidRPr="00A4287F">
              <w:rPr>
                <w:color w:val="000000" w:themeColor="text1"/>
                <w:sz w:val="24"/>
                <w:szCs w:val="24"/>
              </w:rPr>
              <w:t>Знакомство со значимыми местами в городе Кургане</w:t>
            </w:r>
          </w:p>
        </w:tc>
        <w:tc>
          <w:tcPr>
            <w:tcW w:w="1417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Экскурсия</w:t>
            </w:r>
          </w:p>
        </w:tc>
        <w:tc>
          <w:tcPr>
            <w:tcW w:w="2268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Раздаточный материал</w:t>
            </w:r>
          </w:p>
        </w:tc>
        <w:tc>
          <w:tcPr>
            <w:tcW w:w="1701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Иметь представление о значимых местах вгороду Кургане</w:t>
            </w:r>
          </w:p>
        </w:tc>
        <w:tc>
          <w:tcPr>
            <w:tcW w:w="1778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Опрос</w:t>
            </w:r>
          </w:p>
        </w:tc>
      </w:tr>
      <w:tr w:rsidR="00B302DF" w:rsidRPr="00A4287F" w:rsidTr="00573A89">
        <w:trPr>
          <w:jc w:val="center"/>
        </w:trPr>
        <w:tc>
          <w:tcPr>
            <w:tcW w:w="612" w:type="dxa"/>
          </w:tcPr>
          <w:p w:rsidR="00B302DF" w:rsidRPr="00A4287F" w:rsidRDefault="00B302DF" w:rsidP="003A63ED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</w:tcPr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Личное снаряжение туриста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Понятие о личном снаряжении: для занятий туристской техникой, спортивным ориентированием, для подготовки и участия в одно-двухдневном походе. Правила эксплуатации и требования к нему.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Специальное туристское снаряжение для занятий спортивным ориентированием: перечень личного снаряжения для участника: спортивная форма, компас, топографическая карта, транспортир.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Подбор специального снаряжения для летнего периода: проверка комплектности и исправности снаряжения, транспортировка и подготовка к занятиям и 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соревнованиям.</w:t>
            </w:r>
          </w:p>
        </w:tc>
        <w:tc>
          <w:tcPr>
            <w:tcW w:w="1417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Беседа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Практикум</w:t>
            </w:r>
          </w:p>
        </w:tc>
        <w:tc>
          <w:tcPr>
            <w:tcW w:w="2268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Специальное туристское для занятий спортивным ориентирование</w:t>
            </w:r>
          </w:p>
        </w:tc>
        <w:tc>
          <w:tcPr>
            <w:tcW w:w="1701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Знать, что такое личное снаряжение. Правила эксплуатации и требования к нему.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Специальное туристское снаряжение для занятий спортивным ориентированием.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Уметь подбирать специальное снаряжение для летнего периода.</w:t>
            </w:r>
          </w:p>
        </w:tc>
        <w:tc>
          <w:tcPr>
            <w:tcW w:w="1778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работы педагогом</w:t>
            </w:r>
          </w:p>
        </w:tc>
      </w:tr>
      <w:tr w:rsidR="00B302DF" w:rsidRPr="00A4287F" w:rsidTr="00573A89">
        <w:trPr>
          <w:jc w:val="center"/>
        </w:trPr>
        <w:tc>
          <w:tcPr>
            <w:tcW w:w="612" w:type="dxa"/>
          </w:tcPr>
          <w:p w:rsidR="00B302DF" w:rsidRPr="00A4287F" w:rsidRDefault="00B302DF" w:rsidP="003A63ED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</w:tcPr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Групповое снаряжение туриста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Понятие о групповом снаряжении. Правила эксплуатации и требования к нему. Перечень командного снаряжения: верёвки, рюкзаки, палатка. Групповое снаряжение, требования к нему. Типы верёвок. Типы рюкзаков: спортивные (беговые), походные, их назначение, преимущества и недостатки. Типы палаток. Их назначение, преимущества и недостатки.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Укладка рюкзака. Установка и снятие палатки.</w:t>
            </w:r>
          </w:p>
        </w:tc>
        <w:tc>
          <w:tcPr>
            <w:tcW w:w="1417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Практикум</w:t>
            </w:r>
          </w:p>
        </w:tc>
        <w:tc>
          <w:tcPr>
            <w:tcW w:w="2268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Туристский рюкзак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Палатка</w:t>
            </w:r>
          </w:p>
        </w:tc>
        <w:tc>
          <w:tcPr>
            <w:tcW w:w="1701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Знать, что такое групповое снаряжение. Правила эксплуатации и требования к нему. Перечень командного снаряжения. Групповое снаряжение, требования к нему. Типы верёвок. Типы рюкзаков и их назначение, преимущества и недостатки. Типы палаток. Их назначение, преимущества и недостатки.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Уметь укладывать рюкзак. Устанавливать и собрать палатку.</w:t>
            </w:r>
          </w:p>
        </w:tc>
        <w:tc>
          <w:tcPr>
            <w:tcW w:w="1778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работы педагогом</w:t>
            </w:r>
          </w:p>
        </w:tc>
      </w:tr>
      <w:tr w:rsidR="00B302DF" w:rsidRPr="00A4287F" w:rsidTr="00573A89">
        <w:trPr>
          <w:jc w:val="center"/>
        </w:trPr>
        <w:tc>
          <w:tcPr>
            <w:tcW w:w="612" w:type="dxa"/>
          </w:tcPr>
          <w:p w:rsidR="00B302DF" w:rsidRPr="00A4287F" w:rsidRDefault="00B302DF" w:rsidP="003A63ED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</w:tcPr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Эстафеты с использованием туристического снаряжения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Отработка точности действий работы с туристическим снаряжением. Развитие мелкой и крупной моторики действий в туризме</w:t>
            </w:r>
          </w:p>
        </w:tc>
        <w:tc>
          <w:tcPr>
            <w:tcW w:w="1417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Эстафета</w:t>
            </w:r>
          </w:p>
        </w:tc>
        <w:tc>
          <w:tcPr>
            <w:tcW w:w="2268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Туристское снаряжение</w:t>
            </w:r>
          </w:p>
        </w:tc>
        <w:tc>
          <w:tcPr>
            <w:tcW w:w="1701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Уметь пользоваться туристским снаряжением</w:t>
            </w:r>
          </w:p>
        </w:tc>
        <w:tc>
          <w:tcPr>
            <w:tcW w:w="1778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Протокол результатов</w:t>
            </w:r>
          </w:p>
        </w:tc>
      </w:tr>
      <w:tr w:rsidR="00B302DF" w:rsidRPr="00A4287F" w:rsidTr="00573A89">
        <w:trPr>
          <w:jc w:val="center"/>
        </w:trPr>
        <w:tc>
          <w:tcPr>
            <w:tcW w:w="612" w:type="dxa"/>
          </w:tcPr>
          <w:p w:rsidR="00B302DF" w:rsidRPr="00A4287F" w:rsidRDefault="00B302DF" w:rsidP="003A63ED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Походная медицинская аптечка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Хранение и транспортировка аптечки. Перечень и назначение лекарственных препаратов.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Практика.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Формирование походной медицинской аптечки.</w:t>
            </w:r>
          </w:p>
        </w:tc>
        <w:tc>
          <w:tcPr>
            <w:tcW w:w="141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Беседа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Лекция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Практикум</w:t>
            </w:r>
          </w:p>
        </w:tc>
        <w:tc>
          <w:tcPr>
            <w:tcW w:w="2268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Презентация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Лекарственные препараты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Аптечка</w:t>
            </w:r>
          </w:p>
        </w:tc>
        <w:tc>
          <w:tcPr>
            <w:tcW w:w="1701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Cs w:val="24"/>
              </w:rPr>
              <w:t>Знать, как хранить и транспортировать аптечку. Перечень и назначение лекарственных препаратов.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Cs w:val="24"/>
              </w:rPr>
              <w:t>Уметь ф</w:t>
            </w: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ормировать походную медицинскую аптечку.</w:t>
            </w:r>
          </w:p>
        </w:tc>
        <w:tc>
          <w:tcPr>
            <w:tcW w:w="1778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Наблюдение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Анализ работы педагогом</w:t>
            </w:r>
          </w:p>
        </w:tc>
      </w:tr>
      <w:tr w:rsidR="00B302DF" w:rsidRPr="00A4287F" w:rsidTr="00573A89">
        <w:trPr>
          <w:jc w:val="center"/>
        </w:trPr>
        <w:tc>
          <w:tcPr>
            <w:tcW w:w="612" w:type="dxa"/>
          </w:tcPr>
          <w:p w:rsidR="00B302DF" w:rsidRPr="00A4287F" w:rsidRDefault="00B302DF" w:rsidP="003A63ED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приемы оказания первой доврачебной помощи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Соблюдение гигиенических требований в походе. Походный травматизм. Тепловой и солнечный удары, ожоги. Помощь утопающему. Простудные заболевания. Укусы насекомых и пресмыкающихся. Пищевые отравления.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Оказание первой доврачебной помощи условно пострадавшему (определение травмы, заболевания, практическое оказание помощи).</w:t>
            </w:r>
          </w:p>
        </w:tc>
        <w:tc>
          <w:tcPr>
            <w:tcW w:w="1417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Практикум</w:t>
            </w:r>
          </w:p>
        </w:tc>
        <w:tc>
          <w:tcPr>
            <w:tcW w:w="2268" w:type="dxa"/>
          </w:tcPr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  <w:t>Видеоролик</w:t>
            </w:r>
          </w:p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  <w:t>Презентация</w:t>
            </w:r>
          </w:p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  <w:t>Аптечка</w:t>
            </w:r>
          </w:p>
        </w:tc>
        <w:tc>
          <w:tcPr>
            <w:tcW w:w="1701" w:type="dxa"/>
          </w:tcPr>
          <w:p w:rsidR="00B302DF" w:rsidRPr="00A4287F" w:rsidRDefault="00B302DF" w:rsidP="00573A89">
            <w:pPr>
              <w:pStyle w:val="af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Cs w:val="24"/>
              </w:rPr>
              <w:t>Знать гигиенические требования в походе. Что такое походный травматизм. Тепловой и солнечный удары, ожоги. Как оказать помощь утопающему. Простудные заболевания. Укусы насекомых и пресмыкающихся. Пищевые отравления.</w:t>
            </w:r>
          </w:p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/>
                <w:color w:val="000000" w:themeColor="text1"/>
                <w:szCs w:val="24"/>
              </w:rPr>
              <w:t xml:space="preserve">Уметь оказывать первую доврачебную </w:t>
            </w:r>
            <w:r w:rsidRPr="00A4287F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помощь.</w:t>
            </w:r>
          </w:p>
        </w:tc>
        <w:tc>
          <w:tcPr>
            <w:tcW w:w="1778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Опрос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Наблюдение</w:t>
            </w:r>
          </w:p>
        </w:tc>
      </w:tr>
      <w:tr w:rsidR="00B302DF" w:rsidRPr="00A4287F" w:rsidTr="00573A89">
        <w:trPr>
          <w:jc w:val="center"/>
        </w:trPr>
        <w:tc>
          <w:tcPr>
            <w:tcW w:w="612" w:type="dxa"/>
          </w:tcPr>
          <w:p w:rsidR="00B302DF" w:rsidRPr="00A4287F" w:rsidRDefault="00B302DF" w:rsidP="003A63ED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туристского быта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Выбор места для организации лагеря. Основные требования к месту. Туристское снаряжение для организации пребывания в походных условиях. Правила поведения в палатке. Типы костров. Костровое оборудование. Правила разведения костра. Соблюдение гигиенических, противопожарных, природоохранных требований, техники безопасности, правил поведения на воде, у воды, дисциплинированность, культура поведения и взаимоуважение.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Разбивка лагеря. Установка палаток. Размещение вещей в них.</w:t>
            </w:r>
          </w:p>
        </w:tc>
        <w:tc>
          <w:tcPr>
            <w:tcW w:w="1417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Практикум</w:t>
            </w:r>
          </w:p>
        </w:tc>
        <w:tc>
          <w:tcPr>
            <w:tcW w:w="2268" w:type="dxa"/>
          </w:tcPr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  <w:t>Видеоролик</w:t>
            </w:r>
          </w:p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  <w:t>Презентация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Раздаточный материал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Палатка</w:t>
            </w:r>
          </w:p>
        </w:tc>
        <w:tc>
          <w:tcPr>
            <w:tcW w:w="1701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Знать, как выбрать место для организации лагеря. Основные требования к месту. Туристское снаряжение для организации пребывания в походных условиях. Правила поведения в палатке. Типы костров. Костровое оборудование. Правила разведения костра. Гигиенические, противопожарные, природоохранные требования, технику безопасности,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правила.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Уметь разбивать лагерь. Устанавливать палатку. </w:t>
            </w: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lastRenderedPageBreak/>
              <w:t>Размещать вещи в них.</w:t>
            </w:r>
          </w:p>
        </w:tc>
        <w:tc>
          <w:tcPr>
            <w:tcW w:w="1778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Опрос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</w:t>
            </w:r>
          </w:p>
        </w:tc>
      </w:tr>
      <w:tr w:rsidR="00B302DF" w:rsidRPr="00A4287F" w:rsidTr="00573A89">
        <w:trPr>
          <w:jc w:val="center"/>
        </w:trPr>
        <w:tc>
          <w:tcPr>
            <w:tcW w:w="612" w:type="dxa"/>
          </w:tcPr>
          <w:p w:rsidR="00B302DF" w:rsidRPr="00A4287F" w:rsidRDefault="00B302DF" w:rsidP="003A63ED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Круговая тренировка с использованием туристического снаряжения.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Смена заданий в очередной последовательности. Количество заданий (станций), количество повторений.</w:t>
            </w:r>
          </w:p>
        </w:tc>
        <w:tc>
          <w:tcPr>
            <w:tcW w:w="1417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Практикум</w:t>
            </w:r>
          </w:p>
        </w:tc>
        <w:tc>
          <w:tcPr>
            <w:tcW w:w="2268" w:type="dxa"/>
          </w:tcPr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  <w:t>Туристское снаряжение</w:t>
            </w:r>
          </w:p>
        </w:tc>
        <w:tc>
          <w:tcPr>
            <w:tcW w:w="1701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Уметь пользоваться туристским снаряжением.</w:t>
            </w:r>
          </w:p>
        </w:tc>
        <w:tc>
          <w:tcPr>
            <w:tcW w:w="1778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Протокол результатов</w:t>
            </w:r>
          </w:p>
        </w:tc>
      </w:tr>
      <w:tr w:rsidR="00B302DF" w:rsidRPr="00A4287F" w:rsidTr="00573A89">
        <w:trPr>
          <w:jc w:val="center"/>
        </w:trPr>
        <w:tc>
          <w:tcPr>
            <w:tcW w:w="612" w:type="dxa"/>
          </w:tcPr>
          <w:p w:rsidR="00B302DF" w:rsidRPr="00A4287F" w:rsidRDefault="00B302DF" w:rsidP="003A63ED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Питание в туристских походах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Значение и организация правильного питания. Фасовка, упаковка и хранение продуктов. Питьевой режим. Обязанности дежурных по кухне.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Составление меню и списка продуктов. Приготовление пищи на костре.</w:t>
            </w:r>
          </w:p>
        </w:tc>
        <w:tc>
          <w:tcPr>
            <w:tcW w:w="1417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Практикум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Раздаточный материал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Продукты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Туристское оборудование для приготовления пищи на костре</w:t>
            </w:r>
          </w:p>
        </w:tc>
        <w:tc>
          <w:tcPr>
            <w:tcW w:w="1701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Знать значение и организацию правильного питания. Как фасуются, упаковываются и хранятся продукты. Питьевой режим. Обязанности дежурных по кухне.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Уметь составлять меню и список продуктов. Приготавливать пищу на костре.</w:t>
            </w:r>
          </w:p>
        </w:tc>
        <w:tc>
          <w:tcPr>
            <w:tcW w:w="1778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работы педагогом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Взаимоконтроль</w:t>
            </w:r>
          </w:p>
        </w:tc>
      </w:tr>
      <w:tr w:rsidR="00B302DF" w:rsidRPr="00A4287F" w:rsidTr="00573A89">
        <w:trPr>
          <w:jc w:val="center"/>
        </w:trPr>
        <w:tc>
          <w:tcPr>
            <w:tcW w:w="612" w:type="dxa"/>
          </w:tcPr>
          <w:p w:rsidR="00B302DF" w:rsidRPr="00A4287F" w:rsidRDefault="00B302DF" w:rsidP="003A63ED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Спортивная подготовка туриста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Какие физические и морально-волевые качества необходимы туристу. Физическая и морально-волевая подготовка туриста. Закаливание.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Практика.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Разучивание комплексов упражнений для укрепления и развития рук и плечевого пояса, мышц шеи, туловища, ног.</w:t>
            </w:r>
          </w:p>
        </w:tc>
        <w:tc>
          <w:tcPr>
            <w:tcW w:w="1417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Беседа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Практикум</w:t>
            </w:r>
          </w:p>
        </w:tc>
        <w:tc>
          <w:tcPr>
            <w:tcW w:w="2268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Видеоролик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Знать какие физические и морально-волевые качества необходимы туристу. Физическая и морально-</w:t>
            </w: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lastRenderedPageBreak/>
              <w:t>волевая подготовка туриста. Что такое закаливание. Уметь выполнять упражнения для укрепления и развития рук и плечевого пояса, мышц шеи, туловища, ног.</w:t>
            </w:r>
          </w:p>
        </w:tc>
        <w:tc>
          <w:tcPr>
            <w:tcW w:w="1778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Анализ работы педагогом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Наблюдение</w:t>
            </w:r>
          </w:p>
        </w:tc>
      </w:tr>
      <w:tr w:rsidR="00B302DF" w:rsidRPr="00A4287F" w:rsidTr="00573A89">
        <w:trPr>
          <w:jc w:val="center"/>
        </w:trPr>
        <w:tc>
          <w:tcPr>
            <w:tcW w:w="612" w:type="dxa"/>
          </w:tcPr>
          <w:p w:rsidR="00B302DF" w:rsidRPr="00A4287F" w:rsidRDefault="00B302DF" w:rsidP="003A63ED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Личная гигиена туриста, профилактика травм на соревнованиях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Понятие о гигиене: гигиена физических упражнений, ее значение и основные задачи. Гигиена обуви и одежды.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Применение средств личной гигиены на соревнованиях, в походах и во время тренировочного процесса. Подбор одежды и обуви для соревнований, тренировок, уход за ними.</w:t>
            </w:r>
          </w:p>
        </w:tc>
        <w:tc>
          <w:tcPr>
            <w:tcW w:w="1417" w:type="dxa"/>
          </w:tcPr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  <w:t>Беседа</w:t>
            </w:r>
          </w:p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  <w:t>Лекция</w:t>
            </w:r>
          </w:p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  <w:t>Практикум</w:t>
            </w:r>
          </w:p>
        </w:tc>
        <w:tc>
          <w:tcPr>
            <w:tcW w:w="2268" w:type="dxa"/>
          </w:tcPr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  <w:t>Видеоролик</w:t>
            </w:r>
          </w:p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  <w:t xml:space="preserve">Одежда </w:t>
            </w:r>
          </w:p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  <w:t>Обувь</w:t>
            </w:r>
          </w:p>
        </w:tc>
        <w:tc>
          <w:tcPr>
            <w:tcW w:w="1701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Cs w:val="24"/>
              </w:rPr>
              <w:t>Знать понятие о гигиене.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Cs w:val="24"/>
              </w:rPr>
              <w:t>Гигиену обуви и одежды.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Cs w:val="24"/>
              </w:rPr>
              <w:t>Уметь применять средства личной гигиены. Подбирать одежду и обуви для соревнований, тренировок, ухаживать за ними.</w:t>
            </w:r>
          </w:p>
        </w:tc>
        <w:tc>
          <w:tcPr>
            <w:tcW w:w="1778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Наблюдение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Взаимоконтроль</w:t>
            </w:r>
          </w:p>
        </w:tc>
      </w:tr>
      <w:tr w:rsidR="00B302DF" w:rsidRPr="00A4287F" w:rsidTr="00573A89">
        <w:trPr>
          <w:jc w:val="center"/>
        </w:trPr>
        <w:tc>
          <w:tcPr>
            <w:tcW w:w="612" w:type="dxa"/>
          </w:tcPr>
          <w:p w:rsidR="00B302DF" w:rsidRPr="00A4287F" w:rsidRDefault="00B302DF" w:rsidP="003A63ED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ориентирования, правила соревнований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Ориентирование в заданном направлении, по выбору, на 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маркированной трассе. Правила соревнований. Права и обязанности участников.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Действие участника перед стартом, на старте, на дистанции, на контрольном пункте, в финишном коридоре, после финиша.</w:t>
            </w:r>
          </w:p>
        </w:tc>
        <w:tc>
          <w:tcPr>
            <w:tcW w:w="1417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Беседа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</w:t>
            </w:r>
          </w:p>
          <w:p w:rsidR="00B302DF" w:rsidRPr="00A4287F" w:rsidRDefault="00B302DF" w:rsidP="00573A8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Практикум</w:t>
            </w:r>
          </w:p>
        </w:tc>
        <w:tc>
          <w:tcPr>
            <w:tcW w:w="2268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Раздаточный материал</w:t>
            </w:r>
          </w:p>
        </w:tc>
        <w:tc>
          <w:tcPr>
            <w:tcW w:w="1701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Знать, что такое ориентирование в заданном направлении, по выбору, на </w:t>
            </w: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lastRenderedPageBreak/>
              <w:t>маркированной трассе. Правила соревнований. Права и обязанности участников.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Иметь представление о действиях перед стартом, на старте, на дистанции, на контрольном пункте, в финишном коридоре, после финиша.</w:t>
            </w:r>
          </w:p>
        </w:tc>
        <w:tc>
          <w:tcPr>
            <w:tcW w:w="1778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Анализ работы педагогом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Взаимоконтроль</w:t>
            </w:r>
          </w:p>
        </w:tc>
      </w:tr>
      <w:tr w:rsidR="00B302DF" w:rsidRPr="00A4287F" w:rsidTr="00573A89">
        <w:trPr>
          <w:jc w:val="center"/>
        </w:trPr>
        <w:tc>
          <w:tcPr>
            <w:tcW w:w="612" w:type="dxa"/>
          </w:tcPr>
          <w:p w:rsidR="00B302DF" w:rsidRPr="00A4287F" w:rsidRDefault="00B302DF" w:rsidP="003A63ED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Топографическая подготовка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302DF" w:rsidRPr="00A4287F" w:rsidRDefault="00B302DF" w:rsidP="00573A89">
            <w:pPr>
              <w:ind w:right="-28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Теория.</w:t>
            </w:r>
          </w:p>
          <w:p w:rsidR="00B302DF" w:rsidRPr="00A4287F" w:rsidRDefault="00B302DF" w:rsidP="00573A89">
            <w:pPr>
              <w:ind w:right="-2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Понятие о топографической карте. Назначение топографической карты,</w:t>
            </w:r>
          </w:p>
          <w:p w:rsidR="00B302DF" w:rsidRPr="00A4287F" w:rsidRDefault="00B302DF" w:rsidP="00573A89">
            <w:pPr>
              <w:ind w:right="-2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её отличие от спортивной карты. Масштаб.</w:t>
            </w:r>
          </w:p>
          <w:p w:rsidR="00B302DF" w:rsidRPr="00A4287F" w:rsidRDefault="00B302DF" w:rsidP="00573A89">
            <w:pPr>
              <w:ind w:right="-2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Практика.</w:t>
            </w:r>
          </w:p>
          <w:p w:rsidR="00B302DF" w:rsidRPr="00A4287F" w:rsidRDefault="00B302DF" w:rsidP="00573A89">
            <w:pPr>
              <w:ind w:right="-2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 картами различного масштаба.</w:t>
            </w:r>
          </w:p>
          <w:p w:rsidR="00B302DF" w:rsidRPr="00A4287F" w:rsidRDefault="00B302DF" w:rsidP="00573A89">
            <w:pPr>
              <w:ind w:right="-2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Выполнить упражнения по определению</w:t>
            </w:r>
          </w:p>
          <w:p w:rsidR="00B302DF" w:rsidRPr="00A4287F" w:rsidRDefault="00B302DF" w:rsidP="00573A89">
            <w:pPr>
              <w:ind w:right="-2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масштаба, измерению расстояния по карте.</w:t>
            </w:r>
          </w:p>
        </w:tc>
        <w:tc>
          <w:tcPr>
            <w:tcW w:w="1417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Практикум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</w:t>
            </w:r>
          </w:p>
        </w:tc>
        <w:tc>
          <w:tcPr>
            <w:tcW w:w="2268" w:type="dxa"/>
          </w:tcPr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Карта</w:t>
            </w:r>
          </w:p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Дидактический и раздаточный материал</w:t>
            </w:r>
          </w:p>
        </w:tc>
        <w:tc>
          <w:tcPr>
            <w:tcW w:w="1701" w:type="dxa"/>
          </w:tcPr>
          <w:p w:rsidR="00B302DF" w:rsidRPr="00A4287F" w:rsidRDefault="00B302DF" w:rsidP="00573A89">
            <w:pPr>
              <w:ind w:right="-28"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Знать понятие о топографической карте. Назначение топографической карты,</w:t>
            </w:r>
          </w:p>
          <w:p w:rsidR="00B302DF" w:rsidRPr="00A4287F" w:rsidRDefault="00B302DF" w:rsidP="00573A89">
            <w:pPr>
              <w:ind w:right="-28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её отличие от спортивной карты. Что такое масштаб.</w:t>
            </w:r>
          </w:p>
          <w:p w:rsidR="00B302DF" w:rsidRPr="00A4287F" w:rsidRDefault="00B302DF" w:rsidP="00573A89">
            <w:pPr>
              <w:ind w:right="-28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Уметь работать с картами различного масштаба. Определять</w:t>
            </w:r>
          </w:p>
          <w:p w:rsidR="00B302DF" w:rsidRPr="00A4287F" w:rsidRDefault="00B302DF" w:rsidP="00573A89">
            <w:pPr>
              <w:ind w:right="-2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масштаб, измерять расстояние по карте.</w:t>
            </w:r>
          </w:p>
        </w:tc>
        <w:tc>
          <w:tcPr>
            <w:tcW w:w="1778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Опрос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Тест</w:t>
            </w:r>
          </w:p>
        </w:tc>
      </w:tr>
      <w:tr w:rsidR="00B302DF" w:rsidRPr="00A4287F" w:rsidTr="00573A89">
        <w:trPr>
          <w:jc w:val="center"/>
        </w:trPr>
        <w:tc>
          <w:tcPr>
            <w:tcW w:w="612" w:type="dxa"/>
          </w:tcPr>
          <w:p w:rsidR="00B302DF" w:rsidRPr="00A4287F" w:rsidRDefault="00B302DF" w:rsidP="003A63ED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Условные знаки 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спортивных карт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302DF" w:rsidRPr="00A4287F" w:rsidRDefault="00B302DF" w:rsidP="00573A89">
            <w:pPr>
              <w:ind w:right="-28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Теория.</w:t>
            </w:r>
          </w:p>
          <w:p w:rsidR="00B302DF" w:rsidRPr="00A4287F" w:rsidRDefault="00B302DF" w:rsidP="00573A89">
            <w:pPr>
              <w:ind w:right="-2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Значковый метод изображения. Виды условных знаков: масштабные и внемасштабные, линейные и площадные. Условные знаки: населенные пункты,</w:t>
            </w:r>
          </w:p>
          <w:p w:rsidR="00B302DF" w:rsidRPr="00A4287F" w:rsidRDefault="00B302DF" w:rsidP="00573A89">
            <w:pPr>
              <w:ind w:right="-2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гидрография, растительный покров и другие.</w:t>
            </w:r>
          </w:p>
          <w:p w:rsidR="00B302DF" w:rsidRPr="00A4287F" w:rsidRDefault="00B302DF" w:rsidP="00573A89">
            <w:pPr>
              <w:ind w:right="-2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Практика.</w:t>
            </w:r>
          </w:p>
          <w:p w:rsidR="00B302DF" w:rsidRPr="00A4287F" w:rsidRDefault="00B302DF" w:rsidP="00573A89">
            <w:pPr>
              <w:ind w:right="-28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 и упражнения на местности, направлены на закрепление материала данной темы.</w:t>
            </w:r>
          </w:p>
        </w:tc>
        <w:tc>
          <w:tcPr>
            <w:tcW w:w="1417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Беседа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Лекция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Игра</w:t>
            </w:r>
          </w:p>
        </w:tc>
        <w:tc>
          <w:tcPr>
            <w:tcW w:w="2268" w:type="dxa"/>
          </w:tcPr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lastRenderedPageBreak/>
              <w:t>Презентация</w:t>
            </w:r>
          </w:p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lastRenderedPageBreak/>
              <w:t>Раздаточный материал</w:t>
            </w:r>
          </w:p>
        </w:tc>
        <w:tc>
          <w:tcPr>
            <w:tcW w:w="1701" w:type="dxa"/>
          </w:tcPr>
          <w:p w:rsidR="00B302DF" w:rsidRPr="00A4287F" w:rsidRDefault="00B302DF" w:rsidP="00573A89">
            <w:pPr>
              <w:ind w:right="-28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lastRenderedPageBreak/>
              <w:t xml:space="preserve">Знать </w:t>
            </w: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lastRenderedPageBreak/>
              <w:t>значковый метод изображения. Виды условных знаков. Условные знаки: населенные пункты,</w:t>
            </w:r>
          </w:p>
          <w:p w:rsidR="00B302DF" w:rsidRPr="00A4287F" w:rsidRDefault="00B302DF" w:rsidP="00573A89">
            <w:pPr>
              <w:ind w:right="-28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гидрография, растительный покров и другие. </w:t>
            </w:r>
          </w:p>
          <w:p w:rsidR="00B302DF" w:rsidRPr="00A4287F" w:rsidRDefault="00B302DF" w:rsidP="00573A89">
            <w:pPr>
              <w:ind w:right="-28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Уметь определять условные знаки на местности.</w:t>
            </w:r>
          </w:p>
        </w:tc>
        <w:tc>
          <w:tcPr>
            <w:tcW w:w="1778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Топографичес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кий диктант</w:t>
            </w:r>
          </w:p>
        </w:tc>
      </w:tr>
      <w:tr w:rsidR="00B302DF" w:rsidRPr="00A4287F" w:rsidTr="00573A89">
        <w:trPr>
          <w:jc w:val="center"/>
        </w:trPr>
        <w:tc>
          <w:tcPr>
            <w:tcW w:w="612" w:type="dxa"/>
          </w:tcPr>
          <w:p w:rsidR="00B302DF" w:rsidRPr="00A4287F" w:rsidRDefault="00B302DF" w:rsidP="003A63ED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«Спортивный лабиринт» по спортивному ориентированию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302DF" w:rsidRPr="00A4287F" w:rsidRDefault="00B302DF" w:rsidP="00573A89">
            <w:pPr>
              <w:ind w:right="-2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Практика.</w:t>
            </w:r>
          </w:p>
          <w:p w:rsidR="00B302DF" w:rsidRPr="00A4287F" w:rsidRDefault="00B302DF" w:rsidP="00573A89">
            <w:pPr>
              <w:ind w:right="-2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Отработка знаний и умений по спортивному ориентированию.</w:t>
            </w:r>
          </w:p>
        </w:tc>
        <w:tc>
          <w:tcPr>
            <w:tcW w:w="1417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Соревнование</w:t>
            </w:r>
          </w:p>
        </w:tc>
        <w:tc>
          <w:tcPr>
            <w:tcW w:w="2268" w:type="dxa"/>
          </w:tcPr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Спортивная карта лабиринта</w:t>
            </w:r>
          </w:p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Специальное снаряжение ориентировщика</w:t>
            </w:r>
          </w:p>
        </w:tc>
        <w:tc>
          <w:tcPr>
            <w:tcW w:w="1701" w:type="dxa"/>
          </w:tcPr>
          <w:p w:rsidR="00B302DF" w:rsidRPr="00A4287F" w:rsidRDefault="00B302DF" w:rsidP="00573A89">
            <w:pPr>
              <w:ind w:right="-28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Уметь ориентироваться на местности</w:t>
            </w:r>
          </w:p>
        </w:tc>
        <w:tc>
          <w:tcPr>
            <w:tcW w:w="1778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Протокол результатов</w:t>
            </w:r>
          </w:p>
        </w:tc>
      </w:tr>
      <w:tr w:rsidR="00B302DF" w:rsidRPr="00A4287F" w:rsidTr="00573A89">
        <w:trPr>
          <w:jc w:val="center"/>
        </w:trPr>
        <w:tc>
          <w:tcPr>
            <w:tcW w:w="612" w:type="dxa"/>
          </w:tcPr>
          <w:p w:rsidR="00B302DF" w:rsidRPr="00A4287F" w:rsidRDefault="00B302DF" w:rsidP="003A63ED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Рельеф местности и его изображение на картах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302DF" w:rsidRPr="00A4287F" w:rsidRDefault="00B302DF" w:rsidP="00573A89">
            <w:pPr>
              <w:ind w:right="-28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Теория.</w:t>
            </w:r>
          </w:p>
          <w:p w:rsidR="00B302DF" w:rsidRPr="00A4287F" w:rsidRDefault="00B302DF" w:rsidP="00573A89">
            <w:pPr>
              <w:ind w:right="-2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Изображение рельефа на топографических спортивных картах горизонталями. Внемасштабные условные знаки для изображения рельефа. Виды горизонталей. Высота сечения. Указатели направления скатов (бергштрихи). Изображение различных 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форм рельефа: гора, вершина, хребет, седловина, лощина и другие формы рельефа. Влияние рельефа на выбор пути движения.</w:t>
            </w:r>
          </w:p>
          <w:p w:rsidR="00B302DF" w:rsidRPr="00A4287F" w:rsidRDefault="00B302DF" w:rsidP="00573A89">
            <w:pPr>
              <w:ind w:right="-2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Практика.</w:t>
            </w:r>
          </w:p>
          <w:p w:rsidR="00B302DF" w:rsidRPr="00A4287F" w:rsidRDefault="00B302DF" w:rsidP="00573A89">
            <w:pPr>
              <w:ind w:right="-2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элементов рельефа по моделям и на местности. Определение по горизонталям различных форм рельефа. Выбор пути движения с учётом основных форм и элементов рельефа.</w:t>
            </w:r>
          </w:p>
        </w:tc>
        <w:tc>
          <w:tcPr>
            <w:tcW w:w="1417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Беседа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Практикум</w:t>
            </w:r>
          </w:p>
        </w:tc>
        <w:tc>
          <w:tcPr>
            <w:tcW w:w="2268" w:type="dxa"/>
          </w:tcPr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Раздаточный материал</w:t>
            </w:r>
          </w:p>
        </w:tc>
        <w:tc>
          <w:tcPr>
            <w:tcW w:w="1701" w:type="dxa"/>
          </w:tcPr>
          <w:p w:rsidR="00B302DF" w:rsidRPr="00A4287F" w:rsidRDefault="00B302DF" w:rsidP="00573A89">
            <w:pPr>
              <w:ind w:right="-28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Знать как изображается рельеф на топографических спортивных картах горизонталями. Внемасштабные условные знаки для изображения рельефа. Виды горизонталей. Что такое высота сечения. </w:t>
            </w: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lastRenderedPageBreak/>
              <w:t>Указатели направления скатов (бергштрихи). Как изображаются различные формы рельефа. Влияние рельефа на выбор пути движения.</w:t>
            </w:r>
          </w:p>
          <w:p w:rsidR="00B302DF" w:rsidRPr="00A4287F" w:rsidRDefault="00B302DF" w:rsidP="00573A89">
            <w:pPr>
              <w:ind w:right="-28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Иметь представление об элементах рельефа по моделям и на местности. Определять по горизонтал</w:t>
            </w:r>
            <w:r w:rsidR="008D6835"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ям различные формы рельефа. Выб</w:t>
            </w: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рать пути движения с учётом основных форм и элементов рельефа.</w:t>
            </w:r>
          </w:p>
        </w:tc>
        <w:tc>
          <w:tcPr>
            <w:tcW w:w="1778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Наблюдение</w:t>
            </w:r>
          </w:p>
        </w:tc>
      </w:tr>
      <w:tr w:rsidR="00B302DF" w:rsidRPr="00A4287F" w:rsidTr="00573A89">
        <w:trPr>
          <w:jc w:val="center"/>
        </w:trPr>
        <w:tc>
          <w:tcPr>
            <w:tcW w:w="612" w:type="dxa"/>
          </w:tcPr>
          <w:p w:rsidR="00B302DF" w:rsidRPr="00A4287F" w:rsidRDefault="00B302DF" w:rsidP="003A63ED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Техника ориентирования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Понятие о технике ориентирования: приёмы работы с компасом, измерение расстояния, движение по площадным и линейным ориентирам, </w:t>
            </w: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преодоление препятствий.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Приёмы работы с компасом.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Практика.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</w:t>
            </w: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риентирование карты по компасу. Упражнения на засечки. Определение азимута на заданный предмет.</w:t>
            </w:r>
          </w:p>
        </w:tc>
        <w:tc>
          <w:tcPr>
            <w:tcW w:w="1417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Беседа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Практикум</w:t>
            </w:r>
          </w:p>
        </w:tc>
        <w:tc>
          <w:tcPr>
            <w:tcW w:w="2268" w:type="dxa"/>
          </w:tcPr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Видеоматериал</w:t>
            </w:r>
          </w:p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Компас</w:t>
            </w:r>
          </w:p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Карта</w:t>
            </w:r>
          </w:p>
        </w:tc>
        <w:tc>
          <w:tcPr>
            <w:tcW w:w="1701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Cs w:val="24"/>
              </w:rPr>
              <w:t>Знать понятие о технике ориентирования. Приёмы работы с компасом.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Cs w:val="24"/>
              </w:rPr>
              <w:t xml:space="preserve">Уметь </w:t>
            </w:r>
            <w:r w:rsidRPr="00A4287F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ориентировать карту по компасу.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Cs w:val="24"/>
              </w:rPr>
              <w:t>Выполнять упражнения на засечки. Определять азимут на заданный предмет.</w:t>
            </w:r>
          </w:p>
        </w:tc>
        <w:tc>
          <w:tcPr>
            <w:tcW w:w="1778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lastRenderedPageBreak/>
              <w:t>Опрос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Наблюдение</w:t>
            </w:r>
          </w:p>
        </w:tc>
      </w:tr>
      <w:tr w:rsidR="00B302DF" w:rsidRPr="00A4287F" w:rsidTr="00573A89">
        <w:trPr>
          <w:jc w:val="center"/>
        </w:trPr>
        <w:tc>
          <w:tcPr>
            <w:tcW w:w="612" w:type="dxa"/>
          </w:tcPr>
          <w:p w:rsidR="00B302DF" w:rsidRPr="00A4287F" w:rsidRDefault="00B302DF" w:rsidP="003A63ED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Тактика ориентирования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Теория.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Понятие о тактике: выбор тактических приёмов для прохождения конкретных участков дистанции. Взаимосвязь тактики и техники. Значение тактики для достижения результата. Тактические действия на соревнованиях.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Тактические действия на дистанции. Подход и уход с контрольного пункта.</w:t>
            </w:r>
          </w:p>
        </w:tc>
        <w:tc>
          <w:tcPr>
            <w:tcW w:w="1417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Беседа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Лекция</w:t>
            </w:r>
          </w:p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Практикум</w:t>
            </w:r>
          </w:p>
        </w:tc>
        <w:tc>
          <w:tcPr>
            <w:tcW w:w="2268" w:type="dxa"/>
          </w:tcPr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Презентация</w:t>
            </w:r>
          </w:p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Видеоматериал</w:t>
            </w:r>
          </w:p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Компас</w:t>
            </w:r>
          </w:p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Карта</w:t>
            </w:r>
          </w:p>
        </w:tc>
        <w:tc>
          <w:tcPr>
            <w:tcW w:w="1701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Знать п</w:t>
            </w:r>
            <w:r w:rsidRPr="00A4287F">
              <w:rPr>
                <w:rFonts w:ascii="Times New Roman" w:hAnsi="Times New Roman"/>
                <w:color w:val="000000" w:themeColor="text1"/>
                <w:szCs w:val="24"/>
              </w:rPr>
              <w:t>онятие о тактике. Взаимосвязь тактики и техники. Значение тактики для достижения результата. Тактические действия на соревнованиях.</w:t>
            </w:r>
          </w:p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Cs w:val="24"/>
              </w:rPr>
              <w:t>Уметь тактически действовать на дистанции. Подходить и уходить с контрольного пункта.</w:t>
            </w:r>
          </w:p>
        </w:tc>
        <w:tc>
          <w:tcPr>
            <w:tcW w:w="1778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Опрос</w:t>
            </w:r>
          </w:p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Наблюдение</w:t>
            </w:r>
          </w:p>
        </w:tc>
      </w:tr>
      <w:tr w:rsidR="00B302DF" w:rsidRPr="00A4287F" w:rsidTr="00573A89">
        <w:trPr>
          <w:jc w:val="center"/>
        </w:trPr>
        <w:tc>
          <w:tcPr>
            <w:tcW w:w="612" w:type="dxa"/>
          </w:tcPr>
          <w:p w:rsidR="00B302DF" w:rsidRPr="00A4287F" w:rsidRDefault="00B302DF" w:rsidP="003A63ED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Соревнования по спортивному ориентированию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302DF" w:rsidRPr="00A4287F" w:rsidRDefault="00B302DF" w:rsidP="00573A89">
            <w:pPr>
              <w:ind w:right="-2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Практика.</w:t>
            </w:r>
          </w:p>
          <w:p w:rsidR="00B302DF" w:rsidRPr="00A4287F" w:rsidRDefault="00B302DF" w:rsidP="00573A89">
            <w:pPr>
              <w:ind w:right="-2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Отработка знаний и умений по спортивному ориентированию.</w:t>
            </w:r>
          </w:p>
        </w:tc>
        <w:tc>
          <w:tcPr>
            <w:tcW w:w="1417" w:type="dxa"/>
          </w:tcPr>
          <w:p w:rsidR="00B302DF" w:rsidRPr="00A4287F" w:rsidRDefault="00B302DF" w:rsidP="00573A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Соревнование</w:t>
            </w:r>
          </w:p>
        </w:tc>
        <w:tc>
          <w:tcPr>
            <w:tcW w:w="2268" w:type="dxa"/>
          </w:tcPr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Спортивная карта</w:t>
            </w:r>
          </w:p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Специальное снаряжение ориентировщика</w:t>
            </w:r>
          </w:p>
        </w:tc>
        <w:tc>
          <w:tcPr>
            <w:tcW w:w="1701" w:type="dxa"/>
          </w:tcPr>
          <w:p w:rsidR="00B302DF" w:rsidRPr="00A4287F" w:rsidRDefault="00B302DF" w:rsidP="00573A89">
            <w:pPr>
              <w:pStyle w:val="af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Cs w:val="24"/>
              </w:rPr>
              <w:t>Уметь ориентироваться на местности</w:t>
            </w:r>
          </w:p>
        </w:tc>
        <w:tc>
          <w:tcPr>
            <w:tcW w:w="1778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Протокол результатов</w:t>
            </w:r>
          </w:p>
        </w:tc>
      </w:tr>
      <w:tr w:rsidR="00B302DF" w:rsidRPr="00A4287F" w:rsidTr="00573A89">
        <w:trPr>
          <w:jc w:val="center"/>
        </w:trPr>
        <w:tc>
          <w:tcPr>
            <w:tcW w:w="612" w:type="dxa"/>
          </w:tcPr>
          <w:p w:rsidR="00B302DF" w:rsidRPr="00A4287F" w:rsidRDefault="00B302DF" w:rsidP="003A63ED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0" w:type="dxa"/>
          </w:tcPr>
          <w:p w:rsidR="00B302DF" w:rsidRPr="00A4287F" w:rsidRDefault="00B302DF" w:rsidP="00B302DF">
            <w:pPr>
              <w:pStyle w:val="a4"/>
              <w:tabs>
                <w:tab w:val="left" w:pos="56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Итоговое занятие. Маршрут 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выходного дня. Подвижные, познавательные и развивающие игры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Практика.</w:t>
            </w:r>
          </w:p>
          <w:p w:rsidR="00B302DF" w:rsidRPr="00A4287F" w:rsidRDefault="00B302DF" w:rsidP="00573A89">
            <w:pPr>
              <w:ind w:right="-3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Игры и упражнения на </w:t>
            </w: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развитие внимания, логического мышления, зрительной и механической памяти, логики.</w:t>
            </w:r>
          </w:p>
        </w:tc>
        <w:tc>
          <w:tcPr>
            <w:tcW w:w="1417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Игра</w:t>
            </w:r>
          </w:p>
        </w:tc>
        <w:tc>
          <w:tcPr>
            <w:tcW w:w="2268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Спортивный инвентарь</w:t>
            </w:r>
          </w:p>
        </w:tc>
        <w:tc>
          <w:tcPr>
            <w:tcW w:w="1701" w:type="dxa"/>
          </w:tcPr>
          <w:p w:rsidR="00B302DF" w:rsidRPr="00A4287F" w:rsidRDefault="00B302DF" w:rsidP="00573A89">
            <w:pPr>
              <w:ind w:right="-3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Cs w:val="24"/>
              </w:rPr>
              <w:t xml:space="preserve">Совершенствовать внимание, </w:t>
            </w:r>
            <w:r w:rsidRPr="00A4287F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логическое мышление, зрительную и механическую память, логику.</w:t>
            </w:r>
          </w:p>
        </w:tc>
        <w:tc>
          <w:tcPr>
            <w:tcW w:w="1778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Наблюдение</w:t>
            </w:r>
          </w:p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Анализ работы </w:t>
            </w:r>
            <w:r w:rsidRPr="00A428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педагогом</w:t>
            </w:r>
          </w:p>
        </w:tc>
      </w:tr>
      <w:tr w:rsidR="00B302DF" w:rsidRPr="00A4287F" w:rsidTr="00573A89">
        <w:trPr>
          <w:jc w:val="center"/>
        </w:trPr>
        <w:tc>
          <w:tcPr>
            <w:tcW w:w="2802" w:type="dxa"/>
            <w:gridSpan w:val="2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9999" w:type="dxa"/>
            <w:gridSpan w:val="5"/>
          </w:tcPr>
          <w:p w:rsidR="00B302DF" w:rsidRPr="00A4287F" w:rsidRDefault="00B302DF" w:rsidP="00573A89">
            <w:pPr>
              <w:pStyle w:val="a4"/>
              <w:tabs>
                <w:tab w:val="left" w:pos="567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</w:p>
        </w:tc>
      </w:tr>
    </w:tbl>
    <w:p w:rsidR="00B302DF" w:rsidRPr="00A4287F" w:rsidRDefault="00B302DF" w:rsidP="00B302DF">
      <w:pPr>
        <w:spacing w:after="0" w:line="240" w:lineRule="auto"/>
        <w:ind w:right="-31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302DF" w:rsidRPr="00A4287F" w:rsidRDefault="00B302DF" w:rsidP="00204FCE">
      <w:pPr>
        <w:pStyle w:val="a4"/>
        <w:tabs>
          <w:tab w:val="left" w:pos="1276"/>
        </w:tabs>
        <w:spacing w:after="0" w:line="240" w:lineRule="auto"/>
        <w:ind w:left="709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302DF" w:rsidRPr="00A4287F" w:rsidRDefault="00B302DF" w:rsidP="00204FCE">
      <w:pPr>
        <w:pStyle w:val="a4"/>
        <w:tabs>
          <w:tab w:val="left" w:pos="1276"/>
        </w:tabs>
        <w:spacing w:after="0" w:line="240" w:lineRule="auto"/>
        <w:ind w:left="709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302DF" w:rsidRPr="00A4287F" w:rsidRDefault="00B302DF" w:rsidP="00204FCE">
      <w:pPr>
        <w:pStyle w:val="a4"/>
        <w:tabs>
          <w:tab w:val="left" w:pos="1276"/>
        </w:tabs>
        <w:spacing w:after="0" w:line="240" w:lineRule="auto"/>
        <w:ind w:left="709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302DF" w:rsidRPr="00A4287F" w:rsidRDefault="00B302DF" w:rsidP="00204FCE">
      <w:pPr>
        <w:pStyle w:val="a4"/>
        <w:tabs>
          <w:tab w:val="left" w:pos="1276"/>
        </w:tabs>
        <w:spacing w:after="0" w:line="240" w:lineRule="auto"/>
        <w:ind w:left="709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BF5E3A" w:rsidRPr="00A4287F" w:rsidRDefault="00BF5E3A" w:rsidP="002205D5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BF5E3A" w:rsidRPr="00A4287F" w:rsidSect="007C6B0F">
          <w:type w:val="continuous"/>
          <w:pgSz w:w="16838" w:h="11906" w:orient="landscape"/>
          <w:pgMar w:top="1134" w:right="1134" w:bottom="1134" w:left="1134" w:header="567" w:footer="567" w:gutter="0"/>
          <w:pgNumType w:start="11"/>
          <w:cols w:space="708"/>
          <w:docGrid w:linePitch="360"/>
        </w:sectPr>
      </w:pPr>
    </w:p>
    <w:p w:rsidR="007D726D" w:rsidRPr="00A4287F" w:rsidRDefault="007D726D" w:rsidP="007923CA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КОМПЛЕКС ОРГАНИЗАЦИОННО-ПЕДАГОГИЧЕСКИХ УСЛОВИЙ</w:t>
      </w:r>
    </w:p>
    <w:p w:rsidR="007923CA" w:rsidRPr="00A4287F" w:rsidRDefault="007923CA" w:rsidP="007923CA">
      <w:pPr>
        <w:pStyle w:val="a4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106D5" w:rsidRPr="00A4287F" w:rsidRDefault="00052A73" w:rsidP="00B106D5">
      <w:pPr>
        <w:pStyle w:val="a4"/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Календарный учебный график</w:t>
      </w:r>
    </w:p>
    <w:tbl>
      <w:tblPr>
        <w:tblStyle w:val="a3"/>
        <w:tblW w:w="0" w:type="auto"/>
        <w:tblLook w:val="04A0"/>
      </w:tblPr>
      <w:tblGrid>
        <w:gridCol w:w="3227"/>
        <w:gridCol w:w="6344"/>
      </w:tblGrid>
      <w:tr w:rsidR="00DE18A7" w:rsidRPr="00A4287F" w:rsidTr="00983A27">
        <w:tc>
          <w:tcPr>
            <w:tcW w:w="3227" w:type="dxa"/>
          </w:tcPr>
          <w:p w:rsidR="00DE18A7" w:rsidRPr="00A4287F" w:rsidRDefault="00DE18A7" w:rsidP="00DE18A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6344" w:type="dxa"/>
          </w:tcPr>
          <w:p w:rsidR="00DE18A7" w:rsidRPr="00A4287F" w:rsidRDefault="0060583A" w:rsidP="00DE18A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  <w:r w:rsidR="00DE18A7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недели</w:t>
            </w:r>
          </w:p>
        </w:tc>
      </w:tr>
      <w:tr w:rsidR="00DE18A7" w:rsidRPr="00A4287F" w:rsidTr="00983A27">
        <w:tc>
          <w:tcPr>
            <w:tcW w:w="3227" w:type="dxa"/>
          </w:tcPr>
          <w:p w:rsidR="00DE18A7" w:rsidRPr="00A4287F" w:rsidRDefault="00DE18A7" w:rsidP="00DE18A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Начало занятий</w:t>
            </w:r>
          </w:p>
        </w:tc>
        <w:tc>
          <w:tcPr>
            <w:tcW w:w="6344" w:type="dxa"/>
          </w:tcPr>
          <w:p w:rsidR="00DE18A7" w:rsidRPr="00A4287F" w:rsidRDefault="0060583A" w:rsidP="00DE18A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 01.06.2024 г., </w:t>
            </w:r>
            <w:r w:rsidR="008D6835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19.06.2024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</w:tr>
      <w:tr w:rsidR="00DE18A7" w:rsidRPr="00A4287F" w:rsidTr="00983A27">
        <w:tc>
          <w:tcPr>
            <w:tcW w:w="3227" w:type="dxa"/>
          </w:tcPr>
          <w:p w:rsidR="00DE18A7" w:rsidRPr="00A4287F" w:rsidRDefault="00DE18A7" w:rsidP="00DE18A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Окончание занятий</w:t>
            </w:r>
          </w:p>
        </w:tc>
        <w:tc>
          <w:tcPr>
            <w:tcW w:w="6344" w:type="dxa"/>
          </w:tcPr>
          <w:p w:rsidR="00DE18A7" w:rsidRPr="00A4287F" w:rsidRDefault="00DE18A7" w:rsidP="00DE18A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15.06.2024 г.</w:t>
            </w:r>
            <w:r w:rsidR="008D6835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03.07.2024</w:t>
            </w:r>
            <w:r w:rsidR="0060583A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</w:t>
            </w:r>
          </w:p>
        </w:tc>
      </w:tr>
      <w:tr w:rsidR="00DE18A7" w:rsidRPr="00A4287F" w:rsidTr="00983A27">
        <w:tc>
          <w:tcPr>
            <w:tcW w:w="3227" w:type="dxa"/>
          </w:tcPr>
          <w:p w:rsidR="00DE18A7" w:rsidRPr="00A4287F" w:rsidRDefault="00DE18A7" w:rsidP="00DE18A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6344" w:type="dxa"/>
          </w:tcPr>
          <w:p w:rsidR="0060583A" w:rsidRPr="00A4287F" w:rsidRDefault="0060583A" w:rsidP="0060583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участие в соревнованиях по спортивному ориентированию </w:t>
            </w:r>
            <w:r w:rsidR="006546AE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маршруте выходного дня – протоколы результатов</w:t>
            </w:r>
          </w:p>
        </w:tc>
      </w:tr>
    </w:tbl>
    <w:p w:rsidR="000D6FF5" w:rsidRPr="00A4287F" w:rsidRDefault="000D6FF5" w:rsidP="000D6F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D6FF5" w:rsidRPr="00A4287F" w:rsidRDefault="000D6FF5" w:rsidP="000D6F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2.2. Формы текущего контроля / промежуточной аттестации</w:t>
      </w:r>
    </w:p>
    <w:p w:rsidR="00803DB3" w:rsidRPr="00A4287F" w:rsidRDefault="00803DB3" w:rsidP="00803DB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Текущий контроль успеваемости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учащихся проводится в следующих формах: экспресс-диагностика, опрос, наблюдение, анализ работы педагогом, викторина, протокол результатов, взаимоконтроль, тест, топографический диктант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6703B8" w:rsidRPr="00A4287F" w:rsidRDefault="006703B8" w:rsidP="00803DB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Аттестацией </w:t>
      </w:r>
      <w:r w:rsidR="00803DB3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осуществляется 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 итогам успешного освоения дополнительной </w:t>
      </w:r>
      <w:r w:rsidR="006546AE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общеобразовательной (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общеразвивающей</w:t>
      </w:r>
      <w:r w:rsidR="006546AE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программы 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«Веселый компас» является </w:t>
      </w:r>
      <w:r w:rsidR="006546AE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участие в соревнованиях по спортивному ориентированию и в маршруте выходного дня – протоколы результатов.</w:t>
      </w:r>
    </w:p>
    <w:p w:rsidR="006703B8" w:rsidRPr="00A4287F" w:rsidRDefault="006703B8" w:rsidP="006703B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Критерии оценки результативности аттестации:</w:t>
      </w:r>
    </w:p>
    <w:p w:rsidR="006703B8" w:rsidRPr="00A4287F" w:rsidRDefault="006703B8" w:rsidP="006703B8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высокий уровень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учащийся освоил практически весь объём знаний 100-80%, предусмотренных программой за конкретный перио</w:t>
      </w:r>
      <w:r w:rsidR="006546AE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д;</w:t>
      </w:r>
    </w:p>
    <w:p w:rsidR="006703B8" w:rsidRPr="00A4287F" w:rsidRDefault="006703B8" w:rsidP="006703B8">
      <w:pPr>
        <w:tabs>
          <w:tab w:val="left" w:pos="9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средний уровень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объём усвоенных знаний составляет 79-50;</w:t>
      </w:r>
    </w:p>
    <w:p w:rsidR="006703B8" w:rsidRPr="00A4287F" w:rsidRDefault="006703B8" w:rsidP="006703B8">
      <w:pPr>
        <w:tabs>
          <w:tab w:val="left" w:pos="9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низкий уровень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учащийся овладел менее чем 49% объёма знаний.</w:t>
      </w:r>
      <w:bookmarkStart w:id="0" w:name="BM13_1_10"/>
      <w:bookmarkEnd w:id="0"/>
    </w:p>
    <w:p w:rsidR="00FB697D" w:rsidRPr="00A4287F" w:rsidRDefault="00FB697D" w:rsidP="00F300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DF7117" w:rsidRPr="00A4287F" w:rsidRDefault="00DF7117" w:rsidP="00DF7117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2.3. Материально-техническое обеспечение</w:t>
      </w:r>
    </w:p>
    <w:p w:rsidR="008D6835" w:rsidRPr="00A4287F" w:rsidRDefault="008D6835" w:rsidP="008D6835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Материально-техническое обеспечение:</w:t>
      </w:r>
    </w:p>
    <w:p w:rsidR="008D6835" w:rsidRPr="00A4287F" w:rsidRDefault="008D6835" w:rsidP="003A63ED">
      <w:pPr>
        <w:pStyle w:val="a4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полигон для проведения занятий на местности;</w:t>
      </w:r>
    </w:p>
    <w:p w:rsidR="008D6835" w:rsidRPr="00A4287F" w:rsidRDefault="008D6835" w:rsidP="003A63ED">
      <w:pPr>
        <w:pStyle w:val="a4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помещение и (или) пространство туристского бивака, оборудованное для те</w:t>
      </w:r>
      <w:r w:rsidR="006546AE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оретических и практических заня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тий; </w:t>
      </w:r>
    </w:p>
    <w:p w:rsidR="008D6835" w:rsidRPr="00A4287F" w:rsidRDefault="008D6835" w:rsidP="003A63ED">
      <w:pPr>
        <w:pStyle w:val="a4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картографический материал;</w:t>
      </w:r>
    </w:p>
    <w:p w:rsidR="008D6835" w:rsidRPr="00A4287F" w:rsidRDefault="008D6835" w:rsidP="003A63ED">
      <w:pPr>
        <w:pStyle w:val="a4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компаса;</w:t>
      </w:r>
    </w:p>
    <w:p w:rsidR="008D6835" w:rsidRPr="00A4287F" w:rsidRDefault="008D6835" w:rsidP="003A63ED">
      <w:pPr>
        <w:pStyle w:val="a4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компостеры;</w:t>
      </w:r>
    </w:p>
    <w:p w:rsidR="008D6835" w:rsidRPr="00A4287F" w:rsidRDefault="008D6835" w:rsidP="003A63ED">
      <w:pPr>
        <w:pStyle w:val="a4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курвиметр;</w:t>
      </w:r>
    </w:p>
    <w:p w:rsidR="008D6835" w:rsidRPr="00A4287F" w:rsidRDefault="008D6835" w:rsidP="003A63ED">
      <w:pPr>
        <w:pStyle w:val="a4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мячи;</w:t>
      </w:r>
    </w:p>
    <w:p w:rsidR="006546AE" w:rsidRPr="00A4287F" w:rsidRDefault="006546AE" w:rsidP="003A63ED">
      <w:pPr>
        <w:pStyle w:val="a4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обручи;</w:t>
      </w:r>
    </w:p>
    <w:p w:rsidR="00803DB3" w:rsidRPr="00A4287F" w:rsidRDefault="00803DB3" w:rsidP="003A63ED">
      <w:pPr>
        <w:pStyle w:val="a4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гантели;</w:t>
      </w:r>
    </w:p>
    <w:p w:rsidR="00803DB3" w:rsidRPr="00A4287F" w:rsidRDefault="00803DB3" w:rsidP="003A63ED">
      <w:pPr>
        <w:pStyle w:val="a4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эспандеры;</w:t>
      </w:r>
    </w:p>
    <w:p w:rsidR="008D6835" w:rsidRPr="00A4287F" w:rsidRDefault="008D6835" w:rsidP="003A63ED">
      <w:pPr>
        <w:pStyle w:val="a4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призмы;</w:t>
      </w:r>
    </w:p>
    <w:p w:rsidR="008D6835" w:rsidRPr="00A4287F" w:rsidRDefault="008D6835" w:rsidP="003A63ED">
      <w:pPr>
        <w:pStyle w:val="a4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секундомеры (электронные, механические);</w:t>
      </w:r>
    </w:p>
    <w:p w:rsidR="008D6835" w:rsidRPr="00A4287F" w:rsidRDefault="008D6835" w:rsidP="003A63ED">
      <w:pPr>
        <w:pStyle w:val="a4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спортивная площадка для проведения занятий;</w:t>
      </w:r>
    </w:p>
    <w:p w:rsidR="006546AE" w:rsidRPr="00A4287F" w:rsidRDefault="006546AE" w:rsidP="003A63ED">
      <w:pPr>
        <w:pStyle w:val="a4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флажки;</w:t>
      </w:r>
    </w:p>
    <w:p w:rsidR="008D6835" w:rsidRPr="00A4287F" w:rsidRDefault="008D6835" w:rsidP="003A63ED">
      <w:pPr>
        <w:pStyle w:val="a4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туристическое снаряжение (палат</w:t>
      </w:r>
      <w:r w:rsidR="00803DB3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ка, спальник, туристический ков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рик, рюкзак, фонарь налобный</w:t>
      </w:r>
      <w:r w:rsidR="00803DB3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т.д.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) и костровое оборудование дл</w:t>
      </w:r>
      <w:r w:rsidR="00803DB3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я проживания в полевых условиях;</w:t>
      </w:r>
    </w:p>
    <w:p w:rsidR="008D6835" w:rsidRPr="00A4287F" w:rsidRDefault="008D6835" w:rsidP="003A63ED">
      <w:pPr>
        <w:pStyle w:val="a4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условные знаки спортивных и топографических карт, легенды;</w:t>
      </w:r>
    </w:p>
    <w:p w:rsidR="008D6835" w:rsidRPr="00A4287F" w:rsidRDefault="00803DB3" w:rsidP="003A63ED">
      <w:pPr>
        <w:pStyle w:val="a4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проведения результатов занятия и соревнований программа судейства 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SportOrg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038C9" w:rsidRPr="00A4287F" w:rsidRDefault="00281CD8" w:rsidP="003038C9">
      <w:pPr>
        <w:pStyle w:val="a4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2.4. Информационное обеспечение</w:t>
      </w:r>
    </w:p>
    <w:p w:rsidR="00803DB3" w:rsidRPr="00A4287F" w:rsidRDefault="00803DB3" w:rsidP="00803DB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3DB3" w:rsidRPr="00A4287F" w:rsidRDefault="00A249AF" w:rsidP="00803DB3">
      <w:pPr>
        <w:pStyle w:val="a4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мультимедийный проектор;</w:t>
      </w:r>
    </w:p>
    <w:p w:rsidR="00803DB3" w:rsidRPr="00A4287F" w:rsidRDefault="00A249AF" w:rsidP="00803DB3">
      <w:pPr>
        <w:pStyle w:val="a4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фотоаппарат;</w:t>
      </w:r>
    </w:p>
    <w:p w:rsidR="00803DB3" w:rsidRPr="00A4287F" w:rsidRDefault="00A249AF" w:rsidP="00803DB3">
      <w:pPr>
        <w:pStyle w:val="a4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компьютер;</w:t>
      </w:r>
    </w:p>
    <w:p w:rsidR="00A249AF" w:rsidRPr="00A4287F" w:rsidRDefault="00803DB3" w:rsidP="00803DB3">
      <w:pPr>
        <w:pStyle w:val="a4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>интернет.</w:t>
      </w:r>
    </w:p>
    <w:p w:rsidR="007C6B0F" w:rsidRPr="00A4287F" w:rsidRDefault="007C6B0F" w:rsidP="00CB2369">
      <w:pPr>
        <w:pStyle w:val="a4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B2369" w:rsidRPr="00A4287F" w:rsidRDefault="00CB2369" w:rsidP="00CB2369">
      <w:pPr>
        <w:pStyle w:val="a4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2.5. Кадровое обеспечение</w:t>
      </w:r>
    </w:p>
    <w:p w:rsidR="00CB2369" w:rsidRPr="00A4287F" w:rsidRDefault="00CB2369" w:rsidP="00CB236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hAnsi="Times New Roman" w:cs="Times New Roman"/>
          <w:sz w:val="24"/>
          <w:szCs w:val="24"/>
        </w:rPr>
        <w:t xml:space="preserve">Преподавание по </w:t>
      </w:r>
      <w:r w:rsidRPr="00A4287F">
        <w:rPr>
          <w:rFonts w:ascii="Times New Roman" w:eastAsia="Times New Roman" w:hAnsi="Times New Roman" w:cs="Times New Roman"/>
          <w:sz w:val="24"/>
          <w:szCs w:val="24"/>
        </w:rPr>
        <w:t>дополнительной общеобразовательной (общеразвивающей) программе «</w:t>
      </w:r>
      <w:r w:rsidR="008D6835" w:rsidRPr="00A4287F">
        <w:rPr>
          <w:rFonts w:ascii="Times New Roman" w:eastAsia="Times New Roman" w:hAnsi="Times New Roman" w:cs="Times New Roman"/>
          <w:sz w:val="24"/>
          <w:szCs w:val="24"/>
        </w:rPr>
        <w:t>Веселый компас</w:t>
      </w:r>
      <w:r w:rsidRPr="00A4287F">
        <w:rPr>
          <w:rFonts w:ascii="Times New Roman" w:eastAsia="Times New Roman" w:hAnsi="Times New Roman" w:cs="Times New Roman"/>
          <w:sz w:val="24"/>
          <w:szCs w:val="24"/>
        </w:rPr>
        <w:t>» осуществляет</w:t>
      </w:r>
      <w:r w:rsidRPr="00A4287F">
        <w:rPr>
          <w:rFonts w:ascii="Times New Roman" w:hAnsi="Times New Roman" w:cs="Times New Roman"/>
          <w:sz w:val="24"/>
          <w:szCs w:val="24"/>
        </w:rPr>
        <w:t xml:space="preserve"> педагог дополнительного образования, </w:t>
      </w:r>
      <w:r w:rsidR="00CB3784" w:rsidRPr="00A4287F">
        <w:rPr>
          <w:rFonts w:ascii="Times New Roman" w:hAnsi="Times New Roman" w:cs="Times New Roman"/>
          <w:sz w:val="24"/>
          <w:szCs w:val="24"/>
        </w:rPr>
        <w:t>имеющий квалификацию в соответствии с проф</w:t>
      </w:r>
      <w:r w:rsidR="0062655F" w:rsidRPr="00A4287F">
        <w:rPr>
          <w:rFonts w:ascii="Times New Roman" w:hAnsi="Times New Roman" w:cs="Times New Roman"/>
          <w:sz w:val="24"/>
          <w:szCs w:val="24"/>
        </w:rPr>
        <w:t xml:space="preserve">ессиональным </w:t>
      </w:r>
      <w:r w:rsidR="00CB3784" w:rsidRPr="00A4287F">
        <w:rPr>
          <w:rFonts w:ascii="Times New Roman" w:hAnsi="Times New Roman" w:cs="Times New Roman"/>
          <w:sz w:val="24"/>
          <w:szCs w:val="24"/>
        </w:rPr>
        <w:t xml:space="preserve">стандартом </w:t>
      </w:r>
      <w:r w:rsidR="0062655F" w:rsidRPr="00A4287F">
        <w:rPr>
          <w:rFonts w:ascii="Times New Roman" w:hAnsi="Times New Roman" w:cs="Times New Roman"/>
          <w:sz w:val="24"/>
          <w:szCs w:val="24"/>
        </w:rPr>
        <w:t xml:space="preserve">педагога дополнительного образования </w:t>
      </w:r>
      <w:r w:rsidR="00CB3784" w:rsidRPr="00A4287F">
        <w:rPr>
          <w:rFonts w:ascii="Times New Roman" w:hAnsi="Times New Roman" w:cs="Times New Roman"/>
          <w:sz w:val="24"/>
          <w:szCs w:val="24"/>
        </w:rPr>
        <w:t xml:space="preserve">(для ПДО, работающих по ДООП туристско-краеведческой направленности). </w:t>
      </w:r>
    </w:p>
    <w:p w:rsidR="00FB697D" w:rsidRPr="00A4287F" w:rsidRDefault="00FB697D" w:rsidP="00417B5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B2369" w:rsidRPr="00A4287F" w:rsidRDefault="00CB2369" w:rsidP="00CB2369">
      <w:pPr>
        <w:pStyle w:val="a4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2.6. Методические материалы</w:t>
      </w:r>
    </w:p>
    <w:p w:rsidR="006B5E7C" w:rsidRPr="00A4287F" w:rsidRDefault="006B5E7C" w:rsidP="00667AB9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4287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Формы организации образовательного процесса:</w:t>
      </w:r>
      <w:r w:rsidR="001170DF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лекции; беседы; игры; </w:t>
      </w:r>
      <w:r w:rsidR="00667AB9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эстафеты</w:t>
      </w:r>
      <w:r w:rsidR="001170DF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; фестивали; </w:t>
      </w:r>
      <w:r w:rsidR="00667AB9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экскурсии</w:t>
      </w:r>
      <w:r w:rsidR="001170DF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; викторины; выставки; </w:t>
      </w:r>
      <w:r w:rsidR="00667AB9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конкурсы; </w:t>
      </w:r>
      <w:r w:rsidR="00667AB9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творческие работы; </w:t>
      </w:r>
      <w:r w:rsidR="00667AB9" w:rsidRPr="00A4287F">
        <w:rPr>
          <w:rStyle w:val="markedcontent"/>
          <w:rFonts w:ascii="Times New Roman" w:hAnsi="Times New Roman" w:cs="Times New Roman"/>
          <w:sz w:val="24"/>
          <w:szCs w:val="24"/>
        </w:rPr>
        <w:t xml:space="preserve">исследовательские работы; </w:t>
      </w:r>
      <w:r w:rsidR="00667AB9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интеллектуальные игры; 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групповые, индивидуальные теоретические и практические занятия; </w:t>
      </w:r>
      <w:r w:rsidR="00667AB9" w:rsidRPr="00A4287F">
        <w:rPr>
          <w:rStyle w:val="markedcontent"/>
          <w:rFonts w:ascii="Times New Roman" w:hAnsi="Times New Roman" w:cs="Times New Roman"/>
          <w:sz w:val="24"/>
          <w:szCs w:val="24"/>
        </w:rPr>
        <w:t xml:space="preserve">тренировочные </w:t>
      </w:r>
      <w:r w:rsidRPr="00A4287F">
        <w:rPr>
          <w:rStyle w:val="markedcontent"/>
          <w:rFonts w:ascii="Times New Roman" w:hAnsi="Times New Roman" w:cs="Times New Roman"/>
          <w:sz w:val="24"/>
          <w:szCs w:val="24"/>
        </w:rPr>
        <w:t>мероприятия;</w:t>
      </w:r>
      <w:r w:rsidR="00667AB9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тестирование и контроль; </w:t>
      </w:r>
      <w:r w:rsidR="00667AB9" w:rsidRPr="00A4287F">
        <w:rPr>
          <w:rStyle w:val="markedcontent"/>
          <w:rFonts w:ascii="Times New Roman" w:hAnsi="Times New Roman" w:cs="Times New Roman"/>
          <w:sz w:val="24"/>
          <w:szCs w:val="24"/>
        </w:rPr>
        <w:t>учебно-</w:t>
      </w:r>
      <w:r w:rsidRPr="00A4287F">
        <w:rPr>
          <w:rStyle w:val="markedcontent"/>
          <w:rFonts w:ascii="Times New Roman" w:hAnsi="Times New Roman" w:cs="Times New Roman"/>
          <w:sz w:val="24"/>
          <w:szCs w:val="24"/>
        </w:rPr>
        <w:t>тренировочные сборы;соревнования;туристские походы</w:t>
      </w:r>
      <w:r w:rsidR="00B72810" w:rsidRPr="00A4287F">
        <w:rPr>
          <w:rStyle w:val="markedcontent"/>
          <w:rFonts w:ascii="Times New Roman" w:hAnsi="Times New Roman" w:cs="Times New Roman"/>
          <w:sz w:val="24"/>
          <w:szCs w:val="24"/>
        </w:rPr>
        <w:t xml:space="preserve"> и т.д.</w:t>
      </w:r>
    </w:p>
    <w:p w:rsidR="00562BA2" w:rsidRPr="00A4287F" w:rsidRDefault="00562BA2" w:rsidP="00667AB9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8D6278" w:rsidRPr="00A4287F" w:rsidRDefault="008D6278" w:rsidP="008D6278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Формы организации учебного занятия:</w:t>
      </w:r>
      <w:r w:rsidR="00393FBB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беседы; наблюдения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393FBB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эстафеты; игры; экскурсии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393FBB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презентации; 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поход</w:t>
      </w:r>
      <w:r w:rsidR="00393FBB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; практич</w:t>
      </w:r>
      <w:r w:rsidR="00393FBB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еские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</w:t>
      </w:r>
      <w:r w:rsidR="00393FBB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анятия; тренировки; соревнования</w:t>
      </w:r>
      <w:r w:rsidR="00B72810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т.д.</w:t>
      </w:r>
    </w:p>
    <w:p w:rsidR="00562BA2" w:rsidRPr="00A4287F" w:rsidRDefault="00562BA2" w:rsidP="008D6278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009F" w:rsidRPr="00A4287F" w:rsidRDefault="00F3009F" w:rsidP="00F3009F">
      <w:pPr>
        <w:suppressAutoHyphens/>
        <w:autoSpaceDE w:val="0"/>
        <w:spacing w:after="0" w:line="240" w:lineRule="auto"/>
        <w:ind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A4287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ar-SA"/>
        </w:rPr>
        <w:t>Основные технологии и методы реализации программы:</w:t>
      </w:r>
    </w:p>
    <w:p w:rsidR="00F3009F" w:rsidRPr="00A4287F" w:rsidRDefault="00F3009F" w:rsidP="00F3009F">
      <w:pPr>
        <w:pStyle w:val="a4"/>
        <w:numPr>
          <w:ilvl w:val="0"/>
          <w:numId w:val="12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здоровьесберегающие технологии;</w:t>
      </w:r>
    </w:p>
    <w:p w:rsidR="00F3009F" w:rsidRPr="00A4287F" w:rsidRDefault="00F3009F" w:rsidP="00F3009F">
      <w:pPr>
        <w:pStyle w:val="a4"/>
        <w:numPr>
          <w:ilvl w:val="0"/>
          <w:numId w:val="12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технологии индивидуального и группового обучения;</w:t>
      </w:r>
    </w:p>
    <w:p w:rsidR="00F3009F" w:rsidRPr="00A4287F" w:rsidRDefault="00F3009F" w:rsidP="00F3009F">
      <w:pPr>
        <w:pStyle w:val="a4"/>
        <w:numPr>
          <w:ilvl w:val="0"/>
          <w:numId w:val="12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технология индивидуализации обучения;</w:t>
      </w:r>
    </w:p>
    <w:p w:rsidR="00F3009F" w:rsidRPr="00A4287F" w:rsidRDefault="00F3009F" w:rsidP="00F3009F">
      <w:pPr>
        <w:pStyle w:val="a4"/>
        <w:numPr>
          <w:ilvl w:val="0"/>
          <w:numId w:val="12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игровые технологии;</w:t>
      </w:r>
    </w:p>
    <w:p w:rsidR="00F3009F" w:rsidRPr="00A4287F" w:rsidRDefault="00F3009F" w:rsidP="00F3009F">
      <w:pPr>
        <w:pStyle w:val="a4"/>
        <w:numPr>
          <w:ilvl w:val="0"/>
          <w:numId w:val="12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технологии коллективного взаимообучения;</w:t>
      </w:r>
    </w:p>
    <w:p w:rsidR="00F3009F" w:rsidRPr="00A4287F" w:rsidRDefault="00F3009F" w:rsidP="00F3009F">
      <w:pPr>
        <w:pStyle w:val="a4"/>
        <w:numPr>
          <w:ilvl w:val="0"/>
          <w:numId w:val="12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коммуникативные технологии;</w:t>
      </w:r>
    </w:p>
    <w:p w:rsidR="00F3009F" w:rsidRPr="00A4287F" w:rsidRDefault="00F3009F" w:rsidP="00F3009F">
      <w:pPr>
        <w:pStyle w:val="a4"/>
        <w:numPr>
          <w:ilvl w:val="0"/>
          <w:numId w:val="12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технология парного обучения;</w:t>
      </w:r>
    </w:p>
    <w:p w:rsidR="00F3009F" w:rsidRPr="00A4287F" w:rsidRDefault="00F3009F" w:rsidP="00F3009F">
      <w:pPr>
        <w:pStyle w:val="a4"/>
        <w:numPr>
          <w:ilvl w:val="0"/>
          <w:numId w:val="12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технология разноуровневого обучения;</w:t>
      </w:r>
    </w:p>
    <w:p w:rsidR="00F3009F" w:rsidRPr="00A4287F" w:rsidRDefault="00F3009F" w:rsidP="00F3009F">
      <w:pPr>
        <w:pStyle w:val="a4"/>
        <w:numPr>
          <w:ilvl w:val="0"/>
          <w:numId w:val="12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технологии традиционного обучения.</w:t>
      </w:r>
    </w:p>
    <w:p w:rsidR="00F3009F" w:rsidRPr="00A4287F" w:rsidRDefault="00F3009F" w:rsidP="00F3009F">
      <w:pPr>
        <w:pStyle w:val="a4"/>
        <w:tabs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процессе обучения и воспитания используют следующие </w:t>
      </w: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методы 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обучения:</w:t>
      </w:r>
    </w:p>
    <w:p w:rsidR="00F3009F" w:rsidRPr="00A4287F" w:rsidRDefault="00F3009F" w:rsidP="003A63ED">
      <w:pPr>
        <w:pStyle w:val="a4"/>
        <w:numPr>
          <w:ilvl w:val="0"/>
          <w:numId w:val="3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A4287F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  <w:t>игровой;</w:t>
      </w:r>
    </w:p>
    <w:p w:rsidR="00F3009F" w:rsidRPr="00A4287F" w:rsidRDefault="00F3009F" w:rsidP="003A63ED">
      <w:pPr>
        <w:pStyle w:val="a4"/>
        <w:numPr>
          <w:ilvl w:val="0"/>
          <w:numId w:val="3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A4287F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  <w:t>наглядный;</w:t>
      </w:r>
    </w:p>
    <w:p w:rsidR="00F3009F" w:rsidRPr="00A4287F" w:rsidRDefault="00F3009F" w:rsidP="003A63ED">
      <w:pPr>
        <w:pStyle w:val="a4"/>
        <w:numPr>
          <w:ilvl w:val="0"/>
          <w:numId w:val="3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методы организации деятельности и формирования опыта поведения (упражнение, поручение, воспитывающие ситуации);</w:t>
      </w:r>
    </w:p>
    <w:p w:rsidR="00F3009F" w:rsidRPr="00A4287F" w:rsidRDefault="00F3009F" w:rsidP="003A63ED">
      <w:pPr>
        <w:pStyle w:val="a4"/>
        <w:numPr>
          <w:ilvl w:val="0"/>
          <w:numId w:val="3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A4287F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  <w:t>практический;</w:t>
      </w:r>
    </w:p>
    <w:p w:rsidR="00F3009F" w:rsidRPr="00A4287F" w:rsidRDefault="00F3009F" w:rsidP="003A63ED">
      <w:pPr>
        <w:pStyle w:val="a4"/>
        <w:numPr>
          <w:ilvl w:val="0"/>
          <w:numId w:val="3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A4287F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  <w:t>репродуктивный;</w:t>
      </w:r>
    </w:p>
    <w:p w:rsidR="00F3009F" w:rsidRPr="00A4287F" w:rsidRDefault="00F3009F" w:rsidP="003A63ED">
      <w:pPr>
        <w:pStyle w:val="a4"/>
        <w:numPr>
          <w:ilvl w:val="0"/>
          <w:numId w:val="3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A4287F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  <w:t>словесный;</w:t>
      </w:r>
    </w:p>
    <w:p w:rsidR="00F3009F" w:rsidRPr="00A4287F" w:rsidRDefault="00F3009F" w:rsidP="003A63ED">
      <w:pPr>
        <w:pStyle w:val="a4"/>
        <w:numPr>
          <w:ilvl w:val="0"/>
          <w:numId w:val="3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A4287F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  <w:t>соревновательный;</w:t>
      </w:r>
    </w:p>
    <w:p w:rsidR="00F3009F" w:rsidRPr="00A4287F" w:rsidRDefault="00F3009F" w:rsidP="003A63ED">
      <w:pPr>
        <w:pStyle w:val="a4"/>
        <w:numPr>
          <w:ilvl w:val="0"/>
          <w:numId w:val="3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методы стимулирования (соревнование, поощрение, наказание);</w:t>
      </w:r>
    </w:p>
    <w:p w:rsidR="00F3009F" w:rsidRPr="00A4287F" w:rsidRDefault="00F3009F" w:rsidP="003A63ED">
      <w:pPr>
        <w:pStyle w:val="a4"/>
        <w:numPr>
          <w:ilvl w:val="0"/>
          <w:numId w:val="3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A4287F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  <w:t>частично-поисковый;</w:t>
      </w:r>
    </w:p>
    <w:p w:rsidR="00F3009F" w:rsidRPr="00A4287F" w:rsidRDefault="00F3009F" w:rsidP="003A63ED">
      <w:pPr>
        <w:pStyle w:val="11"/>
        <w:widowControl w:val="0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A4287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методы формирования сознания личности (рассказ, объяснение, разъяснение, беседа, инструктаж, доклад, пример и другие).</w:t>
      </w:r>
    </w:p>
    <w:p w:rsidR="00417D23" w:rsidRPr="00A4287F" w:rsidRDefault="00417D23" w:rsidP="00417D23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A4287F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При разработке программы были учтены основные принципы образования:</w:t>
      </w:r>
    </w:p>
    <w:p w:rsidR="00417D23" w:rsidRPr="00A4287F" w:rsidRDefault="00417D23" w:rsidP="00417D2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вариативности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предпола</w:t>
      </w:r>
      <w:r w:rsidR="00562BA2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гает формирование учащимися спо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собностей к адекватному принятию решений в ситуациях выбора, развитие у учащихся вариативного мышления, то ес</w:t>
      </w:r>
      <w:r w:rsidR="00562BA2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ть понимания возможности различ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ных вариантов решения проблемы, формирование способносте</w:t>
      </w:r>
      <w:r w:rsidR="00562BA2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 к система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тическому перебору вариантов и выбору оптимального варианта.</w:t>
      </w:r>
    </w:p>
    <w:p w:rsidR="00417D23" w:rsidRPr="00A4287F" w:rsidRDefault="00417D23" w:rsidP="00417D2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Принцип выбора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предусматривает </w:t>
      </w:r>
      <w:r w:rsidR="00562BA2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условий постоянного вы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бора цели, содержания, форм и способов о</w:t>
      </w:r>
      <w:r w:rsidR="00562BA2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рганизации образовательного про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цесса.</w:t>
      </w:r>
    </w:p>
    <w:p w:rsidR="00417D23" w:rsidRPr="00A4287F" w:rsidRDefault="00417D23" w:rsidP="00417D2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Принцип доверия и поддержки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предполагает решительный отказ от авторитарного стиля обучения (вера в ребёнка, доверие к нему, поддержка его устремлений к самореализации и самоутверждению).</w:t>
      </w:r>
    </w:p>
    <w:p w:rsidR="00417D23" w:rsidRPr="00A4287F" w:rsidRDefault="00417D23" w:rsidP="00417D2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lastRenderedPageBreak/>
        <w:t>Принцип доступности и индивидуализации</w:t>
      </w:r>
      <w:r w:rsidR="00562BA2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основывается на необхо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димости строить обучение и воспитание в соответствии с возможностями воспитуемых, учитывая особенности возра</w:t>
      </w:r>
      <w:r w:rsidR="00562BA2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ста, пола, уровень предваритель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ной подготовленности, а также и индивиду</w:t>
      </w:r>
      <w:r w:rsidR="00562BA2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альные различия физических и ду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ховных способностей.</w:t>
      </w:r>
    </w:p>
    <w:p w:rsidR="00417D23" w:rsidRPr="00A4287F" w:rsidRDefault="00417D23" w:rsidP="00417D2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деятельности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заключается в</w:t>
      </w:r>
      <w:r w:rsidR="00562BA2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том, что учащийся, получая зна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ния не в готовом виде, а, добывает их сам,</w:t>
      </w:r>
      <w:r w:rsidR="00562BA2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что способствует успешному фор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мированию общекультурных и деятельно</w:t>
      </w:r>
      <w:r w:rsidR="00562BA2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стных способностей, умений и на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выков.</w:t>
      </w:r>
    </w:p>
    <w:p w:rsidR="00417D23" w:rsidRPr="00A4287F" w:rsidRDefault="00417D23" w:rsidP="00417D2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завершенности процесса обучения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основан на достижении максимального усвоения материала. </w:t>
      </w:r>
    </w:p>
    <w:p w:rsidR="00417D23" w:rsidRPr="00A4287F" w:rsidRDefault="00417D23" w:rsidP="00417D2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Принцип индивидуальности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озна</w:t>
      </w:r>
      <w:r w:rsidR="00562BA2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чает создание условий для форми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рования индивидуальности личности учащихся и педагога. </w:t>
      </w:r>
    </w:p>
    <w:p w:rsidR="00417D23" w:rsidRPr="00A4287F" w:rsidRDefault="00417D23" w:rsidP="00417D2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креативности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предполагает максимальную ориентацию на творческое начало в учебной деятельности</w:t>
      </w:r>
      <w:r w:rsidR="00562BA2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учащихся, приобретение ими соб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ственного опыта творческой деятельности.</w:t>
      </w:r>
    </w:p>
    <w:p w:rsidR="00417D23" w:rsidRPr="00A4287F" w:rsidRDefault="00417D23" w:rsidP="00417D2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минимакса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заключается в том, что у учащихся появляется возможность освоения содержания образования на максимальном для н</w:t>
      </w:r>
      <w:r w:rsidR="00634201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его уровне 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обеспечивается его усвоение на уровне социально</w:t>
      </w:r>
      <w:r w:rsidR="00562BA2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безопасного ми</w:t>
      </w:r>
      <w:r w:rsidR="00634201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нимума.</w:t>
      </w:r>
    </w:p>
    <w:p w:rsidR="00417D23" w:rsidRPr="00A4287F" w:rsidRDefault="00417D23" w:rsidP="00417D2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Принцип «Множественности методов»</w:t>
      </w:r>
      <w:r w:rsidR="00562BA2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позволяет использовать не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сколько методов и формоцениванияврамкаходногодиагностическогосрезас целью достижения более объективных результатов.</w:t>
      </w:r>
    </w:p>
    <w:p w:rsidR="00417D23" w:rsidRPr="00A4287F" w:rsidRDefault="00417D23" w:rsidP="00417D2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Принцип модульнойорганизации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поз</w:t>
      </w:r>
      <w:r w:rsidR="00562BA2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воляет постепенно погружать уча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щегося в довольно сложное содержание.</w:t>
      </w:r>
    </w:p>
    <w:p w:rsidR="00417D23" w:rsidRPr="00A4287F" w:rsidRDefault="00417D23" w:rsidP="00417D2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наглядности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предполагает обучение, которое проводится на конкретных образцах, воспринимаемых учащимися с помощью зрительных, моторных и тактических ощущений.</w:t>
      </w:r>
    </w:p>
    <w:p w:rsidR="00417D23" w:rsidRPr="00A4287F" w:rsidRDefault="00417D23" w:rsidP="00417D2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научности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предусматрива</w:t>
      </w:r>
      <w:r w:rsidR="00562BA2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ет раскрытие причинно-следствен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ных связей между предметами, явлениями, процессами, событиями, а также обязательное включение в содержание образования только актуальной и современной информации, отвечающей современному уровню развития науки.</w:t>
      </w:r>
    </w:p>
    <w:p w:rsidR="00417D23" w:rsidRPr="00A4287F" w:rsidRDefault="00417D23" w:rsidP="00417D2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непрерывности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означает преемственность меж</w:t>
      </w:r>
      <w:r w:rsidR="00562BA2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ду всеми сту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пенями и этапами обучения на уровне технологии, содержания и методик с учетом возрастных психологических особенностей развития детей.</w:t>
      </w:r>
    </w:p>
    <w:p w:rsidR="00417D23" w:rsidRPr="00A4287F" w:rsidRDefault="00417D23" w:rsidP="00417D2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прочности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подразумевает основательное изучение материала, при котором учащиеся всегда могут вос</w:t>
      </w:r>
      <w:r w:rsidR="00562BA2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произвести его в памяти или вос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пользоваться им как в учебных, так и в практических целях.</w:t>
      </w:r>
    </w:p>
    <w:p w:rsidR="00417D23" w:rsidRPr="00A4287F" w:rsidRDefault="00417D23" w:rsidP="00417D2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психологической комфортности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предполагает снятие всех стрессообразующих факторов учебного проц</w:t>
      </w:r>
      <w:r w:rsidR="00562BA2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есса, создание на занятии добро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желательной атмосферы, ориентированной на реализацию идей педагогики сотрудничества, развитие диалоговых форм общения.</w:t>
      </w:r>
    </w:p>
    <w:p w:rsidR="00417D23" w:rsidRPr="00A4287F" w:rsidRDefault="00417D23" w:rsidP="00417D2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развивающего и воспитывающего обучения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предполагает формирование в процессе обучения базов</w:t>
      </w:r>
      <w:r w:rsidR="00562BA2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ой культуры личности: нравствен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ной, правовой, эстетической, физической, </w:t>
      </w:r>
      <w:r w:rsidR="00562BA2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культуры труда и жизнедеятельно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сти, общения.</w:t>
      </w:r>
    </w:p>
    <w:p w:rsidR="00417D23" w:rsidRPr="00A4287F" w:rsidRDefault="00417D23" w:rsidP="00417D2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Принцип самоактуальности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предполагает побудить и поддержать стремление учащихся к проявлению и </w:t>
      </w:r>
      <w:r w:rsidR="00562BA2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развитию своих природных и соци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ально приобретённых способностей.</w:t>
      </w:r>
    </w:p>
    <w:p w:rsidR="00417D23" w:rsidRPr="00A4287F" w:rsidRDefault="00417D23" w:rsidP="00417D2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систематичности и последовательности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предусматривает формирование знаний, умений и навыков в системе и определенном порядке, при котором каждый элемент учебного м</w:t>
      </w:r>
      <w:r w:rsidR="00562BA2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атериала связан логически с дру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гими, последующее опирается на предыдущее и готовит к освоению нового.</w:t>
      </w:r>
    </w:p>
    <w:p w:rsidR="00417D23" w:rsidRPr="00A4287F" w:rsidRDefault="00417D23" w:rsidP="00417D2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сознательности и активности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предполагает усвоения процесса учащимися знаний и умений, в результ</w:t>
      </w:r>
      <w:r w:rsidR="00562BA2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ате осуществления активной прак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тической и познавательной деятельности. </w:t>
      </w:r>
    </w:p>
    <w:p w:rsidR="00417D23" w:rsidRPr="00A4287F" w:rsidRDefault="00417D23" w:rsidP="00417D2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lastRenderedPageBreak/>
        <w:t>Принцип связи теории с практикой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</w:t>
      </w:r>
      <w:r w:rsidR="00562BA2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риентирует педагога на необходи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мость гармоничной связи научных знаний и практики повседневной жизни, а также предупреждение недостатков, которые могут проявиться при отрыве теории от практики.</w:t>
      </w:r>
    </w:p>
    <w:p w:rsidR="00675FEE" w:rsidRDefault="00417D23" w:rsidP="00475F39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целостности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предполаг</w:t>
      </w:r>
      <w:r w:rsidR="00562BA2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ает формирование учащимися обоб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щенного системного представления о мире (природе, обществе, самом себе, социокультурном мире и мире деятельности) о роли и мес</w:t>
      </w:r>
      <w:r w:rsidR="00475F39"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 каждой науки в системе наук.</w:t>
      </w:r>
    </w:p>
    <w:p w:rsidR="00C954BA" w:rsidRPr="003B4512" w:rsidRDefault="00C954BA" w:rsidP="00C954BA">
      <w:pPr>
        <w:pStyle w:val="a4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2.6. Методическое обеспечение</w:t>
      </w:r>
    </w:p>
    <w:p w:rsidR="00C954BA" w:rsidRPr="003B4512" w:rsidRDefault="00C954BA" w:rsidP="00C954B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Формы организации образовательного процесса:</w:t>
      </w: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лекции; беседы; игры; эстафеты; фестивали; экскурсии; викторины; выставки; конкурсы; 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творческие работы; </w:t>
      </w:r>
      <w:r w:rsidRPr="003B4512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 xml:space="preserve">исследовательские работы; 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интеллектуальные игры; </w:t>
      </w: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групповые, индивидуальные теоретические и практические занятия; </w:t>
      </w:r>
      <w:r w:rsidRPr="003B4512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тренировочные мероприятия;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тестирование и контроль; </w:t>
      </w:r>
      <w:r w:rsidRPr="003B4512"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  <w:t>учебно-тренировочные сборы;соревнования; туристские походы и т.д.</w:t>
      </w:r>
    </w:p>
    <w:p w:rsidR="00C954BA" w:rsidRPr="003B4512" w:rsidRDefault="00C954BA" w:rsidP="00C954B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Style w:val="markedcontent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Формы организации учебного занятия: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беседы; наблюдения; эстафеты; игры; экскурсии; презентации; походы; практические занятия; тренировки; соревнования и т.д.</w:t>
      </w:r>
    </w:p>
    <w:p w:rsidR="00C954BA" w:rsidRPr="003B4512" w:rsidRDefault="00C954BA" w:rsidP="00C954B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uppressAutoHyphens/>
        <w:autoSpaceDE w:val="0"/>
        <w:spacing w:after="0" w:line="240" w:lineRule="auto"/>
        <w:ind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3B451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ar-SA"/>
        </w:rPr>
        <w:t>Основные технологии и методы реализации программы:</w:t>
      </w:r>
    </w:p>
    <w:p w:rsidR="00C954BA" w:rsidRPr="003B4512" w:rsidRDefault="00C954BA" w:rsidP="00C954BA">
      <w:pPr>
        <w:pStyle w:val="a4"/>
        <w:numPr>
          <w:ilvl w:val="0"/>
          <w:numId w:val="12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здоровьесберегающие технологии;</w:t>
      </w:r>
    </w:p>
    <w:p w:rsidR="00C954BA" w:rsidRPr="003B4512" w:rsidRDefault="00C954BA" w:rsidP="00C954BA">
      <w:pPr>
        <w:pStyle w:val="a4"/>
        <w:numPr>
          <w:ilvl w:val="0"/>
          <w:numId w:val="12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технологии индивидуального и группового обучения;</w:t>
      </w:r>
    </w:p>
    <w:p w:rsidR="00C954BA" w:rsidRPr="003B4512" w:rsidRDefault="00C954BA" w:rsidP="00C954BA">
      <w:pPr>
        <w:pStyle w:val="a4"/>
        <w:numPr>
          <w:ilvl w:val="0"/>
          <w:numId w:val="12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технология индивидуализации обучения;</w:t>
      </w:r>
    </w:p>
    <w:p w:rsidR="00C954BA" w:rsidRPr="003B4512" w:rsidRDefault="00C954BA" w:rsidP="00C954BA">
      <w:pPr>
        <w:pStyle w:val="a4"/>
        <w:numPr>
          <w:ilvl w:val="0"/>
          <w:numId w:val="12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игровые технологии;</w:t>
      </w:r>
    </w:p>
    <w:p w:rsidR="00C954BA" w:rsidRPr="003B4512" w:rsidRDefault="00C954BA" w:rsidP="00C954BA">
      <w:pPr>
        <w:pStyle w:val="a4"/>
        <w:numPr>
          <w:ilvl w:val="0"/>
          <w:numId w:val="12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технологии коллективноговзаимообучения;</w:t>
      </w:r>
    </w:p>
    <w:p w:rsidR="00C954BA" w:rsidRPr="003B4512" w:rsidRDefault="00C954BA" w:rsidP="00C954BA">
      <w:pPr>
        <w:pStyle w:val="a4"/>
        <w:numPr>
          <w:ilvl w:val="0"/>
          <w:numId w:val="12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коммуникативные технологии;</w:t>
      </w:r>
    </w:p>
    <w:p w:rsidR="00C954BA" w:rsidRPr="003B4512" w:rsidRDefault="00C954BA" w:rsidP="00C954BA">
      <w:pPr>
        <w:pStyle w:val="a4"/>
        <w:numPr>
          <w:ilvl w:val="0"/>
          <w:numId w:val="12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технология парного обучения;</w:t>
      </w:r>
    </w:p>
    <w:p w:rsidR="00C954BA" w:rsidRPr="003B4512" w:rsidRDefault="00C954BA" w:rsidP="00C954BA">
      <w:pPr>
        <w:pStyle w:val="a4"/>
        <w:numPr>
          <w:ilvl w:val="0"/>
          <w:numId w:val="12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технология разноуровневого обучения;</w:t>
      </w:r>
    </w:p>
    <w:p w:rsidR="00C954BA" w:rsidRPr="003B4512" w:rsidRDefault="00C954BA" w:rsidP="00C954BA">
      <w:pPr>
        <w:pStyle w:val="a4"/>
        <w:numPr>
          <w:ilvl w:val="0"/>
          <w:numId w:val="12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технологии традиционного обучения.</w:t>
      </w:r>
    </w:p>
    <w:p w:rsidR="00C954BA" w:rsidRPr="003B4512" w:rsidRDefault="00C954BA" w:rsidP="00C954BA">
      <w:pPr>
        <w:pStyle w:val="a4"/>
        <w:tabs>
          <w:tab w:val="left" w:pos="993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процессе обучения и воспитания используют следующие </w:t>
      </w:r>
      <w:r w:rsidRPr="003B45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методы 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обучения:</w:t>
      </w:r>
    </w:p>
    <w:p w:rsidR="00C954BA" w:rsidRPr="003B4512" w:rsidRDefault="00C954BA" w:rsidP="00C954BA">
      <w:pPr>
        <w:pStyle w:val="a4"/>
        <w:numPr>
          <w:ilvl w:val="0"/>
          <w:numId w:val="3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3B4512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  <w:t>игровой;</w:t>
      </w:r>
    </w:p>
    <w:p w:rsidR="00C954BA" w:rsidRPr="003B4512" w:rsidRDefault="00C954BA" w:rsidP="00C954BA">
      <w:pPr>
        <w:pStyle w:val="a4"/>
        <w:numPr>
          <w:ilvl w:val="0"/>
          <w:numId w:val="3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3B4512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  <w:t>наглядный;</w:t>
      </w:r>
    </w:p>
    <w:p w:rsidR="00C954BA" w:rsidRPr="003B4512" w:rsidRDefault="00C954BA" w:rsidP="00C954BA">
      <w:pPr>
        <w:pStyle w:val="a4"/>
        <w:numPr>
          <w:ilvl w:val="0"/>
          <w:numId w:val="3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методы организации деятельности и формирования опыта поведения (упражнение, поручение, воспитывающие ситуации);</w:t>
      </w:r>
    </w:p>
    <w:p w:rsidR="00C954BA" w:rsidRPr="003B4512" w:rsidRDefault="00C954BA" w:rsidP="00C954BA">
      <w:pPr>
        <w:pStyle w:val="a4"/>
        <w:numPr>
          <w:ilvl w:val="0"/>
          <w:numId w:val="3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3B4512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  <w:t>практический;</w:t>
      </w:r>
    </w:p>
    <w:p w:rsidR="00C954BA" w:rsidRPr="003B4512" w:rsidRDefault="00C954BA" w:rsidP="00C954BA">
      <w:pPr>
        <w:pStyle w:val="a4"/>
        <w:numPr>
          <w:ilvl w:val="0"/>
          <w:numId w:val="3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3B4512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  <w:t>репродуктивный;</w:t>
      </w:r>
    </w:p>
    <w:p w:rsidR="00C954BA" w:rsidRPr="003B4512" w:rsidRDefault="00C954BA" w:rsidP="00C954BA">
      <w:pPr>
        <w:pStyle w:val="a4"/>
        <w:numPr>
          <w:ilvl w:val="0"/>
          <w:numId w:val="3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3B4512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  <w:t>словесный;</w:t>
      </w:r>
    </w:p>
    <w:p w:rsidR="00C954BA" w:rsidRPr="003B4512" w:rsidRDefault="00C954BA" w:rsidP="00C954BA">
      <w:pPr>
        <w:pStyle w:val="a4"/>
        <w:numPr>
          <w:ilvl w:val="0"/>
          <w:numId w:val="3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3B4512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  <w:t>соревновательный;</w:t>
      </w:r>
    </w:p>
    <w:p w:rsidR="00C954BA" w:rsidRPr="003B4512" w:rsidRDefault="00C954BA" w:rsidP="00C954BA">
      <w:pPr>
        <w:pStyle w:val="a4"/>
        <w:numPr>
          <w:ilvl w:val="0"/>
          <w:numId w:val="3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методы стимулирования (соревнование, поощрение, наказание);</w:t>
      </w:r>
    </w:p>
    <w:p w:rsidR="00C954BA" w:rsidRPr="003B4512" w:rsidRDefault="00C954BA" w:rsidP="00C954BA">
      <w:pPr>
        <w:pStyle w:val="a4"/>
        <w:numPr>
          <w:ilvl w:val="0"/>
          <w:numId w:val="31"/>
        </w:numPr>
        <w:tabs>
          <w:tab w:val="left" w:pos="993"/>
        </w:tabs>
        <w:suppressAutoHyphens/>
        <w:autoSpaceDE w:val="0"/>
        <w:spacing w:after="0" w:line="240" w:lineRule="auto"/>
        <w:ind w:left="0" w:firstLine="709"/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</w:pPr>
      <w:r w:rsidRPr="003B4512">
        <w:rPr>
          <w:rFonts w:ascii="Times New Roman" w:hAnsi="Times New Roman" w:cs="Times New Roman"/>
          <w:iCs/>
          <w:color w:val="000000" w:themeColor="text1"/>
          <w:sz w:val="24"/>
          <w:szCs w:val="24"/>
          <w:lang w:eastAsia="ar-SA"/>
        </w:rPr>
        <w:t>частично-поисковый;</w:t>
      </w:r>
    </w:p>
    <w:p w:rsidR="00C954BA" w:rsidRPr="003B4512" w:rsidRDefault="00C954BA" w:rsidP="00C954BA">
      <w:pPr>
        <w:pStyle w:val="11"/>
        <w:widowControl w:val="0"/>
        <w:numPr>
          <w:ilvl w:val="0"/>
          <w:numId w:val="3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3B4512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методы формирования сознания личности (рассказ, объяснение, разъяснение, беседа, инструктаж, доклад, пример и другие).</w:t>
      </w:r>
    </w:p>
    <w:p w:rsidR="00C954BA" w:rsidRPr="003B4512" w:rsidRDefault="00C954BA" w:rsidP="00C954B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3B451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При разработке программы были учтены основные принципы образования: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вариативности</w:t>
      </w: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предполагает формирование учащимися способностей к адекватному принятию решений в ситуациях выбора, развитие у учащихся вариативного мышления, то есть понимания возможности различных вариантов решения проблемы, формирование способностей к систематическому перебору вариантов и выбору оптимального варианта.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Принцип выбора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предусматривает создание условий постоянного выбора цели, содержания, форм и способов организации образовательного процесса.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Принцип доверия и поддержки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предполагает решительный отказ от авторитарного стиля обучения (вера в ребёнка, доверие к нему, поддержка его устремлений к самореализации и самоутверждению).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lastRenderedPageBreak/>
        <w:t>Принцип доступности и индивидуализации</w:t>
      </w: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основывается на необходимости строить обучение и воспитание в соответствии с возможностями воспитуемых, учитывая особенности возраста, пола, уровень предварительной подготовленности, а также и индивидуальные различия физических и духовных способностей.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деятельности</w:t>
      </w: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заключается в том, что учащийся, получая знания не в готовом виде, а, добывает их сам, что способствует успешному формированию общекультурных и деятельностных способностей, умений и навыков.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завершенности процесса обучения</w:t>
      </w: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основан на достижении максимального усвоения материала. 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Принцип индивидуальности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означает создание условий для формирования индивидуальности личности учащихся и педагога.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креативности</w:t>
      </w: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предполагает максимальную ориентацию на творческое начало в учебной деятельности учащихся, приобретение ими собственного опыта творческой деятельности.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минимакса</w:t>
      </w: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заключается в том, что у учащихся появляется возможность освоения содержания образования на максимальном для него уровне и обеспечивается его усвоение на уровне социально безопасного минимума.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Принцип «Множественности методов»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позволяет использовать несколько методов и формоцениванияврамкаходногодиагностическогосрезас целью достижения более объективных результатов.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Принцип модульнойорганизации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позволяет постепенно погружать учащегося в довольно сложное содержание.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наглядности</w:t>
      </w: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предполагает обучение, которое проводится на конкретных образцах, воспринимаемых учащимися с помощью зрительных, моторных и тактических ощущений.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научности</w:t>
      </w: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предусматривает раскрытие причинно-следственных связей между предметами, явлениями, процессами, событиями, а также обязательное включение в содержание образования только актуальной и современной информации, отвечающей современному уровню развития науки.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непрерывности</w:t>
      </w: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означает преемственность между всеми ступенями и этапами обучения на уровне технологии, содержания и методик с учетом возрастных психологических особенностей развития детей.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прочности</w:t>
      </w: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подразумевает основательное изучение материала, при котором учащиеся всегда могут воспроизвести его в памяти или воспользоваться им как в учебных, так и в практических целях.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психологической комфортности</w:t>
      </w: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предполагает снятие всех стрессообразующих факторов учебного процесса, создание на занятии доброжелательной атмосферы, ориентированной на реализацию идей педагогики сотрудничества, развитие диалоговых форм общения.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развивающего и воспитывающего обучения</w:t>
      </w: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предполагает формирование в процессе обучения базовой культуры личности: нравственной, правовой, эстетической, физической, культуры труда и жизнедеятельности, общения.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Принцип самоактуальности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предполагает побудить и поддержать стремление учащихся к проявлению и развитию своих природных и социально приобретённых способностей.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систематичности и последовательности</w:t>
      </w: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предусматривает формирование знаний, умений и навыков в системе и определенном порядке, при котором каждый элемент учебного материала связан логически с другими, последующее опирается на предыдущее и готовит к освоению нового.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сознательности и активности</w:t>
      </w: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предполагает усвоения процесса учащимися знаний и умений, в результате осуществления активной практической и познавательной деятельности.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lastRenderedPageBreak/>
        <w:t>Принцип связи теории с практикой</w:t>
      </w: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ориентирует педагога на необходимость гармоничной связи научных знаний и практики повседневной жизни, а также предупреждение недостатков, которые могут проявиться при отрыве теории от практики.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Принцип целостности</w:t>
      </w: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предполагает формирование учащимися обобщенного системного представления о мире (природе, обществе, самом себе, социокультурном мире и мире деятельности) о роли и месте каждой науки в системе наук.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75F39" w:rsidRPr="00A4287F" w:rsidRDefault="00475F39" w:rsidP="00B72810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Методическое обеспечение </w:t>
      </w:r>
      <w:r w:rsidR="007C6B0F"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краткосрочной </w:t>
      </w: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дополнительной </w:t>
      </w:r>
      <w:r w:rsidR="00B72810"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общеобразовательной (</w:t>
      </w: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общеразвивающей</w:t>
      </w:r>
      <w:r w:rsidR="00B72810"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программы «Веселый компас»</w:t>
      </w:r>
    </w:p>
    <w:p w:rsidR="00475F39" w:rsidRDefault="00475F39" w:rsidP="00475F3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Данная программа является основным компонентом цифрового методического кейса, в состав которого так же входят: учебная и 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специальная литературы, обеспечивающая образовательный процесс; учебные материалы (карты, атласы, схемы, дидактический материал); авторские разработки, методики и другое, позволяющие учащимся эффективно осваивать материал (Приложения).</w:t>
      </w:r>
    </w:p>
    <w:p w:rsidR="00A4287F" w:rsidRPr="00A4287F" w:rsidRDefault="00A4287F" w:rsidP="00475F3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9711" w:type="dxa"/>
        <w:jc w:val="center"/>
        <w:tblInd w:w="554" w:type="dxa"/>
        <w:tblLayout w:type="fixed"/>
        <w:tblLook w:val="04A0"/>
      </w:tblPr>
      <w:tblGrid>
        <w:gridCol w:w="9711"/>
      </w:tblGrid>
      <w:tr w:rsidR="00475F39" w:rsidRPr="00A4287F" w:rsidTr="007C6B0F">
        <w:trPr>
          <w:jc w:val="center"/>
        </w:trPr>
        <w:tc>
          <w:tcPr>
            <w:tcW w:w="9711" w:type="dxa"/>
            <w:vAlign w:val="center"/>
          </w:tcPr>
          <w:p w:rsidR="007C6B0F" w:rsidRPr="00A4287F" w:rsidRDefault="007C6B0F" w:rsidP="009C6B4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:rsidR="00475F39" w:rsidRPr="00A4287F" w:rsidRDefault="00475F39" w:rsidP="009C6B4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Материал, используемый для подготовки к занятиям</w:t>
            </w:r>
          </w:p>
        </w:tc>
      </w:tr>
      <w:tr w:rsidR="00475F39" w:rsidRPr="00A4287F" w:rsidTr="007C6B0F">
        <w:trPr>
          <w:jc w:val="center"/>
        </w:trPr>
        <w:tc>
          <w:tcPr>
            <w:tcW w:w="9711" w:type="dxa"/>
          </w:tcPr>
          <w:p w:rsidR="004C2F27" w:rsidRPr="00A4287F" w:rsidRDefault="00475F39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Бардин К.В. Азбука туризма: (О технике пешеходных путешествий) [Текст]: пособие для учителей, руководителей турист.походов со школьниками / К.В. Бардин. – 2-е изд., испр. и доп. – М.: Просвещение, 1981. – 205 с., ил.</w:t>
            </w:r>
          </w:p>
          <w:p w:rsidR="004C2F27" w:rsidRPr="00A4287F" w:rsidRDefault="00475F39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Бубнов В.Г., Бубнова Н.В. «Памятка спасателя» [Текс</w:t>
            </w:r>
            <w:r w:rsidR="00B72810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т]: руководство к действиям спасате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лей в оказании первой медицинской помощи / под.ред. заместителя начал</w:t>
            </w:r>
            <w:r w:rsidR="00B72810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ьника ме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дицинского управления МЧС России по делам гражданской бороны и ликвидации по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oftHyphen/>
              <w:t>следствий стихийных бедствий Шаховца В.В. – М.: Медицина спасения – ГАЛО, 1995.</w:t>
            </w:r>
          </w:p>
          <w:p w:rsidR="004C2F27" w:rsidRPr="00A4287F" w:rsidRDefault="00475F39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Вопросы экологии Зауралья [Текст]: краеведческий сборник / Курган, 1995.</w:t>
            </w:r>
          </w:p>
          <w:p w:rsidR="004C2F27" w:rsidRPr="00A4287F" w:rsidRDefault="00475F39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Вяткин Л.А. Туризм и спортивное ориентирование [Текст]: учеб.пособие для пед. вузов / Л.А. Вяткин, Е.В. Сидорчук, Д.Н. Немытов. – М.: Академия, 2007. – 381 с.</w:t>
            </w:r>
          </w:p>
          <w:p w:rsidR="004C2F27" w:rsidRPr="00A4287F" w:rsidRDefault="00475F39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Ганопольский В.И., Безносиков Е.Я., Булатов В.Г. Туризм и спортивное ориентирование [Текст]: учебник для институтов и техник</w:t>
            </w:r>
            <w:r w:rsidR="00B72810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умов физической культуры / В.И.</w:t>
            </w:r>
          </w:p>
          <w:p w:rsidR="004C2F27" w:rsidRPr="00A4287F" w:rsidRDefault="00475F39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Диханова Л.Г. Туристы в путь! [Текст]: метод.сборник-пособие / Л.Г. Диханова, Л.А. Горбачева. – Екатеринбург, 1998.</w:t>
            </w:r>
          </w:p>
          <w:p w:rsidR="004C2F27" w:rsidRPr="00A4287F" w:rsidRDefault="004C2F27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Дьяков А.С. Спортивное ориентирование [Текст]: учебно-методич. пособие / А.С. Дьяков, А.Ю. Яговкин. – Екатеринбург: ГОУ ВПО УГТУ-УПИ, 2004. – 20 с.</w:t>
            </w:r>
          </w:p>
          <w:p w:rsidR="004C2F27" w:rsidRPr="00A4287F" w:rsidRDefault="00475F39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Жихарев А.М. Собираемся в поход [Текст]: пособие для учителей и учащихся / А.М. Жихарев. – Ярославль: Академия развития, 2004. – 191 с.</w:t>
            </w:r>
          </w:p>
          <w:p w:rsidR="004C2F27" w:rsidRPr="00A4287F" w:rsidRDefault="00475F39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Завьялова, А.Г. Азбука экологии 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[Текст] </w:t>
            </w:r>
            <w:r w:rsidRPr="00A428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/ А.Г. Завьяло</w:t>
            </w:r>
            <w:r w:rsidR="00B72810" w:rsidRPr="00A428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ва, Н.И. Науменко, Н.П. Несгово</w:t>
            </w:r>
            <w:r w:rsidRPr="00A428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рова, Л.П. Салеева. – Курган: Парус-М, 1993.</w:t>
            </w:r>
          </w:p>
          <w:p w:rsidR="004C2F27" w:rsidRPr="00A4287F" w:rsidRDefault="00475F39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Инструкции по ОТ при проведении прогулок, туристс</w:t>
            </w:r>
            <w:r w:rsidR="00B72810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ких походов, экскурсий, экспеди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ций ИОТ 014-21.</w:t>
            </w:r>
          </w:p>
          <w:p w:rsidR="004C2F27" w:rsidRPr="00A4287F" w:rsidRDefault="00475F39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Инструкции по ОТ при перевозке учащихся автомобильным транспортом ИОТ 5-21.</w:t>
            </w:r>
          </w:p>
          <w:p w:rsidR="004C2F27" w:rsidRPr="00A4287F" w:rsidRDefault="00475F39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Инструкции по ОТ при проведении занятий по спортивным и подвижным играм ИОТ 018-21.</w:t>
            </w:r>
          </w:p>
          <w:p w:rsidR="004C2F27" w:rsidRPr="00A4287F" w:rsidRDefault="00475F39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Инструкции по ОТ для учащихся при проведении прогулок, туристских походов, экс</w:t>
            </w:r>
            <w:r w:rsidR="00B72810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сий, экспедиций ИОТ 035-21.</w:t>
            </w:r>
          </w:p>
          <w:p w:rsidR="004C2F27" w:rsidRPr="00A4287F" w:rsidRDefault="00475F39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Инструкции по ОТ и технике безопасности для учащихся</w:t>
            </w:r>
            <w:r w:rsidR="004C2F27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 проведении занятий по спор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тивным и подвижным играм ИОТ 036-21.</w:t>
            </w:r>
          </w:p>
          <w:p w:rsidR="004C2F27" w:rsidRPr="00A4287F" w:rsidRDefault="004C2F27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Казанцев С.А. Спортивное ориентирование. Физкультурно-спортивное совершенствование [Текст]: учебно-методическое пособие / С.А. Казанцев. – СПб.: Национальный гос. ун-т физ. культуры спорта и здоровья им. П.Ф. Лесгафта, 2010. – 60.</w:t>
            </w:r>
          </w:p>
          <w:p w:rsidR="004C2F27" w:rsidRPr="00A4287F" w:rsidRDefault="004C2F27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Курганская область. Добро пожаловать в Зауралье [Текст]:. – Курган, 2012. – 379 с.</w:t>
            </w:r>
          </w:p>
          <w:p w:rsidR="004C2F27" w:rsidRPr="00A4287F" w:rsidRDefault="00475F39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Ляшенко С.В. Школа юного краеведа [Текст]: материалы к занятиям / С.В. Ляшенко. – Волгоград: Учитель, 2007.</w:t>
            </w:r>
          </w:p>
          <w:p w:rsidR="004C2F27" w:rsidRPr="00A4287F" w:rsidRDefault="004C2F27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Перунов В.К. Культурное наследие Зауралья: справочное пособие [Текст]:. – Шадринск, 2012. – 80 с.</w:t>
            </w:r>
          </w:p>
          <w:p w:rsidR="004C2F27" w:rsidRPr="00A4287F" w:rsidRDefault="00475F39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 1. Методические материалы для пед</w:t>
            </w:r>
            <w:r w:rsidR="00B72810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агогов и учащихся «Техника безопасно</w:t>
            </w:r>
            <w:r w:rsidR="004C2F27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сти в походе».</w:t>
            </w:r>
          </w:p>
          <w:p w:rsidR="004C2F27" w:rsidRPr="00A4287F" w:rsidRDefault="00475F39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Приложение 2. Конспект занятия «Автономное существование человека в полевых </w:t>
            </w:r>
            <w:r w:rsidR="00B72810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виях».</w:t>
            </w:r>
          </w:p>
          <w:p w:rsidR="004C2F27" w:rsidRPr="00A4287F" w:rsidRDefault="00475F39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 3. Методические рекомендации для педагогов «Подготовка юного туриста в каникулярное время».</w:t>
            </w:r>
          </w:p>
          <w:p w:rsidR="004C2F27" w:rsidRPr="00A4287F" w:rsidRDefault="00B72810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 4. «Ви</w:t>
            </w:r>
            <w:r w:rsidR="00737D71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ды укрытий, сделан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ные из подручных материалов».</w:t>
            </w:r>
          </w:p>
          <w:p w:rsidR="004C2F27" w:rsidRPr="00A4287F" w:rsidRDefault="00737D71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 5. Конспект занятия «Ориентирование на местности по солнцу, луне, звездам, местным предметам».</w:t>
            </w:r>
          </w:p>
          <w:p w:rsidR="004C2F27" w:rsidRPr="00A4287F" w:rsidRDefault="00475F39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 6. Конспект занятия: «Как избежать попадания в экстремал</w:t>
            </w:r>
            <w:r w:rsidR="004C2F27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ьную ситуацию во время похода».</w:t>
            </w:r>
          </w:p>
          <w:p w:rsidR="004C2F27" w:rsidRPr="00A4287F" w:rsidRDefault="00737D71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 7. «Игра-путешествие: «Мы собираемся в поход».</w:t>
            </w:r>
          </w:p>
          <w:p w:rsidR="004C2F27" w:rsidRPr="00A4287F" w:rsidRDefault="00737D71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 8. «Поход выходного дня по Голубым озёрам».</w:t>
            </w:r>
          </w:p>
          <w:p w:rsidR="004C2F27" w:rsidRPr="00A4287F" w:rsidRDefault="00737D71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 9. «Упражнения и игры для развития скоростной и силовой выносливости учащихся».</w:t>
            </w:r>
          </w:p>
          <w:p w:rsidR="004C2F27" w:rsidRPr="00A4287F" w:rsidRDefault="00737D71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 10. Методическая разработка «Круговая тренировка – развитие силовой выносливости».</w:t>
            </w:r>
          </w:p>
          <w:p w:rsidR="004C2F27" w:rsidRPr="00A4287F" w:rsidRDefault="00737D71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 11. Технологическая карта «Измерение расстояний по карте».</w:t>
            </w:r>
          </w:p>
          <w:p w:rsidR="004C2F27" w:rsidRPr="00A4287F" w:rsidRDefault="00737D71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 12. Методические материалы для педагогов и учащихся «Костры и костровое хозяйство».</w:t>
            </w:r>
          </w:p>
          <w:p w:rsidR="004C2F27" w:rsidRPr="00A4287F" w:rsidRDefault="00737D71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 13. «Упражнения и диагностические задания для подготовки спортсмена-ориентировщика».</w:t>
            </w:r>
          </w:p>
          <w:p w:rsidR="004C2F27" w:rsidRPr="00A4287F" w:rsidRDefault="00737D71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 14. Технологическая карта «Чтение спортивной карты».</w:t>
            </w:r>
          </w:p>
          <w:p w:rsidR="004C2F27" w:rsidRPr="00A4287F" w:rsidRDefault="00737D71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 15. Методические материалы для педагогов и учащихся «Техника безопасности в походе».</w:t>
            </w:r>
          </w:p>
          <w:p w:rsidR="00475F39" w:rsidRPr="00A4287F" w:rsidRDefault="00737D71" w:rsidP="004C2F27">
            <w:pPr>
              <w:pStyle w:val="a4"/>
              <w:numPr>
                <w:ilvl w:val="0"/>
                <w:numId w:val="32"/>
              </w:numPr>
              <w:ind w:left="-37" w:firstLine="39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 16</w:t>
            </w:r>
            <w:r w:rsidR="00475F39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Конспект занятия «Ориентирование на местности с помощью компаса». </w:t>
            </w:r>
          </w:p>
          <w:p w:rsidR="004C2F27" w:rsidRPr="00A4287F" w:rsidRDefault="00475F39" w:rsidP="004C2F27">
            <w:pPr>
              <w:pStyle w:val="a4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 17. Методика «Пси</w:t>
            </w:r>
            <w:r w:rsidR="00737D71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хологическая атмосфера в коллек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тиве».</w:t>
            </w:r>
          </w:p>
          <w:p w:rsidR="004C2F27" w:rsidRPr="00A4287F" w:rsidRDefault="00737D71" w:rsidP="004C2F27">
            <w:pPr>
              <w:pStyle w:val="a4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 18</w:t>
            </w:r>
            <w:r w:rsidR="00475F39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«Техническая, тактическая и психологическая подготовка».</w:t>
            </w:r>
          </w:p>
          <w:p w:rsidR="004C2F27" w:rsidRPr="00A4287F" w:rsidRDefault="00475F39" w:rsidP="004C2F27">
            <w:pPr>
              <w:pStyle w:val="a4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 1</w:t>
            </w:r>
            <w:r w:rsidR="00737D71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«Условные знаки и символьные легенды контрольных пунктов».</w:t>
            </w:r>
          </w:p>
          <w:p w:rsidR="004C2F27" w:rsidRPr="00A4287F" w:rsidRDefault="00737D71" w:rsidP="004C2F27">
            <w:pPr>
              <w:pStyle w:val="a4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Приложение 20. Инструкция «Легенды контрольных пунктов».</w:t>
            </w:r>
          </w:p>
          <w:p w:rsidR="004C2F27" w:rsidRPr="00A4287F" w:rsidRDefault="00475F39" w:rsidP="004C2F27">
            <w:pPr>
              <w:pStyle w:val="a4"/>
              <w:numPr>
                <w:ilvl w:val="0"/>
                <w:numId w:val="32"/>
              </w:numPr>
              <w:ind w:left="0" w:firstLine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Музей под открытым небом. Экскурсии по Кургану XIX – н</w:t>
            </w:r>
            <w:r w:rsidR="004C2F27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ачала XX вв.: [Текст]: методиче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ское пособие / ИПКиПРО Курганской области. – Курган, 2005. – 92 с.</w:t>
            </w:r>
          </w:p>
          <w:p w:rsidR="004C2F27" w:rsidRPr="00A4287F" w:rsidRDefault="00475F39" w:rsidP="004C2F27">
            <w:pPr>
              <w:pStyle w:val="a4"/>
              <w:numPr>
                <w:ilvl w:val="0"/>
                <w:numId w:val="32"/>
              </w:numPr>
              <w:ind w:left="0" w:firstLine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Кузин В.В. 500 игр и эстафет [Текст]: пособие / науч. ред. В.В. Кузин, С.А. Полиевский. – М.: Физическая культура и спорт, 2000. – 303 с.</w:t>
            </w:r>
          </w:p>
          <w:p w:rsidR="004C2F27" w:rsidRPr="00A4287F" w:rsidRDefault="00475F39" w:rsidP="004C2F27">
            <w:pPr>
              <w:pStyle w:val="a4"/>
              <w:numPr>
                <w:ilvl w:val="0"/>
                <w:numId w:val="32"/>
              </w:numPr>
              <w:ind w:left="0" w:firstLine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Огородников С.Б. Сборник задач и упражнений по спортивному ориентированию [Текст]: </w:t>
            </w:r>
            <w:r w:rsidRPr="00A428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учебно-методическое пособие 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 С.Б. Огородников, А.Л. Моисеенков, Е.С. Приймак. – М.: </w:t>
            </w:r>
            <w:r w:rsidRPr="00A428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Физическая культура и спорт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1980. – 72 с.</w:t>
            </w:r>
          </w:p>
          <w:p w:rsidR="004C2F27" w:rsidRPr="00A4287F" w:rsidRDefault="00475F39" w:rsidP="004C2F27">
            <w:pPr>
              <w:pStyle w:val="a4"/>
              <w:numPr>
                <w:ilvl w:val="0"/>
                <w:numId w:val="32"/>
              </w:numPr>
              <w:ind w:left="0" w:firstLine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Стрижев, А. Календарь русской природы [Текст] / А.</w:t>
            </w:r>
            <w:r w:rsidR="00737D71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Стрижев. – М.: Московский рабо</w:t>
            </w:r>
            <w:r w:rsidR="004C2F27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чий, 1973.</w:t>
            </w:r>
          </w:p>
          <w:p w:rsidR="004C2F27" w:rsidRPr="00A4287F" w:rsidRDefault="004C2F27" w:rsidP="004C2F27">
            <w:pPr>
              <w:pStyle w:val="a4"/>
              <w:numPr>
                <w:ilvl w:val="0"/>
                <w:numId w:val="32"/>
              </w:numPr>
              <w:ind w:left="0" w:firstLine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Фурман Ю.Н., Гринь Л.В., Должко Ф.Н. Методика обучения чтению карты спортсменов-ориентировщиков на этапе начальной подготовки </w:t>
            </w:r>
            <w:r w:rsidRPr="00A428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[Текст]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/ Ю.Н. Фурман, Л.В. Гринь, Ф.Н. Должко // Физическое воспитание студентов. – 2010. – № 2. – С. 124-127.</w:t>
            </w:r>
          </w:p>
          <w:p w:rsidR="004C2F27" w:rsidRPr="00A4287F" w:rsidRDefault="004C2F27" w:rsidP="004C2F27">
            <w:pPr>
              <w:pStyle w:val="a4"/>
              <w:numPr>
                <w:ilvl w:val="0"/>
                <w:numId w:val="32"/>
              </w:numPr>
              <w:ind w:left="0" w:firstLine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Штыкова Е.В. Топография и ориентирование на местности </w:t>
            </w:r>
            <w:r w:rsidRPr="00A428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[Текст]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учебное пособие / Е.В. Штыкова, В.Н. Агальцов. – Омск: Издательство СибГУФК, 2008. – 52 с.</w:t>
            </w:r>
          </w:p>
          <w:p w:rsidR="00475F39" w:rsidRPr="00A4287F" w:rsidRDefault="00475F39" w:rsidP="004C2F27">
            <w:pPr>
              <w:pStyle w:val="a4"/>
              <w:numPr>
                <w:ilvl w:val="0"/>
                <w:numId w:val="32"/>
              </w:numPr>
              <w:ind w:left="0" w:firstLine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Энциклопедия по безопасности школьника [Текст] / под о</w:t>
            </w:r>
            <w:r w:rsidR="00737D71"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бщ.ред. В.А. Пучков. – М.: Аль</w:t>
            </w:r>
            <w:r w:rsidRPr="00A428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таир Паблишинг, 2013. – 288 с.</w:t>
            </w:r>
          </w:p>
        </w:tc>
      </w:tr>
    </w:tbl>
    <w:p w:rsidR="00B72810" w:rsidRPr="00A4287F" w:rsidRDefault="00B72810" w:rsidP="00475F39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C6B0F" w:rsidRPr="00A4287F" w:rsidRDefault="007C6B0F" w:rsidP="00737D71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4287F" w:rsidRPr="00A4287F" w:rsidRDefault="00A4287F" w:rsidP="00737D71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1A9E" w:rsidRPr="00A4287F" w:rsidRDefault="00931A9E" w:rsidP="00737D71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2.7. Оценочные материалы</w:t>
      </w:r>
    </w:p>
    <w:p w:rsidR="00931A9E" w:rsidRPr="00A4287F" w:rsidRDefault="00931A9E" w:rsidP="00931A9E">
      <w:pPr>
        <w:pStyle w:val="a4"/>
        <w:shd w:val="clear" w:color="auto" w:fill="FFFFFF"/>
        <w:tabs>
          <w:tab w:val="left" w:pos="993"/>
        </w:tabs>
        <w:spacing w:after="0" w:line="240" w:lineRule="auto"/>
        <w:ind w:left="0" w:firstLine="720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Туристский поход с проверкой туристских навыков.</w:t>
      </w:r>
      <w:r w:rsidRPr="00A4287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Выполнение испытания (те</w:t>
      </w:r>
      <w:r w:rsidR="0061102F" w:rsidRPr="00A4287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ста) проводится в пеших походах. П</w:t>
      </w:r>
      <w:r w:rsidRPr="00A4287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роверяются туристские знания и навыки: укладка рюкзака, ориентирование на местности по карте и компасу, установка палатки, разжигание костра, способы преодоления препятствий.</w:t>
      </w:r>
    </w:p>
    <w:p w:rsidR="00931A9E" w:rsidRPr="00A4287F" w:rsidRDefault="00931A9E" w:rsidP="00931A9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eastAsia="en-US"/>
        </w:rPr>
      </w:pPr>
      <w:r w:rsidRPr="00A4287F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eastAsia="en-US"/>
        </w:rPr>
        <w:t xml:space="preserve">Комплексное упражнение на силу. 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В положении лежа на спине руки за голову производится сгибание и разгибание туловища в течение 30 секунд. Затем необходимо перевернуться и принят</w:t>
      </w:r>
      <w:r w:rsidR="0061102F"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ь положение – упор лежа. В тече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 xml:space="preserve">ние 30 секунд выполняется сгибание и разгибание рук. В итоге результат двух этих упражнений суммируется. </w:t>
      </w:r>
    </w:p>
    <w:p w:rsidR="00931A9E" w:rsidRPr="00A4287F" w:rsidRDefault="00931A9E" w:rsidP="00931A9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eastAsia="en-US"/>
        </w:rPr>
      </w:pPr>
      <w:r w:rsidRPr="00A4287F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eastAsia="en-US"/>
        </w:rPr>
        <w:t xml:space="preserve">Бег 30 метров с ходу. 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Упражнение выполняется с высокого старта на дорожке стадиона. Для тестирования н</w:t>
      </w:r>
      <w:r w:rsidR="0061102F"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еобходимо привлечь одного помощ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ника. На беговой дорожке отмеряется отрезо</w:t>
      </w:r>
      <w:r w:rsidR="0061102F"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к 30 метров. Для того, чтобы на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брать скорость нужно не менее 40, но не более 45 метров (2-3 беговых шага). Судья дает отмашку флажком в тот момент,</w:t>
      </w:r>
      <w:r w:rsidR="0061102F"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 xml:space="preserve"> когда тестируемый пробегает от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метку начала 30 метров. В протокол занос</w:t>
      </w:r>
      <w:r w:rsidR="0061102F"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ится лучший результат из 2-х по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 xml:space="preserve">пыток. </w:t>
      </w:r>
    </w:p>
    <w:p w:rsidR="00931A9E" w:rsidRPr="00A4287F" w:rsidRDefault="00931A9E" w:rsidP="00931A9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eastAsia="en-US"/>
        </w:rPr>
      </w:pPr>
      <w:r w:rsidRPr="00A4287F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eastAsia="en-US"/>
        </w:rPr>
        <w:t xml:space="preserve">Бег в подъем 200 метров. 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Для тестирования выбирается ровный склон длиной 240-250 метров, имеющий крутизну 9-10 градусов. Бег начинается с выведения общего центра массы вперед</w:t>
      </w:r>
      <w:r w:rsidR="0061102F"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 xml:space="preserve"> наклоном туловища. Бег выполня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 xml:space="preserve">ется с акцентированным подъемом бедра до 80-90 градусов по отношению к туловищу. При отталкивании, движение ноги направлено вниз под себя с упругой постановкой на переднюю часть </w:t>
      </w:r>
      <w:r w:rsidR="0061102F"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ступни, при этом энергично рабо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 xml:space="preserve">тают руками. </w:t>
      </w:r>
    </w:p>
    <w:p w:rsidR="00931A9E" w:rsidRPr="00A4287F" w:rsidRDefault="00931A9E" w:rsidP="00931A9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eastAsia="en-US"/>
        </w:rPr>
      </w:pPr>
      <w:r w:rsidRPr="00A4287F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eastAsia="en-US"/>
        </w:rPr>
        <w:t xml:space="preserve">Бег со склона 200 метров. 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Определяются скоростные качества и тех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softHyphen/>
        <w:t>ника бега со спусков. При тестировании необходимо держаться собранно. Постановка стопы осуществляется с пятки на носок. Руки почти не работают, поэтому для увеличения скорости бега можн</w:t>
      </w:r>
      <w:r w:rsidR="0061102F"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о свободно их «уронить» и накло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 xml:space="preserve">ниться больше вперед. </w:t>
      </w:r>
    </w:p>
    <w:p w:rsidR="00931A9E" w:rsidRPr="00A4287F" w:rsidRDefault="00931A9E" w:rsidP="00931A9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eastAsia="en-US"/>
        </w:rPr>
      </w:pPr>
      <w:r w:rsidRPr="00A4287F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eastAsia="en-US"/>
        </w:rPr>
        <w:t xml:space="preserve">Пятиминутный бег с учетом пройденного расстояния. 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Тестируется уровень специальной выносливости. Бе</w:t>
      </w:r>
      <w:r w:rsidR="0061102F"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г проводится на 400 метровой до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рожке стадиона. Дорожка размечается через каждые 10 метров. Результат фиксируется с точностью до 1 метра.</w:t>
      </w:r>
    </w:p>
    <w:p w:rsidR="00931A9E" w:rsidRPr="00A4287F" w:rsidRDefault="00931A9E" w:rsidP="00931A9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eastAsia="en-US"/>
        </w:rPr>
      </w:pPr>
      <w:r w:rsidRPr="00A4287F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eastAsia="en-US"/>
        </w:rPr>
        <w:t xml:space="preserve">Бег 1000 метров. 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Бег на выносливость проводится по беговой дорожке стадиона или любой ровной местности. Испытание выполняется из положе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softHyphen/>
        <w:t>ния высокого старта. Группа участников выс</w:t>
      </w:r>
      <w:r w:rsidR="0061102F"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траивается за 3 метра до старто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 xml:space="preserve">вой линии. Помощник стартера называет </w:t>
      </w:r>
      <w:r w:rsidR="0061102F"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участника, тот называет свой но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мер. По команде «На старт!» участники занимают свои места перед линией старта. После команды «Марш!» они начин</w:t>
      </w:r>
      <w:r w:rsidR="0061102F"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ают бег. При беге участникам за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прещается наступать на линию бровки с л</w:t>
      </w:r>
      <w:r w:rsidR="0061102F"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евой стороны, что приведет к со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кращению дистанции. Результат фиксируется секундомером в минутах и се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softHyphen/>
        <w:t>кундах с точностью до 0,1 секунды.</w:t>
      </w:r>
    </w:p>
    <w:p w:rsidR="00931A9E" w:rsidRPr="00A4287F" w:rsidRDefault="00931A9E" w:rsidP="00931A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eastAsia="en-US"/>
        </w:rPr>
      </w:pPr>
      <w:r w:rsidRPr="00A4287F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eastAsia="en-US"/>
        </w:rPr>
        <w:t xml:space="preserve">Оперативное мышление. 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Оценива</w:t>
      </w:r>
      <w:r w:rsidR="0061102F"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ется при помощи правильности вы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бора пути движения между контрольными пунктами, то есть определяется возможность планировать, прогнозировать и принимать решение в условиях жесткого дефицита времени. На специально разработанных таблицах пред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softHyphen/>
        <w:t>ставлены фрагменты спортивной карты, на</w:t>
      </w:r>
      <w:r w:rsidR="0061102F"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 xml:space="preserve"> которых нанесен отрезок дистан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>ции между двумя контрольными пунктами. Таблицы могут разрабатываться педагогом, при этом варианты выбираются заведомо неравнозначно и нано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softHyphen/>
        <w:t>сятся на карту фломастером или авторучкой. Для каждого отрезка дистанции предлагается три варианта пути движения. Необходимо выбрать лучший вариант. Всего предлагается 10 таблиц с различными по длине и сложности участками дистанции. На выполнение задания дается 2 минуты, тестирование может проводиться как в спокойном состоянии, так и после физической на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softHyphen/>
        <w:t>грузки. Оценивается количество правильных ответов.</w:t>
      </w:r>
    </w:p>
    <w:p w:rsidR="00931A9E" w:rsidRPr="00A4287F" w:rsidRDefault="00931A9E" w:rsidP="00931A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</w:pPr>
      <w:r w:rsidRPr="00A4287F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  <w:shd w:val="clear" w:color="auto" w:fill="FFFFFF"/>
          <w:lang w:eastAsia="en-US"/>
        </w:rPr>
        <w:t>Скорость отметки на КП.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 xml:space="preserve"> Можно</w:t>
      </w:r>
      <w:r w:rsidR="0061102F"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 xml:space="preserve"> тестировать как во время прохо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  <w:shd w:val="clear" w:color="auto" w:fill="FFFFFF"/>
          <w:lang w:eastAsia="en-US"/>
        </w:rPr>
        <w:t xml:space="preserve">ждения дистанции, так и на специально оборудованном контрольном пункте. </w:t>
      </w:r>
    </w:p>
    <w:p w:rsidR="00931A9E" w:rsidRPr="00A4287F" w:rsidRDefault="00931A9E" w:rsidP="00931A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7C6B0F" w:rsidRPr="00A4287F" w:rsidRDefault="007C6B0F" w:rsidP="00931A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7C6B0F" w:rsidRPr="00A4287F" w:rsidRDefault="007C6B0F" w:rsidP="00931A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931A9E" w:rsidRPr="00A4287F" w:rsidRDefault="00931A9E" w:rsidP="007C6B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>Мониторинг образовательных результатов</w:t>
      </w:r>
    </w:p>
    <w:p w:rsidR="00931A9E" w:rsidRPr="00A4287F" w:rsidRDefault="001B707D" w:rsidP="00931A9E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Таблица 3</w:t>
      </w:r>
    </w:p>
    <w:tbl>
      <w:tblPr>
        <w:tblStyle w:val="a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931A9E" w:rsidRPr="00A4287F" w:rsidTr="009C6B4E">
        <w:trPr>
          <w:jc w:val="center"/>
        </w:trPr>
        <w:tc>
          <w:tcPr>
            <w:tcW w:w="9571" w:type="dxa"/>
            <w:gridSpan w:val="3"/>
          </w:tcPr>
          <w:p w:rsidR="00931A9E" w:rsidRPr="00A4287F" w:rsidRDefault="00931A9E" w:rsidP="009C6B4E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A4287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  <w:t>Сформированность умений и навыков</w:t>
            </w:r>
          </w:p>
        </w:tc>
      </w:tr>
      <w:tr w:rsidR="00931A9E" w:rsidRPr="00A4287F" w:rsidTr="009C6B4E">
        <w:trPr>
          <w:jc w:val="center"/>
        </w:trPr>
        <w:tc>
          <w:tcPr>
            <w:tcW w:w="3190" w:type="dxa"/>
          </w:tcPr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Высокий уровень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(3 балла)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владеет умениями, навы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ками и умеет правильно их использовать</w:t>
            </w:r>
          </w:p>
        </w:tc>
        <w:tc>
          <w:tcPr>
            <w:tcW w:w="3190" w:type="dxa"/>
          </w:tcPr>
          <w:p w:rsidR="00931A9E" w:rsidRPr="00A4287F" w:rsidRDefault="00931A9E" w:rsidP="009C6B4E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Средний уровень</w:t>
            </w:r>
          </w:p>
          <w:p w:rsidR="00931A9E" w:rsidRPr="00A4287F" w:rsidRDefault="00931A9E" w:rsidP="009C6B4E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(2 балла)</w:t>
            </w:r>
          </w:p>
          <w:p w:rsidR="00931A9E" w:rsidRPr="00A4287F" w:rsidRDefault="00931A9E" w:rsidP="009C6B4E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выполняет отдельные умения, навыки и умеет правильно их использовать</w:t>
            </w:r>
          </w:p>
        </w:tc>
        <w:tc>
          <w:tcPr>
            <w:tcW w:w="3191" w:type="dxa"/>
          </w:tcPr>
          <w:p w:rsidR="00931A9E" w:rsidRPr="00A4287F" w:rsidRDefault="00931A9E" w:rsidP="009C6B4E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Низкий уровень</w:t>
            </w:r>
          </w:p>
          <w:p w:rsidR="00931A9E" w:rsidRPr="00A4287F" w:rsidRDefault="00931A9E" w:rsidP="009C6B4E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(1 балл)</w:t>
            </w:r>
          </w:p>
          <w:p w:rsidR="00931A9E" w:rsidRPr="00A4287F" w:rsidRDefault="00931A9E" w:rsidP="009C6B4E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слабо сформированы ум</w:t>
            </w:r>
            <w:r w:rsidR="0061102F"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ения, при их использование испы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тывает затруднения</w:t>
            </w:r>
          </w:p>
        </w:tc>
      </w:tr>
      <w:tr w:rsidR="00931A9E" w:rsidRPr="00A4287F" w:rsidTr="009C6B4E">
        <w:trPr>
          <w:jc w:val="center"/>
        </w:trPr>
        <w:tc>
          <w:tcPr>
            <w:tcW w:w="9571" w:type="dxa"/>
            <w:gridSpan w:val="3"/>
          </w:tcPr>
          <w:p w:rsidR="00931A9E" w:rsidRPr="00A4287F" w:rsidRDefault="00931A9E" w:rsidP="009C6B4E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  <w:r w:rsidRPr="00A4287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  <w:t>Глубина и широта знаний по содержанию программы</w:t>
            </w:r>
          </w:p>
        </w:tc>
      </w:tr>
      <w:tr w:rsidR="00931A9E" w:rsidRPr="00A4287F" w:rsidTr="009C6B4E">
        <w:trPr>
          <w:jc w:val="center"/>
        </w:trPr>
        <w:tc>
          <w:tcPr>
            <w:tcW w:w="3190" w:type="dxa"/>
          </w:tcPr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Высокий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(3 балла)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имеет широкий круго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зор знаний по содержа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нию программы, вла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деет определенными по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нятиями, свободно ис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пользует технические обороты, пользуется дополнительным мате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риалом</w:t>
            </w:r>
          </w:p>
        </w:tc>
        <w:tc>
          <w:tcPr>
            <w:tcW w:w="3190" w:type="dxa"/>
          </w:tcPr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Средний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(2 балла)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имеет неполные знания по содержанию про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граммы, оперирует спе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циальными терминами, не использует дополни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тельную литературу</w:t>
            </w:r>
          </w:p>
          <w:p w:rsidR="00931A9E" w:rsidRPr="00A4287F" w:rsidRDefault="00931A9E" w:rsidP="009C6B4E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191" w:type="dxa"/>
          </w:tcPr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Низкий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(1 балл)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недостаточны знания по содержанию програм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мы, знает отдельные оп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ределения</w:t>
            </w:r>
          </w:p>
          <w:p w:rsidR="00931A9E" w:rsidRPr="00A4287F" w:rsidRDefault="00931A9E" w:rsidP="009C6B4E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931A9E" w:rsidRPr="00A4287F" w:rsidTr="009C6B4E">
        <w:trPr>
          <w:jc w:val="center"/>
        </w:trPr>
        <w:tc>
          <w:tcPr>
            <w:tcW w:w="9571" w:type="dxa"/>
            <w:gridSpan w:val="3"/>
          </w:tcPr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  <w:r w:rsidRPr="00A4287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  <w:t>Позиция активности и устойчивого интереса к деятельности</w:t>
            </w:r>
          </w:p>
        </w:tc>
      </w:tr>
      <w:tr w:rsidR="00931A9E" w:rsidRPr="00A4287F" w:rsidTr="009C6B4E">
        <w:trPr>
          <w:jc w:val="center"/>
        </w:trPr>
        <w:tc>
          <w:tcPr>
            <w:tcW w:w="3190" w:type="dxa"/>
          </w:tcPr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Высокий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(3 балла)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проявляет активный ин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терес к деятельности, стремится к самостоя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тельной творческой активности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190" w:type="dxa"/>
          </w:tcPr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Средний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(2 балла)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проявляет интерес к дея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тельности, настойчив в достижении цели, про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являет активность только на определенные темы или на определен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ных этапах работы</w:t>
            </w:r>
          </w:p>
        </w:tc>
        <w:tc>
          <w:tcPr>
            <w:tcW w:w="3191" w:type="dxa"/>
          </w:tcPr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Низкий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(1 балл)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присутствует на заня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тиях, не активен, выпол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няет задания только по четким инструкциям, указаниям педагога</w:t>
            </w:r>
          </w:p>
          <w:p w:rsidR="00931A9E" w:rsidRPr="00A4287F" w:rsidRDefault="00931A9E" w:rsidP="009C6B4E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931A9E" w:rsidRPr="00A4287F" w:rsidTr="009C6B4E">
        <w:trPr>
          <w:jc w:val="center"/>
        </w:trPr>
        <w:tc>
          <w:tcPr>
            <w:tcW w:w="9571" w:type="dxa"/>
            <w:gridSpan w:val="3"/>
          </w:tcPr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  <w:r w:rsidRPr="00A4287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  <w:t>Разнообразие творческих достижений</w:t>
            </w:r>
          </w:p>
        </w:tc>
      </w:tr>
      <w:tr w:rsidR="00931A9E" w:rsidRPr="00A4287F" w:rsidTr="009C6B4E">
        <w:trPr>
          <w:jc w:val="center"/>
        </w:trPr>
        <w:tc>
          <w:tcPr>
            <w:tcW w:w="3190" w:type="dxa"/>
          </w:tcPr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Высокий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(3 балла)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регулярно принимает участие в конкурсах, со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ревнованиях различного уровня</w:t>
            </w:r>
          </w:p>
        </w:tc>
        <w:tc>
          <w:tcPr>
            <w:tcW w:w="3190" w:type="dxa"/>
          </w:tcPr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Средний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(2 балла)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участвует в конкурсах, соревнованиях внутри учреждения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191" w:type="dxa"/>
          </w:tcPr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Низкий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(1 балл)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редко участвует в кон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курсах, соревнованиях внутри учреждения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931A9E" w:rsidRPr="00A4287F" w:rsidTr="009C6B4E">
        <w:trPr>
          <w:jc w:val="center"/>
        </w:trPr>
        <w:tc>
          <w:tcPr>
            <w:tcW w:w="9571" w:type="dxa"/>
            <w:gridSpan w:val="3"/>
          </w:tcPr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  <w:r w:rsidRPr="00A4287F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  <w:t>Развитие познавательных способностей</w:t>
            </w:r>
          </w:p>
        </w:tc>
      </w:tr>
      <w:tr w:rsidR="00931A9E" w:rsidRPr="00A4287F" w:rsidTr="009C6B4E">
        <w:trPr>
          <w:jc w:val="center"/>
        </w:trPr>
        <w:tc>
          <w:tcPr>
            <w:tcW w:w="3190" w:type="dxa"/>
          </w:tcPr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Высокий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(3 балла)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точность, полнота вос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приятия цвета, формы, величины, хорошее раз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витие мелкой моторики рук; обладает содержа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тель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ной, выразительной ре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чью, умеет четко отве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чать на поставлен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ные вопросы, обладает твор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ческим воображе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нием, устойчивое внима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ние</w:t>
            </w:r>
          </w:p>
        </w:tc>
        <w:tc>
          <w:tcPr>
            <w:tcW w:w="3190" w:type="dxa"/>
          </w:tcPr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Средний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(2 балла)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воспринимает четко формы и величины, но недостаточно развита мелкая моторика рук, репро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дуктивное вообра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жение с элементами творче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ства; знает от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веты на во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прос, но не может офор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мить мысль, не всегда может сконцен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триро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вать внима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ние</w:t>
            </w:r>
          </w:p>
        </w:tc>
        <w:tc>
          <w:tcPr>
            <w:tcW w:w="3191" w:type="dxa"/>
          </w:tcPr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Низкий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(1 балл)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 всегда может соотне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сти размер и форму, мел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кая моторика рук развита слабо, вооб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ражение репродук</w:t>
            </w:r>
            <w:r w:rsidRPr="00A4287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softHyphen/>
              <w:t>тивное</w:t>
            </w:r>
          </w:p>
          <w:p w:rsidR="00931A9E" w:rsidRPr="00A4287F" w:rsidRDefault="00931A9E" w:rsidP="009C6B4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</w:tc>
      </w:tr>
    </w:tbl>
    <w:p w:rsidR="0061102F" w:rsidRPr="00A4287F" w:rsidRDefault="0061102F" w:rsidP="004C2F27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1A9E" w:rsidRPr="00A4287F" w:rsidRDefault="0061102F" w:rsidP="00931A9E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2.8. </w:t>
      </w:r>
      <w:r w:rsidR="00931A9E"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Список литературы и источников</w:t>
      </w:r>
    </w:p>
    <w:p w:rsidR="00931A9E" w:rsidRPr="00A4287F" w:rsidRDefault="00931A9E" w:rsidP="00931A9E">
      <w:pPr>
        <w:pStyle w:val="a4"/>
        <w:tabs>
          <w:tab w:val="left" w:pos="567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1A9E" w:rsidRPr="00A4287F" w:rsidRDefault="00931A9E" w:rsidP="00931A9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Нормативно-правовое обеспечение программы</w:t>
      </w:r>
    </w:p>
    <w:p w:rsidR="00931A9E" w:rsidRPr="00A4287F" w:rsidRDefault="00931A9E" w:rsidP="00931A9E">
      <w:pPr>
        <w:pStyle w:val="a4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Государственная программа Росс</w:t>
      </w:r>
      <w:r w:rsidR="0061102F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ийской Федерации «Развитие обра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зования» (Постановление Правительства РФ от 26.12.2017 г. № 1642).</w:t>
      </w:r>
    </w:p>
    <w:p w:rsidR="00931A9E" w:rsidRPr="00A4287F" w:rsidRDefault="00931A9E" w:rsidP="00931A9E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Конституция Российской Федерации 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[Текст]: офиц. текст</w:t>
      </w:r>
      <w:r w:rsidRPr="00A4287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– М.: При</w:t>
      </w:r>
      <w:r w:rsidRPr="00A4287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softHyphen/>
        <w:t>ор, 2001. – 32 с.</w:t>
      </w:r>
    </w:p>
    <w:p w:rsidR="00931A9E" w:rsidRPr="00A4287F" w:rsidRDefault="00931A9E" w:rsidP="00931A9E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Концепция развития дополнительного образования детей, утвер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ждена распоряжением Правительства РФ от 04.09.2014 г. № 1726-р.</w:t>
      </w:r>
    </w:p>
    <w:p w:rsidR="00931A9E" w:rsidRPr="00A4287F" w:rsidRDefault="00931A9E" w:rsidP="00931A9E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Концепции развития системы дополнительного образования детей и молодежи в Курганской области от 17.06.2015 г.</w:t>
      </w:r>
    </w:p>
    <w:p w:rsidR="00931A9E" w:rsidRPr="00A4287F" w:rsidRDefault="00931A9E" w:rsidP="00931A9E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Методическими рекомендациями по проектированию дополнитель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ных общеразвивающих программ (включая разноуровневые программы) (Ми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нобр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науки России, Департамент государственной политики в сфере воспитания детей и молодежи № 09-3242 от 18.11.2015 г.).</w:t>
      </w:r>
    </w:p>
    <w:p w:rsidR="007C6B0F" w:rsidRPr="00A4287F" w:rsidRDefault="007C6B0F" w:rsidP="00931A9E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ab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[Послание Президента Российской Федерации В.В. Путина Федеральному Собранию</w:t>
      </w:r>
      <w:hyperlink r:id="rId11" w:history="1">
        <w:r w:rsidRPr="00A4287F">
          <w:rPr>
            <w:rStyle w:val="ab"/>
            <w:rFonts w:ascii="Times New Roman" w:hAnsi="Times New Roman" w:cs="Times New Roman"/>
            <w:sz w:val="24"/>
            <w:szCs w:val="24"/>
          </w:rPr>
          <w:t>https://www.consultant.ru/document/cons_doc_LAW_471111/?ysclid=lt8x723akz460159571</w:t>
        </w:r>
      </w:hyperlink>
    </w:p>
    <w:p w:rsidR="00931A9E" w:rsidRPr="00A4287F" w:rsidRDefault="00931A9E" w:rsidP="00931A9E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Порядка организации и осуществления образовательной деятель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ности по дополнительным общеобразовательным программам» (Приказ Министерства просвещения РФ от 09.11.2018 г. № 196).</w:t>
      </w:r>
    </w:p>
    <w:p w:rsidR="00931A9E" w:rsidRPr="00A4287F" w:rsidRDefault="00931A9E" w:rsidP="00931A9E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Правила вида спорта «Спортивное ориентирование», утверждены Приказом Министерства спорта РФ от 03.05.2017 г. № 403.</w:t>
      </w:r>
    </w:p>
    <w:p w:rsidR="00931A9E" w:rsidRPr="00A4287F" w:rsidRDefault="00931A9E" w:rsidP="00931A9E">
      <w:pPr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Правила вида спорта «Спортивный туризм», утверждены Приказом </w:t>
      </w:r>
      <w:r w:rsidRPr="00A428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Минспорта России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22.07.2013 г. № 571.</w:t>
      </w:r>
    </w:p>
    <w:p w:rsidR="00931A9E" w:rsidRPr="00A4287F" w:rsidRDefault="00931A9E" w:rsidP="00931A9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Приказ Департамента образования и науки Курганской области от 15.09.2016 года № 1406 «Об утверждении Положения о системе поощрения в детском туризме на территории Курганской области».</w:t>
      </w:r>
    </w:p>
    <w:p w:rsidR="00931A9E" w:rsidRPr="00A4287F" w:rsidRDefault="00931A9E" w:rsidP="00931A9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Приказ Минобразования РСФСР от 13.07.1992 № 293 «Об утвер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ждении нормативных документов по туристско-краеведческой деятельности» (вместе с «Инструкцией по организации и проведению туристских походов, экспедиций и экскурсий (путешествий) с учащимися общеобразовательных школ и профессиональных училищ, воспитанниками детских домов и школ-интернатов, студентами педагогических училищ Российской Федерации», «Примерным положением о лагере юных туристов», «Положением о значке «Юный турист»»).</w:t>
      </w:r>
    </w:p>
    <w:p w:rsidR="00931A9E" w:rsidRPr="00A4287F" w:rsidRDefault="00931A9E" w:rsidP="00931A9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Профессиональный стандарт «Педагог дополнительного образова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ния детей и взрослых» (Приказ Минтруда России от 05.05.2018 № 298н).</w:t>
      </w:r>
    </w:p>
    <w:p w:rsidR="00931A9E" w:rsidRPr="00A4287F" w:rsidRDefault="00931A9E" w:rsidP="00931A9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Регламент проведения спортивных соревнований по спортивному туризму, утвержден Президиумом ФСТР протокол № 6 от 28.03.2015 г.</w:t>
      </w:r>
    </w:p>
    <w:p w:rsidR="00931A9E" w:rsidRPr="00A4287F" w:rsidRDefault="00931A9E" w:rsidP="00931A9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СанПиН 2.4. 3648-20 (Постановление Главного государственного санитарного врача РФ от 28.09.2020 г. № 28).</w:t>
      </w:r>
    </w:p>
    <w:p w:rsidR="00931A9E" w:rsidRPr="00A4287F" w:rsidRDefault="00931A9E" w:rsidP="00931A9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Федерального закона «Об образовании в РФ» от 29.12.2012 г.         № 273-ФЗ (в действующей редакции).</w:t>
      </w:r>
    </w:p>
    <w:p w:rsidR="00931A9E" w:rsidRPr="00A4287F" w:rsidRDefault="00931A9E" w:rsidP="00931A9E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Федеральный закон «Об основах туристской деятельности в Рос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softHyphen/>
        <w:t>сийской Федерации» от 24.11.1996 г. № 132-Ф3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C6B0F" w:rsidRPr="00A4287F" w:rsidRDefault="007C6B0F" w:rsidP="00931A9E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1A9E" w:rsidRPr="00A4287F" w:rsidRDefault="00931A9E" w:rsidP="00931A9E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Литература для педагогов</w:t>
      </w:r>
    </w:p>
    <w:p w:rsidR="00931A9E" w:rsidRPr="00A4287F" w:rsidRDefault="00931A9E" w:rsidP="00931A9E">
      <w:pPr>
        <w:pStyle w:val="a4"/>
        <w:numPr>
          <w:ilvl w:val="0"/>
          <w:numId w:val="13"/>
        </w:numPr>
        <w:tabs>
          <w:tab w:val="clear" w:pos="489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Бардин К.В. Азбука туризма: (О технике пешеходных путешествий) [Текст]: пособие для учителей, руководителей турист.походов со школьниками / К.В. Бардин. – 2-е изд., испр. и доп. – М.: Просвещение, 1981. – 205 с., ил.</w:t>
      </w:r>
    </w:p>
    <w:p w:rsidR="00931A9E" w:rsidRPr="00A4287F" w:rsidRDefault="00931A9E" w:rsidP="00931A9E">
      <w:pPr>
        <w:pStyle w:val="a4"/>
        <w:numPr>
          <w:ilvl w:val="0"/>
          <w:numId w:val="13"/>
        </w:numPr>
        <w:tabs>
          <w:tab w:val="clear" w:pos="489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Бубнов В.Г., Бубнова Н.В. «Памятка спасателя» [Текст]: руководство к действиям спасателей в оказании первой медицинской помощи / под.ред. заместителя начальника 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медицинского управления МЧС России по делам гражданской бороны и ликвидации последствий стихийных бедствий Шаховца В.В. – М.: Медицина спасения – ГАЛО, 1995.</w:t>
      </w:r>
    </w:p>
    <w:p w:rsidR="00931A9E" w:rsidRPr="00A4287F" w:rsidRDefault="00931A9E" w:rsidP="00931A9E">
      <w:pPr>
        <w:pStyle w:val="a4"/>
        <w:numPr>
          <w:ilvl w:val="0"/>
          <w:numId w:val="13"/>
        </w:numPr>
        <w:tabs>
          <w:tab w:val="clear" w:pos="489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Вопросы экологии Зауралья [Текст]: краеведческий сборник / Кур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ган, 1995.</w:t>
      </w:r>
    </w:p>
    <w:p w:rsidR="00931A9E" w:rsidRPr="00A4287F" w:rsidRDefault="00931A9E" w:rsidP="00931A9E">
      <w:pPr>
        <w:pStyle w:val="a4"/>
        <w:numPr>
          <w:ilvl w:val="0"/>
          <w:numId w:val="13"/>
        </w:numPr>
        <w:tabs>
          <w:tab w:val="clear" w:pos="489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Ганопольский В.И., Безносиков Е.Я., Булатов В.Г. Туризм и спортивное ориентирование [Текст]: учебник для институтов и техникумов физической культуры / В.И. </w:t>
      </w:r>
    </w:p>
    <w:p w:rsidR="00931A9E" w:rsidRPr="00A4287F" w:rsidRDefault="00931A9E" w:rsidP="00931A9E">
      <w:pPr>
        <w:pStyle w:val="a4"/>
        <w:numPr>
          <w:ilvl w:val="0"/>
          <w:numId w:val="13"/>
        </w:numPr>
        <w:tabs>
          <w:tab w:val="clear" w:pos="489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Дьяков А.С. Спортивное ориентирование [Текст]: учебно-методич. пособие / А.С. Дьяков, А.Ю. Яговкин. – Екатеринбург: ГОУ ВПО УГТУ-УПИ, 2004. – 20 с.</w:t>
      </w:r>
    </w:p>
    <w:p w:rsidR="004C2F27" w:rsidRPr="00A4287F" w:rsidRDefault="00931A9E" w:rsidP="004C2F27">
      <w:pPr>
        <w:pStyle w:val="a4"/>
        <w:numPr>
          <w:ilvl w:val="0"/>
          <w:numId w:val="13"/>
        </w:numPr>
        <w:tabs>
          <w:tab w:val="clear" w:pos="489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Казанцев С.А. Спортивное ориентирование. Физкультурно-спортивное совершенствование [Текст]: учебно-методическое пособие / С.А. Казанцев. – СПб.: Национальный гос. ун-т физ. культуры спорта и здоровья</w:t>
      </w:r>
      <w:r w:rsidR="004C2F27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им. П.Ф. Лесгафта, 2010. – 60.</w:t>
      </w:r>
    </w:p>
    <w:p w:rsidR="004C2F27" w:rsidRPr="00A4287F" w:rsidRDefault="00931A9E" w:rsidP="004C2F27">
      <w:pPr>
        <w:pStyle w:val="a4"/>
        <w:numPr>
          <w:ilvl w:val="0"/>
          <w:numId w:val="13"/>
        </w:numPr>
        <w:tabs>
          <w:tab w:val="clear" w:pos="489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Курганская область. Добро пожаловать в Зауралье [Текст]:. – Курган, 2012. – 379 с.</w:t>
      </w:r>
    </w:p>
    <w:p w:rsidR="004C2F27" w:rsidRPr="00A4287F" w:rsidRDefault="00931A9E" w:rsidP="004C2F27">
      <w:pPr>
        <w:pStyle w:val="a4"/>
        <w:numPr>
          <w:ilvl w:val="0"/>
          <w:numId w:val="13"/>
        </w:numPr>
        <w:tabs>
          <w:tab w:val="clear" w:pos="489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Ляшенко С.В. Школа юного краеведа [Текст]: материалы к заня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тиям / С.В. Ляшенко. – Волгоград: Учитель, 2007.</w:t>
      </w:r>
    </w:p>
    <w:p w:rsidR="00931A9E" w:rsidRPr="00A4287F" w:rsidRDefault="00931A9E" w:rsidP="004C2F27">
      <w:pPr>
        <w:pStyle w:val="a4"/>
        <w:numPr>
          <w:ilvl w:val="0"/>
          <w:numId w:val="13"/>
        </w:numPr>
        <w:tabs>
          <w:tab w:val="clear" w:pos="489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Музей под открытым небом. Экскурсии по Кургану XIX – начала XX вв.: [Текст]: методическое пособие / ИПКиПРО Курганской области. – Курган, 2005. – 92 с.</w:t>
      </w:r>
    </w:p>
    <w:p w:rsidR="00931A9E" w:rsidRPr="00A4287F" w:rsidRDefault="00931A9E" w:rsidP="00931A9E">
      <w:pPr>
        <w:pStyle w:val="a4"/>
        <w:numPr>
          <w:ilvl w:val="0"/>
          <w:numId w:val="13"/>
        </w:numPr>
        <w:tabs>
          <w:tab w:val="clear" w:pos="489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Стрижев, А. Календарь русской природы [Текст] / А.Стрижев. – М.: Московский рабочий, 1973.</w:t>
      </w:r>
    </w:p>
    <w:p w:rsidR="00931A9E" w:rsidRPr="00A4287F" w:rsidRDefault="00931A9E" w:rsidP="00931A9E">
      <w:pPr>
        <w:pStyle w:val="a4"/>
        <w:numPr>
          <w:ilvl w:val="0"/>
          <w:numId w:val="13"/>
        </w:numPr>
        <w:tabs>
          <w:tab w:val="clear" w:pos="489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Фурман Ю.Н., Гринь Л.В., До</w:t>
      </w:r>
      <w:r w:rsidR="004C2F27"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лжко Ф.Н. Методика обучения чте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нию карты спортсменов-ориентировщиков на этапе начальной подготовки 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[Текст]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: / Ю.Н. Фурман, Л.В. Гринь, Ф.Н. Должко // Физическое воспитание студентов. – 2010. – № 2. – С. 124-127.</w:t>
      </w:r>
    </w:p>
    <w:p w:rsidR="00931A9E" w:rsidRPr="00A4287F" w:rsidRDefault="00931A9E" w:rsidP="00931A9E">
      <w:pPr>
        <w:pStyle w:val="a4"/>
        <w:numPr>
          <w:ilvl w:val="0"/>
          <w:numId w:val="13"/>
        </w:numPr>
        <w:tabs>
          <w:tab w:val="clear" w:pos="489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Штыкова Е.В. Топография и ориентирование на местности 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[Текст]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: учебное пособие / Е.В. Штыкова, В.Н. Агальцов. – Омск: Издательство СибГУФК, 2008. – 52 с.</w:t>
      </w:r>
    </w:p>
    <w:p w:rsidR="00931A9E" w:rsidRPr="00A4287F" w:rsidRDefault="00931A9E" w:rsidP="00931A9E">
      <w:pPr>
        <w:pStyle w:val="a4"/>
        <w:numPr>
          <w:ilvl w:val="0"/>
          <w:numId w:val="13"/>
        </w:numPr>
        <w:tabs>
          <w:tab w:val="clear" w:pos="4897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Энциклопедия по безопасности школьника [Текст] / под общ.ред. В.А. Пучков. – М.: Альтаир Паблишинг, 2013. – 288 с.</w:t>
      </w:r>
    </w:p>
    <w:p w:rsidR="00931A9E" w:rsidRPr="00A4287F" w:rsidRDefault="00931A9E" w:rsidP="00931A9E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931A9E" w:rsidRPr="00A4287F" w:rsidRDefault="00931A9E" w:rsidP="00931A9E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Литература для учащихся</w:t>
      </w:r>
    </w:p>
    <w:p w:rsidR="00931A9E" w:rsidRPr="00A4287F" w:rsidRDefault="00931A9E" w:rsidP="00931A9E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Вяткин Л.А. Туризм и спортивное ориентирование [Текст]: учеб.по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softHyphen/>
        <w:t>собие для пед. вузов / Л.А. Вяткин, Е.В. Сидорчук, Д.Н. Немытов. – М.: Академия, 2007. – 381 с.</w:t>
      </w:r>
    </w:p>
    <w:p w:rsidR="00931A9E" w:rsidRPr="00A4287F" w:rsidRDefault="00931A9E" w:rsidP="00931A9E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Диханова Л.Г. Туристы в путь! [Текст]: метод.сборник-пособие / Л.Г. Диханова, Л.А. Горбачева. – Екатеринбург, 1998.</w:t>
      </w:r>
    </w:p>
    <w:p w:rsidR="00931A9E" w:rsidRPr="00A4287F" w:rsidRDefault="00931A9E" w:rsidP="00931A9E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Жихарев А.М. Собираемся в поход [Текст]: пособие для учителей и учащихся / А.М. Жихарев. – Ярославль: Академия развития, 2004. – 191 с.</w:t>
      </w:r>
    </w:p>
    <w:p w:rsidR="00931A9E" w:rsidRPr="00A4287F" w:rsidRDefault="00931A9E" w:rsidP="00931A9E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Завьялова, А.Г. Азбука экологии 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[Текст] 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/ А.Г. Завьялова, Н.И. Нау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softHyphen/>
        <w:t>менко, Н.П.Несговорова, Л.П. Салеева. – Курган: Парус-М, 1993.</w:t>
      </w:r>
    </w:p>
    <w:p w:rsidR="00931A9E" w:rsidRPr="00A4287F" w:rsidRDefault="00931A9E" w:rsidP="00931A9E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Кузин В.В. 500 игр и эстафет [Текст]: пособие / науч. ред. В.В. Кузин, С.А. Полиевский. – М.: Физическая культура и спорт, 2000. – 303 с.</w:t>
      </w:r>
    </w:p>
    <w:p w:rsidR="00931A9E" w:rsidRPr="00A4287F" w:rsidRDefault="00931A9E" w:rsidP="00931A9E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Перунов В.К. Культурное наследие Зауралья: справочное пособие [Текст]:. – Шадринск, 2012. – 80 с.</w:t>
      </w:r>
    </w:p>
    <w:p w:rsidR="00931A9E" w:rsidRPr="00A4287F" w:rsidRDefault="00931A9E" w:rsidP="00931A9E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Огородников С.Б. Сборник задач и упражнений по спортивному ориентированию [Текст]: 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учебно-методическое пособие 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 С.Б. Огородников, А.Л. Моисеенков, Е.С. Приймак. – М.: </w:t>
      </w:r>
      <w:r w:rsidRPr="00A428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Физическая культура и спорт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, 1980. – 72 с.</w:t>
      </w:r>
    </w:p>
    <w:p w:rsidR="00931A9E" w:rsidRPr="00A4287F" w:rsidRDefault="00931A9E" w:rsidP="00931A9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1A9E" w:rsidRPr="00A4287F" w:rsidRDefault="00931A9E" w:rsidP="00931A9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Интернет источники</w:t>
      </w:r>
    </w:p>
    <w:p w:rsidR="00931A9E" w:rsidRPr="00A4287F" w:rsidRDefault="00931A9E" w:rsidP="00931A9E">
      <w:pPr>
        <w:pStyle w:val="a4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Абросимова Н.А. Рабочая тетрадь по основам топографической и технико-тактической подготовке спортсменов ориентировщиков [Электрон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 xml:space="preserve">ный ресурс]. – Режим доступа: </w:t>
      </w:r>
      <w:hyperlink r:id="rId12" w:history="1">
        <w:r w:rsidRPr="00A4287F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</w:rPr>
          <w:t>http://www.orient-murman.ru/index.php/book/47-2010-12-29-11-00-46/172--2006201</w:t>
        </w:r>
      </w:hyperlink>
    </w:p>
    <w:p w:rsidR="00931A9E" w:rsidRPr="00A4287F" w:rsidRDefault="00931A9E" w:rsidP="00931A9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0-.html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. – Загл. с экрана (экр.).</w:t>
      </w:r>
    </w:p>
    <w:p w:rsidR="00931A9E" w:rsidRPr="00A4287F" w:rsidRDefault="00931A9E" w:rsidP="00931A9E">
      <w:pPr>
        <w:pStyle w:val="a4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Культурное наследие города Кургана [Электронный ресурс]. – Режим доступа: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http://kurgan.pro/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. – Загл. с экрана (экр.).</w:t>
      </w:r>
    </w:p>
    <w:p w:rsidR="00931A9E" w:rsidRPr="00A4287F" w:rsidRDefault="00931A9E" w:rsidP="00931A9E">
      <w:pPr>
        <w:pStyle w:val="a4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Лица Зауралья [Электронный ресурс]. – Режим доступа: 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http://persona.kurganobl.ru.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Загл. с экрана (экр.).</w:t>
      </w:r>
    </w:p>
    <w:p w:rsidR="00931A9E" w:rsidRPr="00A4287F" w:rsidRDefault="00931A9E" w:rsidP="00931A9E">
      <w:pPr>
        <w:pStyle w:val="a4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Курбанов Р.А. Топографическая подготовка туриста [Электронный ре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 xml:space="preserve">сурс]. – Режим доступа: </w:t>
      </w:r>
      <w:hyperlink r:id="rId13" w:history="1">
        <w:r w:rsidRPr="00A4287F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https://nsportal.ru/shkola/dopolnitelnoe-obrazovanie</w:t>
        </w:r>
      </w:hyperlink>
      <w:r w:rsidRPr="00A4287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/li</w:t>
      </w:r>
    </w:p>
    <w:p w:rsidR="00931A9E" w:rsidRPr="00A4287F" w:rsidRDefault="00931A9E" w:rsidP="00931A9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brary/2012/06/15/topograficheskaya-podgotovka-turista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. – Загл. с экрана (экр.).</w:t>
      </w:r>
    </w:p>
    <w:p w:rsidR="00931A9E" w:rsidRPr="00A4287F" w:rsidRDefault="00931A9E" w:rsidP="00931A9E">
      <w:pPr>
        <w:pStyle w:val="a4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Физическое воспитание и физкультурно-оздоровительная работа в школе [Электронный ресурс]. – Режим доступа: </w:t>
      </w:r>
      <w:hyperlink r:id="rId14" w:history="1">
        <w:r w:rsidRPr="00A4287F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</w:rPr>
          <w:t>http://window.edu.ru/</w:t>
        </w:r>
      </w:hyperlink>
      <w:r w:rsidRPr="00A4287F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n-US"/>
        </w:rPr>
        <w:t>resource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/</w:t>
      </w:r>
    </w:p>
    <w:p w:rsidR="00931A9E" w:rsidRPr="00A4287F" w:rsidRDefault="00931A9E" w:rsidP="00931A9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n-US"/>
        </w:rPr>
        <w:t>492/53492/files/school_phis3.pdf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– 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Загл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сэкрана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экр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.).</w:t>
      </w:r>
    </w:p>
    <w:p w:rsidR="00931A9E" w:rsidRPr="00A4287F" w:rsidRDefault="00931A9E" w:rsidP="00931A9E">
      <w:pPr>
        <w:spacing w:after="0" w:line="240" w:lineRule="auto"/>
        <w:ind w:right="-71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931A9E" w:rsidRPr="00A4287F" w:rsidRDefault="00931A9E" w:rsidP="00931A9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Адреса порталов и сайтов в помощь</w:t>
      </w:r>
    </w:p>
    <w:p w:rsidR="00931A9E" w:rsidRPr="00A4287F" w:rsidRDefault="00931A9E" w:rsidP="00931A9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педагогам дополнительного образования</w:t>
      </w:r>
    </w:p>
    <w:p w:rsidR="00931A9E" w:rsidRPr="00A4287F" w:rsidRDefault="00931A9E" w:rsidP="00931A9E">
      <w:pPr>
        <w:numPr>
          <w:ilvl w:val="0"/>
          <w:numId w:val="17"/>
        </w:numPr>
        <w:tabs>
          <w:tab w:val="clear" w:pos="397"/>
          <w:tab w:val="left" w:pos="993"/>
        </w:tabs>
        <w:suppressAutoHyphens/>
        <w:autoSpaceDE w:val="0"/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Журнал «Здоровье детей» [Электронный ресурс]. – Режим доступа: </w:t>
      </w:r>
      <w:hyperlink r:id="rId15" w:history="1">
        <w:r w:rsidRPr="00A4287F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</w:rPr>
          <w:t>http://zdd.1september.ru</w:t>
        </w:r>
      </w:hyperlink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. – Загл. с экрана (экр.).</w:t>
      </w:r>
    </w:p>
    <w:p w:rsidR="00931A9E" w:rsidRPr="00A4287F" w:rsidRDefault="00931A9E" w:rsidP="00931A9E">
      <w:pPr>
        <w:numPr>
          <w:ilvl w:val="0"/>
          <w:numId w:val="17"/>
        </w:numPr>
        <w:tabs>
          <w:tab w:val="clear" w:pos="397"/>
          <w:tab w:val="left" w:pos="993"/>
        </w:tabs>
        <w:suppressAutoHyphens/>
        <w:autoSpaceDE w:val="0"/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Журнал «Спорт в школе» [Электронный ресурс]. – Режим доступа: </w:t>
      </w:r>
      <w:hyperlink r:id="rId16" w:history="1">
        <w:r w:rsidRPr="00A4287F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</w:rPr>
          <w:t>http://spo.1september.ru</w:t>
        </w:r>
      </w:hyperlink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. – Загл. с экрана (экр.).</w:t>
      </w:r>
    </w:p>
    <w:p w:rsidR="00931A9E" w:rsidRPr="00A4287F" w:rsidRDefault="00931A9E" w:rsidP="00931A9E">
      <w:pPr>
        <w:pStyle w:val="a4"/>
        <w:numPr>
          <w:ilvl w:val="0"/>
          <w:numId w:val="17"/>
        </w:numPr>
        <w:tabs>
          <w:tab w:val="clear" w:pos="397"/>
          <w:tab w:val="left" w:pos="993"/>
        </w:tabs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«Записки леопарда» 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A4287F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авторский блог о путешествиях по дикой природе </w:t>
      </w: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[Электронный ресурс]. – Режим доступа: </w:t>
      </w:r>
      <w:hyperlink r:id="rId17" w:history="1">
        <w:r w:rsidRPr="00A4287F">
          <w:rPr>
            <w:rStyle w:val="ab"/>
            <w:rFonts w:ascii="Times New Roman" w:hAnsi="Times New Roman" w:cs="Times New Roman"/>
            <w:bCs/>
            <w:color w:val="000000" w:themeColor="text1"/>
            <w:sz w:val="24"/>
            <w:szCs w:val="24"/>
            <w:lang w:val="en-US"/>
          </w:rPr>
          <w:t>https</w:t>
        </w:r>
        <w:r w:rsidRPr="00A4287F">
          <w:rPr>
            <w:rStyle w:val="ab"/>
            <w:rFonts w:ascii="Times New Roman" w:hAnsi="Times New Roman" w:cs="Times New Roman"/>
            <w:bCs/>
            <w:color w:val="000000" w:themeColor="text1"/>
            <w:sz w:val="24"/>
            <w:szCs w:val="24"/>
          </w:rPr>
          <w:t>://</w:t>
        </w:r>
        <w:r w:rsidRPr="00A4287F">
          <w:rPr>
            <w:rStyle w:val="ab"/>
            <w:rFonts w:ascii="Times New Roman" w:hAnsi="Times New Roman" w:cs="Times New Roman"/>
            <w:bCs/>
            <w:color w:val="000000" w:themeColor="text1"/>
            <w:sz w:val="24"/>
            <w:szCs w:val="24"/>
            <w:lang w:val="en-US"/>
          </w:rPr>
          <w:t>leopard</w:t>
        </w:r>
        <w:r w:rsidRPr="00A4287F">
          <w:rPr>
            <w:rStyle w:val="ab"/>
            <w:rFonts w:ascii="Times New Roman" w:hAnsi="Times New Roman" w:cs="Times New Roman"/>
            <w:bCs/>
            <w:color w:val="000000" w:themeColor="text1"/>
            <w:sz w:val="24"/>
            <w:szCs w:val="24"/>
          </w:rPr>
          <w:t>-</w:t>
        </w:r>
        <w:r w:rsidRPr="00A4287F">
          <w:rPr>
            <w:rStyle w:val="ab"/>
            <w:rFonts w:ascii="Times New Roman" w:hAnsi="Times New Roman" w:cs="Times New Roman"/>
            <w:bCs/>
            <w:color w:val="000000" w:themeColor="text1"/>
            <w:sz w:val="24"/>
            <w:szCs w:val="24"/>
            <w:lang w:val="en-US"/>
          </w:rPr>
          <w:t>fil</w:t>
        </w:r>
        <w:r w:rsidRPr="00A4287F">
          <w:rPr>
            <w:rStyle w:val="ab"/>
            <w:rFonts w:ascii="Times New Roman" w:hAnsi="Times New Roman" w:cs="Times New Roman"/>
            <w:bCs/>
            <w:color w:val="000000" w:themeColor="text1"/>
            <w:sz w:val="24"/>
            <w:szCs w:val="24"/>
          </w:rPr>
          <w:t>.</w:t>
        </w:r>
        <w:r w:rsidRPr="00A4287F">
          <w:rPr>
            <w:rStyle w:val="ab"/>
            <w:rFonts w:ascii="Times New Roman" w:hAnsi="Times New Roman" w:cs="Times New Roman"/>
            <w:bCs/>
            <w:color w:val="000000" w:themeColor="text1"/>
            <w:sz w:val="24"/>
            <w:szCs w:val="24"/>
            <w:lang w:val="en-US"/>
          </w:rPr>
          <w:t>ru</w:t>
        </w:r>
      </w:hyperlink>
      <w:r w:rsidRPr="00A4287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hyperlink r:id="rId18" w:history="1">
        <w:r w:rsidRPr="00A4287F">
          <w:rPr>
            <w:rStyle w:val="ab"/>
            <w:rFonts w:ascii="Times New Roman" w:hAnsi="Times New Roman" w:cs="Times New Roman"/>
            <w:bCs/>
            <w:color w:val="000000" w:themeColor="text1"/>
            <w:sz w:val="24"/>
            <w:szCs w:val="24"/>
            <w:lang w:val="en-US"/>
          </w:rPr>
          <w:t>http</w:t>
        </w:r>
        <w:r w:rsidRPr="00A4287F">
          <w:rPr>
            <w:rStyle w:val="ab"/>
            <w:rFonts w:ascii="Times New Roman" w:hAnsi="Times New Roman" w:cs="Times New Roman"/>
            <w:bCs/>
            <w:color w:val="000000" w:themeColor="text1"/>
            <w:sz w:val="24"/>
            <w:szCs w:val="24"/>
          </w:rPr>
          <w:t>://</w:t>
        </w:r>
        <w:r w:rsidRPr="00A4287F">
          <w:rPr>
            <w:rStyle w:val="ab"/>
            <w:rFonts w:ascii="Times New Roman" w:hAnsi="Times New Roman" w:cs="Times New Roman"/>
            <w:bCs/>
            <w:color w:val="000000" w:themeColor="text1"/>
            <w:sz w:val="24"/>
            <w:szCs w:val="24"/>
            <w:lang w:val="en-US"/>
          </w:rPr>
          <w:t>sterntrek</w:t>
        </w:r>
        <w:r w:rsidRPr="00A4287F">
          <w:rPr>
            <w:rStyle w:val="ab"/>
            <w:rFonts w:ascii="Times New Roman" w:hAnsi="Times New Roman" w:cs="Times New Roman"/>
            <w:bCs/>
            <w:color w:val="000000" w:themeColor="text1"/>
            <w:sz w:val="24"/>
            <w:szCs w:val="24"/>
          </w:rPr>
          <w:t>.</w:t>
        </w:r>
        <w:r w:rsidRPr="00A4287F">
          <w:rPr>
            <w:rStyle w:val="ab"/>
            <w:rFonts w:ascii="Times New Roman" w:hAnsi="Times New Roman" w:cs="Times New Roman"/>
            <w:bCs/>
            <w:color w:val="000000" w:themeColor="text1"/>
            <w:sz w:val="24"/>
            <w:szCs w:val="24"/>
            <w:lang w:val="en-US"/>
          </w:rPr>
          <w:t>com</w:t>
        </w:r>
      </w:hyperlink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. – Загл. с экрана (экр.).</w:t>
      </w:r>
    </w:p>
    <w:p w:rsidR="00931A9E" w:rsidRPr="00A4287F" w:rsidRDefault="00931A9E" w:rsidP="00931A9E">
      <w:pPr>
        <w:pStyle w:val="a4"/>
        <w:numPr>
          <w:ilvl w:val="0"/>
          <w:numId w:val="17"/>
        </w:numPr>
        <w:tabs>
          <w:tab w:val="clear" w:pos="397"/>
          <w:tab w:val="left" w:pos="993"/>
        </w:tabs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Научная электронная библиотека [Электронный ресурс]. – Режим доступа: </w:t>
      </w:r>
      <w:hyperlink r:id="rId19" w:history="1">
        <w:r w:rsidRPr="00A4287F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</w:rPr>
          <w:t>https://www.elibrary.ru</w:t>
        </w:r>
      </w:hyperlink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>. – Загл. с экрана (экр.).</w:t>
      </w:r>
    </w:p>
    <w:p w:rsidR="00931A9E" w:rsidRPr="00A4287F" w:rsidRDefault="00931A9E" w:rsidP="00931A9E">
      <w:pPr>
        <w:pStyle w:val="a4"/>
        <w:numPr>
          <w:ilvl w:val="0"/>
          <w:numId w:val="17"/>
        </w:numPr>
        <w:tabs>
          <w:tab w:val="clear" w:pos="397"/>
          <w:tab w:val="left" w:pos="993"/>
        </w:tabs>
        <w:spacing w:after="0" w:line="240" w:lineRule="auto"/>
        <w:ind w:left="0" w:right="-2"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Официальный сайт «Федерация спортивного ориентирования России» [Электронный ресурс]. – Режим доступа: </w:t>
      </w:r>
      <w:hyperlink r:id="rId20" w:history="1">
        <w:r w:rsidRPr="00A4287F">
          <w:rPr>
            <w:rStyle w:val="ab"/>
            <w:rFonts w:ascii="Times New Roman" w:hAnsi="Times New Roman" w:cs="Times New Roman"/>
            <w:color w:val="000000" w:themeColor="text1"/>
            <w:sz w:val="24"/>
            <w:szCs w:val="24"/>
          </w:rPr>
          <w:t>https://rufso.ru</w:t>
        </w:r>
      </w:hyperlink>
      <w:r w:rsidRPr="00A428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– Загл. с экрана (экр.). </w:t>
      </w:r>
    </w:p>
    <w:p w:rsidR="00931A9E" w:rsidRPr="00A4287F" w:rsidRDefault="00931A9E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1A9E" w:rsidRPr="00A4287F" w:rsidRDefault="00931A9E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1A9E" w:rsidRPr="00A4287F" w:rsidRDefault="00931A9E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1A9E" w:rsidRPr="00A4287F" w:rsidRDefault="00931A9E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1A9E" w:rsidRPr="00A4287F" w:rsidRDefault="00931A9E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1A9E" w:rsidRPr="00A4287F" w:rsidRDefault="00931A9E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1A9E" w:rsidRPr="00A4287F" w:rsidRDefault="00931A9E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1A9E" w:rsidRPr="00A4287F" w:rsidRDefault="00931A9E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1A9E" w:rsidRPr="00A4287F" w:rsidRDefault="00931A9E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1A9E" w:rsidRPr="00A4287F" w:rsidRDefault="00931A9E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1A9E" w:rsidRPr="00A4287F" w:rsidRDefault="00931A9E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1A9E" w:rsidRPr="00A4287F" w:rsidRDefault="00931A9E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1A9E" w:rsidRPr="00A4287F" w:rsidRDefault="00931A9E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1A9E" w:rsidRPr="00A4287F" w:rsidRDefault="00931A9E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1A9E" w:rsidRPr="00A4287F" w:rsidRDefault="00931A9E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1A9E" w:rsidRPr="00A4287F" w:rsidRDefault="00931A9E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1A9E" w:rsidRPr="00A4287F" w:rsidRDefault="00931A9E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1A9E" w:rsidRPr="00A4287F" w:rsidRDefault="00931A9E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1A9E" w:rsidRPr="00A4287F" w:rsidRDefault="00931A9E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C2F27" w:rsidRPr="00A4287F" w:rsidRDefault="004C2F27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C2F27" w:rsidRPr="00A4287F" w:rsidRDefault="004C2F27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C2F27" w:rsidRPr="00A4287F" w:rsidRDefault="004C2F27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6B0F" w:rsidRPr="00A4287F" w:rsidRDefault="007C6B0F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6B0F" w:rsidRPr="00A4287F" w:rsidRDefault="007C6B0F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6B0F" w:rsidRPr="00A4287F" w:rsidRDefault="007C6B0F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6B0F" w:rsidRPr="00A4287F" w:rsidRDefault="007C6B0F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6B0F" w:rsidRPr="00A4287F" w:rsidRDefault="007C6B0F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6B0F" w:rsidRPr="00A4287F" w:rsidRDefault="007C6B0F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6B0F" w:rsidRPr="00A4287F" w:rsidRDefault="007C6B0F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C6B0F" w:rsidRPr="00A4287F" w:rsidRDefault="007C6B0F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C2F27" w:rsidRPr="00A4287F" w:rsidRDefault="004C2F27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C2F27" w:rsidRPr="00A4287F" w:rsidRDefault="004C2F27" w:rsidP="00931A9E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ПРИЛОЖЕНИЯ</w:t>
      </w:r>
    </w:p>
    <w:p w:rsidR="00C954BA" w:rsidRPr="003B4512" w:rsidRDefault="00C954BA" w:rsidP="00C954BA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Приложение 1</w:t>
      </w:r>
    </w:p>
    <w:p w:rsidR="00C954BA" w:rsidRPr="003B4512" w:rsidRDefault="00C954BA" w:rsidP="00C954BA">
      <w:pPr>
        <w:pStyle w:val="af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Индивидуальный образовательный маршрут (ИОМ) – 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это программа образовательной деятельности обучающегося, составленная на основе его интересов и образовательного запроса, обеспечивающая условия для раскрытия и развития всех способностей и дарований ребенка с целью их последующей реализации в учебной и профессиональной деятельности, фиксирующая образовательные цели и результаты.</w:t>
      </w:r>
    </w:p>
    <w:p w:rsidR="00C954BA" w:rsidRPr="003B4512" w:rsidRDefault="00C954BA" w:rsidP="00C954BA">
      <w:pPr>
        <w:pStyle w:val="af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Алгоритм составления ИОП:</w:t>
      </w:r>
    </w:p>
    <w:p w:rsidR="00C954BA" w:rsidRPr="003B4512" w:rsidRDefault="00C954BA" w:rsidP="00C954BA">
      <w:pPr>
        <w:pStyle w:val="af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Определение образовательных потребностей и возможностей ученика.</w:t>
      </w:r>
    </w:p>
    <w:p w:rsidR="00C954BA" w:rsidRPr="003B4512" w:rsidRDefault="00C954BA" w:rsidP="00C954BA">
      <w:pPr>
        <w:pStyle w:val="af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Изучение учебного плана и учебной программы.</w:t>
      </w:r>
    </w:p>
    <w:p w:rsidR="00C954BA" w:rsidRPr="003B4512" w:rsidRDefault="00C954BA" w:rsidP="00C954BA">
      <w:pPr>
        <w:pStyle w:val="af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Постановка целей и задач.</w:t>
      </w:r>
    </w:p>
    <w:p w:rsidR="00C954BA" w:rsidRPr="003B4512" w:rsidRDefault="00C954BA" w:rsidP="00C954BA">
      <w:pPr>
        <w:pStyle w:val="af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Определение продолжительности обучения по программе.</w:t>
      </w:r>
    </w:p>
    <w:p w:rsidR="00C954BA" w:rsidRPr="003B4512" w:rsidRDefault="00C954BA" w:rsidP="00C954BA">
      <w:pPr>
        <w:pStyle w:val="af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Прогнозирование ожидаемого результата.</w:t>
      </w:r>
    </w:p>
    <w:p w:rsidR="00C954BA" w:rsidRPr="003B4512" w:rsidRDefault="00C954BA" w:rsidP="00C954BA">
      <w:pPr>
        <w:pStyle w:val="af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Составление технологической карты. </w:t>
      </w:r>
    </w:p>
    <w:p w:rsidR="00C954BA" w:rsidRPr="003B4512" w:rsidRDefault="00C954BA" w:rsidP="00C954BA">
      <w:pPr>
        <w:pStyle w:val="af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Определение содержания индивидуальной программы.</w:t>
      </w:r>
    </w:p>
    <w:p w:rsidR="00C954BA" w:rsidRPr="003B4512" w:rsidRDefault="00C954BA" w:rsidP="00C954BA">
      <w:pPr>
        <w:pStyle w:val="af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Выбор форм и видов контроля.</w:t>
      </w:r>
    </w:p>
    <w:p w:rsidR="00C954BA" w:rsidRPr="003B4512" w:rsidRDefault="00C954BA" w:rsidP="00C954BA">
      <w:pPr>
        <w:pStyle w:val="af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Определение возможностей корректировки программы</w:t>
      </w:r>
    </w:p>
    <w:p w:rsidR="00C954BA" w:rsidRPr="003B4512" w:rsidRDefault="00C954BA" w:rsidP="00C954BA">
      <w:pPr>
        <w:pStyle w:val="af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ИОП – документ, дающий представление о содержании деятельности образовательного учреждения, направленной на реализацию индивидуальных целей обучения и воспитания и представляет собой текст, определяющий:</w:t>
      </w:r>
    </w:p>
    <w:p w:rsidR="00C954BA" w:rsidRPr="003B4512" w:rsidRDefault="00C954BA" w:rsidP="00C954BA">
      <w:pPr>
        <w:pStyle w:val="af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цель и задачи образовательной программы;</w:t>
      </w:r>
    </w:p>
    <w:p w:rsidR="00C954BA" w:rsidRPr="003B4512" w:rsidRDefault="00C954BA" w:rsidP="00C954BA">
      <w:pPr>
        <w:pStyle w:val="af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адресность образовательной программы;</w:t>
      </w:r>
    </w:p>
    <w:p w:rsidR="00C954BA" w:rsidRPr="003B4512" w:rsidRDefault="00C954BA" w:rsidP="00C954BA">
      <w:pPr>
        <w:pStyle w:val="af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пояснительную записку;</w:t>
      </w:r>
    </w:p>
    <w:p w:rsidR="00C954BA" w:rsidRPr="003B4512" w:rsidRDefault="00C954BA" w:rsidP="00C954BA">
      <w:pPr>
        <w:pStyle w:val="af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описание организационно-педагогических условий, педагогических технологий, применяемых для реализации образовательной программы, процедуры выбора и изменения ИОМ/ИОТ;</w:t>
      </w:r>
    </w:p>
    <w:p w:rsidR="00C954BA" w:rsidRPr="003B4512" w:rsidRDefault="00C954BA" w:rsidP="00C954BA">
      <w:pPr>
        <w:pStyle w:val="af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систему форм аттестации, контроля и учета достижений обучающихся;</w:t>
      </w:r>
    </w:p>
    <w:p w:rsidR="00C954BA" w:rsidRPr="003B4512" w:rsidRDefault="00C954BA" w:rsidP="00C954BA">
      <w:pPr>
        <w:pStyle w:val="af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описание планируемых результатов освоения программы, в том числе образовательные продукты;</w:t>
      </w:r>
    </w:p>
    <w:p w:rsidR="00C954BA" w:rsidRPr="003B4512" w:rsidRDefault="00C954BA" w:rsidP="00C954BA">
      <w:pPr>
        <w:pStyle w:val="af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учебно-тематический план (может делиться на инвариантную и вариативную части);</w:t>
      </w:r>
    </w:p>
    <w:p w:rsidR="00C954BA" w:rsidRPr="003B4512" w:rsidRDefault="00C954BA" w:rsidP="00C954BA">
      <w:pPr>
        <w:pStyle w:val="af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образовательной программы (темы в соответствии с УТП, количество часов, деление на теорию и практику, формы аттестации);</w:t>
      </w:r>
    </w:p>
    <w:p w:rsidR="00C954BA" w:rsidRPr="003B4512" w:rsidRDefault="00C954BA" w:rsidP="00C954BA">
      <w:pPr>
        <w:pStyle w:val="af"/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информационные источники (оформляют в соответствии с ГОСТом).</w:t>
      </w:r>
    </w:p>
    <w:p w:rsidR="00C954BA" w:rsidRPr="003B4512" w:rsidRDefault="00C954BA" w:rsidP="00C954BA">
      <w:pPr>
        <w:pStyle w:val="af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Содержательную основу обучения по индивидуальным образовательным программам составляют учебные модули (учебный материал, указания по его изучению, время выполнения каждого задания, способы контроля и отчётности).</w:t>
      </w:r>
    </w:p>
    <w:p w:rsidR="00C954BA" w:rsidRPr="003B4512" w:rsidRDefault="00C954BA" w:rsidP="00C954BA">
      <w:pPr>
        <w:pStyle w:val="af"/>
        <w:ind w:firstLine="567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pStyle w:val="af"/>
        <w:jc w:val="center"/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Структура учебно-тематического плана ИОП</w:t>
      </w:r>
    </w:p>
    <w:tbl>
      <w:tblPr>
        <w:tblW w:w="978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600"/>
      </w:tblPr>
      <w:tblGrid>
        <w:gridCol w:w="570"/>
        <w:gridCol w:w="850"/>
        <w:gridCol w:w="709"/>
        <w:gridCol w:w="709"/>
        <w:gridCol w:w="992"/>
        <w:gridCol w:w="1134"/>
        <w:gridCol w:w="1701"/>
        <w:gridCol w:w="1276"/>
        <w:gridCol w:w="651"/>
        <w:gridCol w:w="1196"/>
      </w:tblGrid>
      <w:tr w:rsidR="00C954BA" w:rsidRPr="003B4512" w:rsidTr="007C10D1">
        <w:trPr>
          <w:trHeight w:val="346"/>
        </w:trPr>
        <w:tc>
          <w:tcPr>
            <w:tcW w:w="570" w:type="dxa"/>
            <w:tcBorders>
              <w:top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4BA" w:rsidRPr="003B4512" w:rsidRDefault="00C954BA" w:rsidP="007C10D1">
            <w:pPr>
              <w:pStyle w:val="af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</w:pPr>
            <w:r w:rsidRPr="003B4512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  <w:t>№ п/п</w:t>
            </w:r>
          </w:p>
        </w:tc>
        <w:tc>
          <w:tcPr>
            <w:tcW w:w="850" w:type="dxa"/>
            <w:tcBorders>
              <w:top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4BA" w:rsidRPr="003B4512" w:rsidRDefault="00C954BA" w:rsidP="007C10D1">
            <w:pPr>
              <w:pStyle w:val="af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</w:pPr>
            <w:r w:rsidRPr="003B4512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  <w:t>Дата</w:t>
            </w:r>
          </w:p>
        </w:tc>
        <w:tc>
          <w:tcPr>
            <w:tcW w:w="709" w:type="dxa"/>
            <w:tcBorders>
              <w:top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4BA" w:rsidRPr="003B4512" w:rsidRDefault="00C954BA" w:rsidP="007C10D1">
            <w:pPr>
              <w:pStyle w:val="af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</w:pPr>
            <w:r w:rsidRPr="003B4512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  <w:t>Тема</w:t>
            </w:r>
          </w:p>
        </w:tc>
        <w:tc>
          <w:tcPr>
            <w:tcW w:w="709" w:type="dxa"/>
            <w:tcBorders>
              <w:top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4BA" w:rsidRPr="003B4512" w:rsidRDefault="00C954BA" w:rsidP="007C10D1">
            <w:pPr>
              <w:pStyle w:val="af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</w:pPr>
            <w:r w:rsidRPr="003B4512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  <w:t>Кол.час.</w:t>
            </w:r>
          </w:p>
        </w:tc>
        <w:tc>
          <w:tcPr>
            <w:tcW w:w="992" w:type="dxa"/>
            <w:tcBorders>
              <w:top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4BA" w:rsidRPr="003B4512" w:rsidRDefault="00C954BA" w:rsidP="007C10D1">
            <w:pPr>
              <w:pStyle w:val="af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</w:pPr>
            <w:r w:rsidRPr="003B4512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  <w:t>Форма</w:t>
            </w:r>
          </w:p>
          <w:p w:rsidR="00C954BA" w:rsidRPr="003B4512" w:rsidRDefault="00C954BA" w:rsidP="007C10D1">
            <w:pPr>
              <w:pStyle w:val="af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</w:pPr>
            <w:r w:rsidRPr="003B4512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  <w:t>занятия</w:t>
            </w:r>
          </w:p>
        </w:tc>
        <w:tc>
          <w:tcPr>
            <w:tcW w:w="1134" w:type="dxa"/>
            <w:tcBorders>
              <w:top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4BA" w:rsidRPr="003B4512" w:rsidRDefault="00C954BA" w:rsidP="007C10D1">
            <w:pPr>
              <w:pStyle w:val="af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</w:pPr>
            <w:r w:rsidRPr="003B4512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  <w:t>Форма</w:t>
            </w:r>
          </w:p>
          <w:p w:rsidR="00C954BA" w:rsidRPr="003B4512" w:rsidRDefault="00C954BA" w:rsidP="007C10D1">
            <w:pPr>
              <w:pStyle w:val="af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</w:pPr>
            <w:r w:rsidRPr="003B4512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  <w:t>контроля</w:t>
            </w:r>
          </w:p>
        </w:tc>
        <w:tc>
          <w:tcPr>
            <w:tcW w:w="1701" w:type="dxa"/>
            <w:tcBorders>
              <w:top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4BA" w:rsidRPr="003B4512" w:rsidRDefault="00C954BA" w:rsidP="007C10D1">
            <w:pPr>
              <w:pStyle w:val="af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</w:pPr>
            <w:r w:rsidRPr="003B4512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  <w:t>Образовательный</w:t>
            </w:r>
          </w:p>
          <w:p w:rsidR="00C954BA" w:rsidRPr="003B4512" w:rsidRDefault="00C954BA" w:rsidP="007C10D1">
            <w:pPr>
              <w:pStyle w:val="af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</w:pPr>
            <w:r w:rsidRPr="003B4512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  <w:t>продукт</w:t>
            </w:r>
          </w:p>
        </w:tc>
        <w:tc>
          <w:tcPr>
            <w:tcW w:w="1276" w:type="dxa"/>
            <w:tcBorders>
              <w:top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4BA" w:rsidRPr="003B4512" w:rsidRDefault="00C954BA" w:rsidP="007C10D1">
            <w:pPr>
              <w:pStyle w:val="af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</w:pPr>
            <w:r w:rsidRPr="003B4512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  <w:t>Самооценка</w:t>
            </w:r>
          </w:p>
        </w:tc>
        <w:tc>
          <w:tcPr>
            <w:tcW w:w="651" w:type="dxa"/>
            <w:tcBorders>
              <w:top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4BA" w:rsidRPr="003B4512" w:rsidRDefault="00C954BA" w:rsidP="007C10D1">
            <w:pPr>
              <w:pStyle w:val="af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</w:pPr>
            <w:r w:rsidRPr="003B4512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  <w:t>Д/з</w:t>
            </w:r>
          </w:p>
        </w:tc>
        <w:tc>
          <w:tcPr>
            <w:tcW w:w="1196" w:type="dxa"/>
            <w:tcBorders>
              <w:top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4BA" w:rsidRPr="003B4512" w:rsidRDefault="00C954BA" w:rsidP="007C10D1">
            <w:pPr>
              <w:pStyle w:val="af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</w:pPr>
            <w:r w:rsidRPr="003B4512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  <w:t>Отметка о</w:t>
            </w:r>
          </w:p>
          <w:p w:rsidR="00C954BA" w:rsidRPr="003B4512" w:rsidRDefault="00C954BA" w:rsidP="007C10D1">
            <w:pPr>
              <w:pStyle w:val="af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</w:pPr>
            <w:r w:rsidRPr="003B4512">
              <w:rPr>
                <w:rFonts w:ascii="Times New Roman" w:hAnsi="Times New Roman" w:cs="Times New Roman"/>
                <w:i/>
                <w:iCs/>
                <w:color w:val="000000" w:themeColor="text1"/>
                <w:sz w:val="18"/>
                <w:szCs w:val="24"/>
              </w:rPr>
              <w:t>выполнении</w:t>
            </w:r>
          </w:p>
        </w:tc>
      </w:tr>
      <w:tr w:rsidR="00C954BA" w:rsidRPr="003B4512" w:rsidTr="007C10D1">
        <w:trPr>
          <w:trHeight w:val="628"/>
        </w:trPr>
        <w:tc>
          <w:tcPr>
            <w:tcW w:w="570" w:type="dxa"/>
            <w:tcBorders>
              <w:bottom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4BA" w:rsidRPr="003B4512" w:rsidRDefault="00C954BA" w:rsidP="007C10D1">
            <w:pPr>
              <w:pStyle w:val="af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4BA" w:rsidRPr="003B4512" w:rsidRDefault="00C954BA" w:rsidP="007C10D1">
            <w:pPr>
              <w:pStyle w:val="af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4BA" w:rsidRPr="003B4512" w:rsidRDefault="00C954BA" w:rsidP="007C10D1">
            <w:pPr>
              <w:pStyle w:val="af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4BA" w:rsidRPr="003B4512" w:rsidRDefault="00C954BA" w:rsidP="007C10D1">
            <w:pPr>
              <w:pStyle w:val="af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4BA" w:rsidRPr="003B4512" w:rsidRDefault="00C954BA" w:rsidP="007C10D1">
            <w:pPr>
              <w:pStyle w:val="af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4BA" w:rsidRPr="003B4512" w:rsidRDefault="00C954BA" w:rsidP="007C10D1">
            <w:pPr>
              <w:pStyle w:val="af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4BA" w:rsidRPr="003B4512" w:rsidRDefault="00C954BA" w:rsidP="007C10D1">
            <w:pPr>
              <w:pStyle w:val="af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4BA" w:rsidRPr="003B4512" w:rsidRDefault="00C954BA" w:rsidP="007C10D1">
            <w:pPr>
              <w:pStyle w:val="af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51" w:type="dxa"/>
            <w:tcBorders>
              <w:bottom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4BA" w:rsidRPr="003B4512" w:rsidRDefault="00C954BA" w:rsidP="007C10D1">
            <w:pPr>
              <w:pStyle w:val="af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196" w:type="dxa"/>
            <w:tcBorders>
              <w:bottom w:val="single" w:sz="2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54BA" w:rsidRPr="003B4512" w:rsidRDefault="00C954BA" w:rsidP="007C10D1">
            <w:pPr>
              <w:pStyle w:val="af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</w:tbl>
    <w:p w:rsidR="00C954BA" w:rsidRPr="003B4512" w:rsidRDefault="00C954BA" w:rsidP="00C954BA">
      <w:pPr>
        <w:pStyle w:val="af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Аттестация по ИОП:</w:t>
      </w:r>
    </w:p>
    <w:p w:rsidR="00C954BA" w:rsidRPr="003B4512" w:rsidRDefault="00C954BA" w:rsidP="00C954BA">
      <w:pPr>
        <w:pStyle w:val="af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Текущий контроль.</w:t>
      </w:r>
    </w:p>
    <w:p w:rsidR="00C954BA" w:rsidRPr="003B4512" w:rsidRDefault="00C954BA" w:rsidP="00C954BA">
      <w:pPr>
        <w:pStyle w:val="af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Самодиагностика (н-р, тестирование достижений).</w:t>
      </w:r>
    </w:p>
    <w:p w:rsidR="00C954BA" w:rsidRPr="003B4512" w:rsidRDefault="00C954BA" w:rsidP="00C954BA">
      <w:pPr>
        <w:pStyle w:val="af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Итоговая аттестация.</w:t>
      </w:r>
    </w:p>
    <w:p w:rsidR="00C954BA" w:rsidRPr="003B4512" w:rsidRDefault="00C954BA" w:rsidP="00C954BA">
      <w:pPr>
        <w:pStyle w:val="af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Формирование «портфолио»</w:t>
      </w:r>
    </w:p>
    <w:p w:rsidR="00C954BA" w:rsidRPr="003B4512" w:rsidRDefault="00C954BA" w:rsidP="00C954BA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C954BA" w:rsidRPr="003B4512" w:rsidRDefault="00C954BA" w:rsidP="00C954BA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Приложение 2</w:t>
      </w: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B4512">
        <w:rPr>
          <w:rFonts w:ascii="Times New Roman" w:hAnsi="Times New Roman"/>
          <w:b/>
          <w:color w:val="000000" w:themeColor="text1"/>
          <w:sz w:val="24"/>
          <w:szCs w:val="24"/>
        </w:rPr>
        <w:t>МУНИЦИПАЛЬНОЕ БЮДЖЕТНОЕ ОБРАЗОВАТЕЛЬНОЕ УЧРЕЖДЕНИЕ</w:t>
      </w: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B4512">
        <w:rPr>
          <w:rFonts w:ascii="Times New Roman" w:hAnsi="Times New Roman"/>
          <w:b/>
          <w:color w:val="000000" w:themeColor="text1"/>
          <w:sz w:val="24"/>
          <w:szCs w:val="24"/>
        </w:rPr>
        <w:t>ДОПОЛНИТЕЛЬНОГО ОБРАЗОВАНИЯ</w:t>
      </w: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B4512">
        <w:rPr>
          <w:rFonts w:ascii="Times New Roman" w:hAnsi="Times New Roman"/>
          <w:b/>
          <w:color w:val="000000" w:themeColor="text1"/>
          <w:sz w:val="24"/>
          <w:szCs w:val="24"/>
        </w:rPr>
        <w:t>«СТАНЦИЯ ДЕТСКОГО И ЮНОШЕСКОГО ТУРИЗМА И ЭКСКУРСИЙ»</w:t>
      </w: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B4512">
        <w:rPr>
          <w:rFonts w:ascii="Times New Roman" w:hAnsi="Times New Roman"/>
          <w:b/>
          <w:color w:val="000000" w:themeColor="text1"/>
          <w:sz w:val="24"/>
          <w:szCs w:val="24"/>
        </w:rPr>
        <w:t>ГОРОДА КУРГАНА</w:t>
      </w: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9"/>
        <w:gridCol w:w="3225"/>
      </w:tblGrid>
      <w:tr w:rsidR="00C954BA" w:rsidRPr="003B4512" w:rsidTr="007C10D1">
        <w:tc>
          <w:tcPr>
            <w:tcW w:w="6629" w:type="dxa"/>
          </w:tcPr>
          <w:p w:rsidR="00C954BA" w:rsidRPr="003B4512" w:rsidRDefault="00C954BA" w:rsidP="007C10D1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25" w:type="dxa"/>
          </w:tcPr>
          <w:p w:rsidR="00C954BA" w:rsidRPr="003B4512" w:rsidRDefault="00C954BA" w:rsidP="007C10D1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879600" cy="1879600"/>
                  <wp:effectExtent l="0" t="0" r="0" b="0"/>
                  <wp:docPr id="4" name="Рисунок 4" descr="Турист_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урист_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  <w:r w:rsidRPr="003B4512">
        <w:rPr>
          <w:rFonts w:ascii="Times New Roman" w:hAnsi="Times New Roman"/>
          <w:b/>
          <w:color w:val="000000" w:themeColor="text1"/>
          <w:sz w:val="36"/>
          <w:szCs w:val="36"/>
        </w:rPr>
        <w:t xml:space="preserve">Образовательный детско-юношеский </w:t>
      </w: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  <w:r w:rsidRPr="003B4512">
        <w:rPr>
          <w:rFonts w:ascii="Times New Roman" w:hAnsi="Times New Roman"/>
          <w:b/>
          <w:color w:val="000000" w:themeColor="text1"/>
          <w:sz w:val="36"/>
          <w:szCs w:val="36"/>
        </w:rPr>
        <w:t>туристский маршрут:</w:t>
      </w: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36"/>
          <w:szCs w:val="32"/>
        </w:rPr>
      </w:pPr>
      <w:r w:rsidRPr="003B4512">
        <w:rPr>
          <w:rFonts w:ascii="Times New Roman" w:hAnsi="Times New Roman"/>
          <w:b/>
          <w:i/>
          <w:color w:val="000000" w:themeColor="text1"/>
          <w:sz w:val="36"/>
          <w:szCs w:val="32"/>
        </w:rPr>
        <w:t xml:space="preserve">«МАРШРУТ ВЫХОДНОГО ДНЯ </w:t>
      </w: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36"/>
          <w:szCs w:val="32"/>
        </w:rPr>
      </w:pPr>
      <w:r w:rsidRPr="003B4512">
        <w:rPr>
          <w:rFonts w:ascii="Times New Roman" w:hAnsi="Times New Roman"/>
          <w:b/>
          <w:i/>
          <w:color w:val="000000" w:themeColor="text1"/>
          <w:sz w:val="36"/>
          <w:szCs w:val="32"/>
        </w:rPr>
        <w:t>НА ГОЛУБЫЕ ОЗЕРА»</w:t>
      </w: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3B4512">
        <w:rPr>
          <w:rFonts w:ascii="Times New Roman" w:hAnsi="Times New Roman"/>
          <w:color w:val="000000" w:themeColor="text1"/>
          <w:sz w:val="28"/>
          <w:szCs w:val="28"/>
        </w:rPr>
        <w:t>Курган, 2024</w:t>
      </w:r>
      <w:r w:rsidRPr="003B4512"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Описание маршрута</w:t>
      </w:r>
    </w:p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«Маршрут выходного дня на Голубые озера»</w:t>
      </w:r>
    </w:p>
    <w:tbl>
      <w:tblPr>
        <w:tblW w:w="9923" w:type="dxa"/>
        <w:jc w:val="center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9"/>
        <w:gridCol w:w="4110"/>
        <w:gridCol w:w="5244"/>
      </w:tblGrid>
      <w:tr w:rsidR="00C954BA" w:rsidRPr="003B4512" w:rsidTr="007C10D1">
        <w:trPr>
          <w:jc w:val="center"/>
        </w:trPr>
        <w:tc>
          <w:tcPr>
            <w:tcW w:w="569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" w:name="_GoBack" w:colFirst="1" w:colLast="2"/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Протяженность</w:t>
            </w:r>
          </w:p>
        </w:tc>
        <w:tc>
          <w:tcPr>
            <w:tcW w:w="5244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км с троллейбусной остановки поселка Сиреневый, вокруг Голубых озер и обратно</w:t>
            </w:r>
          </w:p>
        </w:tc>
      </w:tr>
      <w:tr w:rsidR="00C954BA" w:rsidRPr="003B4512" w:rsidTr="007C10D1">
        <w:trPr>
          <w:jc w:val="center"/>
        </w:trPr>
        <w:tc>
          <w:tcPr>
            <w:tcW w:w="569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110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Тематика</w:t>
            </w:r>
          </w:p>
        </w:tc>
        <w:tc>
          <w:tcPr>
            <w:tcW w:w="5244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Познавательный, эколого-краеведческий</w:t>
            </w:r>
          </w:p>
        </w:tc>
      </w:tr>
      <w:tr w:rsidR="00C954BA" w:rsidRPr="003B4512" w:rsidTr="007C10D1">
        <w:trPr>
          <w:jc w:val="center"/>
        </w:trPr>
        <w:tc>
          <w:tcPr>
            <w:tcW w:w="569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110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составляющая маршрута</w:t>
            </w:r>
          </w:p>
        </w:tc>
        <w:tc>
          <w:tcPr>
            <w:tcW w:w="5244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Методические рекомендации для педагогов «Подготовка юного туриста в каникулярное время» </w:t>
            </w: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(см. приложения)</w:t>
            </w:r>
          </w:p>
        </w:tc>
      </w:tr>
      <w:tr w:rsidR="00C954BA" w:rsidRPr="003B4512" w:rsidTr="007C10D1">
        <w:trPr>
          <w:jc w:val="center"/>
        </w:trPr>
        <w:tc>
          <w:tcPr>
            <w:tcW w:w="569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110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Категория сложности</w:t>
            </w:r>
          </w:p>
        </w:tc>
        <w:tc>
          <w:tcPr>
            <w:tcW w:w="5244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Степенной поход </w:t>
            </w:r>
          </w:p>
        </w:tc>
      </w:tr>
      <w:tr w:rsidR="00C954BA" w:rsidRPr="003B4512" w:rsidTr="007C10D1">
        <w:trPr>
          <w:jc w:val="center"/>
        </w:trPr>
        <w:tc>
          <w:tcPr>
            <w:tcW w:w="569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4110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 передвижения</w:t>
            </w:r>
          </w:p>
        </w:tc>
        <w:tc>
          <w:tcPr>
            <w:tcW w:w="5244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Пеший</w:t>
            </w:r>
          </w:p>
        </w:tc>
      </w:tr>
      <w:tr w:rsidR="00C954BA" w:rsidRPr="003B4512" w:rsidTr="007C10D1">
        <w:trPr>
          <w:jc w:val="center"/>
        </w:trPr>
        <w:tc>
          <w:tcPr>
            <w:tcW w:w="569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4110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Целевая категория туристов</w:t>
            </w:r>
          </w:p>
        </w:tc>
        <w:tc>
          <w:tcPr>
            <w:tcW w:w="5244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Детские и семейные группы</w:t>
            </w:r>
          </w:p>
        </w:tc>
      </w:tr>
      <w:tr w:rsidR="00C954BA" w:rsidRPr="003B4512" w:rsidTr="007C10D1">
        <w:trPr>
          <w:jc w:val="center"/>
        </w:trPr>
        <w:tc>
          <w:tcPr>
            <w:tcW w:w="569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4110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Условия проведения</w:t>
            </w:r>
          </w:p>
        </w:tc>
        <w:tc>
          <w:tcPr>
            <w:tcW w:w="5244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личного туристского снаряжения (рюкзак, спальный мешок)</w:t>
            </w:r>
          </w:p>
        </w:tc>
      </w:tr>
      <w:tr w:rsidR="00C954BA" w:rsidRPr="003B4512" w:rsidTr="007C10D1">
        <w:trPr>
          <w:jc w:val="center"/>
        </w:trPr>
        <w:tc>
          <w:tcPr>
            <w:tcW w:w="569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4110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Предполагаемое количество участников в одной группе</w:t>
            </w:r>
          </w:p>
        </w:tc>
        <w:tc>
          <w:tcPr>
            <w:tcW w:w="5244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12-15 человек</w:t>
            </w:r>
          </w:p>
        </w:tc>
      </w:tr>
      <w:tr w:rsidR="00C954BA" w:rsidRPr="003B4512" w:rsidTr="007C10D1">
        <w:trPr>
          <w:jc w:val="center"/>
        </w:trPr>
        <w:tc>
          <w:tcPr>
            <w:tcW w:w="569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4110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График движения по дням</w:t>
            </w:r>
          </w:p>
        </w:tc>
        <w:tc>
          <w:tcPr>
            <w:tcW w:w="5244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день – пешее движение до места ночевки (северная часть Голубых озер)</w:t>
            </w:r>
          </w:p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день – катание на катамаранах</w:t>
            </w:r>
          </w:p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день – пешее движение в район пос. Сиреневый</w:t>
            </w:r>
          </w:p>
        </w:tc>
      </w:tr>
      <w:tr w:rsidR="00C954BA" w:rsidRPr="003B4512" w:rsidTr="007C10D1">
        <w:trPr>
          <w:jc w:val="center"/>
        </w:trPr>
        <w:tc>
          <w:tcPr>
            <w:tcW w:w="569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4110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Точное указание расположений остановок (мест ночлега)</w:t>
            </w:r>
          </w:p>
        </w:tc>
        <w:tc>
          <w:tcPr>
            <w:tcW w:w="5244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Ночевка (северная часть Голубых озер) (см. КП № 8 на карте)</w:t>
            </w:r>
          </w:p>
        </w:tc>
      </w:tr>
      <w:tr w:rsidR="00C954BA" w:rsidRPr="003B4512" w:rsidTr="007C10D1">
        <w:trPr>
          <w:jc w:val="center"/>
        </w:trPr>
        <w:tc>
          <w:tcPr>
            <w:tcW w:w="569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4110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Местоположение и характеристика пунктов питания, размещения, технической помощи в пути следования</w:t>
            </w:r>
          </w:p>
        </w:tc>
        <w:tc>
          <w:tcPr>
            <w:tcW w:w="5244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Весь маршрут проходит на территории з/о «Голубые озера» в непосредственной близости от г. Кургана (завоз спортивного инвентаря и другие виды помощи возможен автотранспортом)</w:t>
            </w:r>
          </w:p>
        </w:tc>
      </w:tr>
      <w:bookmarkEnd w:id="1"/>
      <w:tr w:rsidR="00C954BA" w:rsidRPr="003B4512" w:rsidTr="007C10D1">
        <w:trPr>
          <w:jc w:val="center"/>
        </w:trPr>
        <w:tc>
          <w:tcPr>
            <w:tcW w:w="569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4110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Текстовое описание объектов</w:t>
            </w:r>
          </w:p>
        </w:tc>
        <w:tc>
          <w:tcPr>
            <w:tcW w:w="5244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См. приложения</w:t>
            </w:r>
          </w:p>
        </w:tc>
      </w:tr>
      <w:tr w:rsidR="00C954BA" w:rsidRPr="003B4512" w:rsidTr="007C10D1">
        <w:trPr>
          <w:jc w:val="center"/>
        </w:trPr>
        <w:tc>
          <w:tcPr>
            <w:tcW w:w="569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4110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Кадровое обеспечение</w:t>
            </w:r>
          </w:p>
        </w:tc>
        <w:tc>
          <w:tcPr>
            <w:tcW w:w="5244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Руководитель группы</w:t>
            </w:r>
          </w:p>
        </w:tc>
      </w:tr>
      <w:tr w:rsidR="00C954BA" w:rsidRPr="003B4512" w:rsidTr="007C10D1">
        <w:trPr>
          <w:jc w:val="center"/>
        </w:trPr>
        <w:tc>
          <w:tcPr>
            <w:tcW w:w="569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4110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Картосхема</w:t>
            </w:r>
          </w:p>
        </w:tc>
        <w:tc>
          <w:tcPr>
            <w:tcW w:w="5244" w:type="dxa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См. карту</w:t>
            </w:r>
          </w:p>
        </w:tc>
      </w:tr>
    </w:tbl>
    <w:p w:rsidR="00C954BA" w:rsidRPr="003B4512" w:rsidRDefault="00C954BA" w:rsidP="00C954B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Сроки похода выходного дня можно корректировать в зависимости от его продолжительности</w:t>
      </w:r>
    </w:p>
    <w:p w:rsidR="00C954BA" w:rsidRPr="003B4512" w:rsidRDefault="00C954BA" w:rsidP="00C954BA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ПОЯСНИТЕЛЬНАЯ ЗАПИСКА</w:t>
      </w:r>
    </w:p>
    <w:p w:rsidR="00C954BA" w:rsidRPr="003B4512" w:rsidRDefault="00C954BA" w:rsidP="00C954BA">
      <w:pPr>
        <w:pStyle w:val="a9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B4512">
        <w:rPr>
          <w:color w:val="000000" w:themeColor="text1"/>
        </w:rPr>
        <w:t>Туристские походы, маршруты выходного дня, являются важной формой гуманистического, патриотического воспитания, расширения знаний, оздоровления и физического развития детей и молодежи. В путешествиях юные туристы изучают родной край, ведут работу по охране природы, развивают творческую и исполнительскую активность, формируют экологическое сознание и соответствующие ценностные ориентации. Походы выходного дня в природу помогают воспитанию экологической культуры человека, особенно детей и подростков, причем на основе не назидательного, а непринужденного усвоения информации, норм поведения в природном окружении. Здесь можно совместить изучение природных объектов с отдыхом в естественном природном окружении, показать красоту и ранимость природы.</w:t>
      </w:r>
    </w:p>
    <w:p w:rsidR="00C954BA" w:rsidRPr="003B4512" w:rsidRDefault="00C954BA" w:rsidP="00C954BA">
      <w:pPr>
        <w:pStyle w:val="a9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B4512">
        <w:rPr>
          <w:b/>
          <w:bCs/>
          <w:i/>
          <w:iCs/>
          <w:color w:val="000000" w:themeColor="text1"/>
        </w:rPr>
        <w:t xml:space="preserve">Цель </w:t>
      </w:r>
      <w:r w:rsidRPr="003B4512">
        <w:rPr>
          <w:b/>
          <w:bCs/>
          <w:color w:val="000000" w:themeColor="text1"/>
        </w:rPr>
        <w:t>–</w:t>
      </w:r>
      <w:r w:rsidRPr="003B4512">
        <w:rPr>
          <w:color w:val="000000" w:themeColor="text1"/>
        </w:rPr>
        <w:t xml:space="preserve"> формирование знаний и навыков, необходимых для прохождения маршрута выходного дня.</w:t>
      </w:r>
    </w:p>
    <w:p w:rsidR="00C954BA" w:rsidRPr="003B4512" w:rsidRDefault="00C954BA" w:rsidP="00C954BA">
      <w:pPr>
        <w:pStyle w:val="a9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B4512">
        <w:rPr>
          <w:b/>
          <w:bCs/>
          <w:i/>
          <w:iCs/>
          <w:color w:val="000000" w:themeColor="text1"/>
        </w:rPr>
        <w:t>Задачи:</w:t>
      </w:r>
    </w:p>
    <w:p w:rsidR="00C954BA" w:rsidRPr="003B4512" w:rsidRDefault="00C954BA" w:rsidP="00C954BA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color w:val="000000" w:themeColor="text1"/>
        </w:rPr>
      </w:pPr>
      <w:r w:rsidRPr="003B45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сформировать интерес к туристско-краеведческой деятельности, к занятиям туризмом, краеведением и спортивным ориентированием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C954BA" w:rsidRPr="003B4512" w:rsidRDefault="00C954BA" w:rsidP="00C954BA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color w:val="000000" w:themeColor="text1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содействовать овладению основ знаний, умений и навыков по туристско-краеведческой деятельности и здоровьесбережению;</w:t>
      </w:r>
    </w:p>
    <w:p w:rsidR="00C954BA" w:rsidRPr="003B4512" w:rsidRDefault="00C954BA" w:rsidP="00C954BA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color w:val="000000" w:themeColor="text1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сформировать представления о правилах поведения на природе, во время реализации маршрута выходного дня;</w:t>
      </w:r>
    </w:p>
    <w:p w:rsidR="00C954BA" w:rsidRPr="003B4512" w:rsidRDefault="00C954BA" w:rsidP="00C954BA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color w:val="000000" w:themeColor="text1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способствовать овладению способами выживания в природной среде и навыками безопасного поведения в социуме;</w:t>
      </w:r>
    </w:p>
    <w:p w:rsidR="00C954BA" w:rsidRPr="003B4512" w:rsidRDefault="00C954BA" w:rsidP="00C954BA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color w:val="000000" w:themeColor="text1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обеспечить приобретение учащимися практического опыта участия в туристическом походе.</w:t>
      </w:r>
    </w:p>
    <w:p w:rsidR="00C954BA" w:rsidRPr="003B4512" w:rsidRDefault="00C954BA" w:rsidP="00C954B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Воспитывающие:</w:t>
      </w:r>
    </w:p>
    <w:p w:rsidR="00C954BA" w:rsidRPr="003B4512" w:rsidRDefault="00C954BA" w:rsidP="00C954BA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привить ценностное отношение к своему здоровью, стремление к сохранению и укреплению своего здоровья;</w:t>
      </w:r>
    </w:p>
    <w:p w:rsidR="00C954BA" w:rsidRPr="003B4512" w:rsidRDefault="00C954BA" w:rsidP="00C954BA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воспитать чувства бережного и ответственного отношения к природе; готовность соблюдать правила экологического поведения;</w:t>
      </w:r>
    </w:p>
    <w:p w:rsidR="00C954BA" w:rsidRPr="003B4512" w:rsidRDefault="00C954BA" w:rsidP="00C954BA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содействовать формированию в команде обстановки доброжелательности, взаимопонимания, психологического комфорта; </w:t>
      </w:r>
    </w:p>
    <w:p w:rsidR="00C954BA" w:rsidRPr="003B4512" w:rsidRDefault="00C954BA" w:rsidP="00C954BA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воспитывать чувства любви к своей малой Родине;</w:t>
      </w:r>
    </w:p>
    <w:p w:rsidR="00C954BA" w:rsidRPr="003B4512" w:rsidRDefault="00C954BA" w:rsidP="00C954BA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формировать навыки спортивной этики, дисциплины, товарищества, личной ответственности;</w:t>
      </w:r>
    </w:p>
    <w:p w:rsidR="00C954BA" w:rsidRPr="003B4512" w:rsidRDefault="00C954BA" w:rsidP="00C954BA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воспитывать личные качества, волю, потребность в занятиях физическими упражнениями и спортом;</w:t>
      </w:r>
    </w:p>
    <w:p w:rsidR="00C954BA" w:rsidRPr="003B4512" w:rsidRDefault="00C954BA" w:rsidP="00C954BA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формировать коммуникативную культуру личности учащихся.</w:t>
      </w:r>
    </w:p>
    <w:p w:rsidR="00C954BA" w:rsidRPr="003B4512" w:rsidRDefault="00C954BA" w:rsidP="00C954BA">
      <w:pPr>
        <w:pStyle w:val="a4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Развивающие:</w:t>
      </w:r>
    </w:p>
    <w:p w:rsidR="00C954BA" w:rsidRPr="003B4512" w:rsidRDefault="00C954BA" w:rsidP="00C954BA">
      <w:pPr>
        <w:pStyle w:val="a4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содействовать физическому и интеллектуальному развитию учащихся;</w:t>
      </w:r>
    </w:p>
    <w:p w:rsidR="00C954BA" w:rsidRPr="003B4512" w:rsidRDefault="00C954BA" w:rsidP="00C954BA">
      <w:pPr>
        <w:pStyle w:val="a4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развить физическую выносливость, быстроту, силу, ловкость, координацию, гибкость, наблюдательность, внимательность;</w:t>
      </w:r>
    </w:p>
    <w:p w:rsidR="00C954BA" w:rsidRPr="003B4512" w:rsidRDefault="00C954BA" w:rsidP="00C954BA">
      <w:pPr>
        <w:pStyle w:val="a4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развивать умение думать, анализировать, исследовать, общаться.</w:t>
      </w:r>
    </w:p>
    <w:p w:rsidR="00C954BA" w:rsidRPr="003B4512" w:rsidRDefault="00C954BA" w:rsidP="00C954B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Предметные:</w:t>
      </w:r>
    </w:p>
    <w:p w:rsidR="00C954BA" w:rsidRPr="003B4512" w:rsidRDefault="00C954BA" w:rsidP="00C954B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учащиеся узнают:</w:t>
      </w:r>
    </w:p>
    <w:p w:rsidR="00C954BA" w:rsidRPr="003B4512" w:rsidRDefault="00C954BA" w:rsidP="00C954BA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правила безопасного нахождения в природной среде;</w:t>
      </w:r>
    </w:p>
    <w:p w:rsidR="00C954BA" w:rsidRPr="003B4512" w:rsidRDefault="00C954BA" w:rsidP="00C954BA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значимые места города Кургана;</w:t>
      </w:r>
    </w:p>
    <w:p w:rsidR="00C954BA" w:rsidRPr="003B4512" w:rsidRDefault="00C954BA" w:rsidP="00C954BA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основные приёмы оказания первой доврачебной помощи;</w:t>
      </w:r>
    </w:p>
    <w:p w:rsidR="00C954BA" w:rsidRPr="003B4512" w:rsidRDefault="00C954BA" w:rsidP="00C954BA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культуру поведения туристов в походе, правила взаимоотношений туристов;</w:t>
      </w:r>
    </w:p>
    <w:p w:rsidR="00C954BA" w:rsidRPr="003B4512" w:rsidRDefault="00C954BA" w:rsidP="00C954BA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основы организации и проведения похода;</w:t>
      </w:r>
    </w:p>
    <w:p w:rsidR="00C954BA" w:rsidRPr="003B4512" w:rsidRDefault="00C954BA" w:rsidP="00C954BA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групповое и личное специальное снаряжение;</w:t>
      </w:r>
    </w:p>
    <w:p w:rsidR="00C954BA" w:rsidRPr="003B4512" w:rsidRDefault="00C954BA" w:rsidP="00C954BA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режим питания в походе;</w:t>
      </w:r>
    </w:p>
    <w:p w:rsidR="00C954BA" w:rsidRPr="003B4512" w:rsidRDefault="00C954BA" w:rsidP="00C954BA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основные топографические знаки и способы ориентирования на местности;</w:t>
      </w:r>
    </w:p>
    <w:p w:rsidR="00C954BA" w:rsidRPr="003B4512" w:rsidRDefault="00C954BA" w:rsidP="00C954BA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организацию установки и снятия лагеря;</w:t>
      </w:r>
    </w:p>
    <w:p w:rsidR="00C954BA" w:rsidRPr="003B4512" w:rsidRDefault="00C954BA" w:rsidP="00C954BA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основные требования и правила безопасного проведения туристов;</w:t>
      </w:r>
    </w:p>
    <w:p w:rsidR="00C954BA" w:rsidRPr="003B4512" w:rsidRDefault="00C954BA" w:rsidP="00C954BA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значение и содержание физической и морально-волевой подготовки туриста;</w:t>
      </w:r>
    </w:p>
    <w:p w:rsidR="00C954BA" w:rsidRPr="003B4512" w:rsidRDefault="00C954BA" w:rsidP="00C954BA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правила личной гигиены туриста;</w:t>
      </w:r>
    </w:p>
    <w:p w:rsidR="00C954BA" w:rsidRPr="003B4512" w:rsidRDefault="00C954BA" w:rsidP="00C954BA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алгоритмы оказания первой доврачебной помощи.</w:t>
      </w:r>
    </w:p>
    <w:p w:rsidR="00C954BA" w:rsidRPr="003B4512" w:rsidRDefault="00C954BA" w:rsidP="00C954BA">
      <w:pPr>
        <w:pStyle w:val="a4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учащиеся научатся:</w:t>
      </w:r>
    </w:p>
    <w:p w:rsidR="00C954BA" w:rsidRPr="003B4512" w:rsidRDefault="00C954BA" w:rsidP="00C954BA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системе знаний, умений, навыков по основам туристской подготовки (знания о снаряжении, быте, питании, техники и тактики в туристском походе и другое);</w:t>
      </w:r>
    </w:p>
    <w:p w:rsidR="00C954BA" w:rsidRPr="003B4512" w:rsidRDefault="00C954BA" w:rsidP="00C954BA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основам топографии и ориентирования (топографическая и спортивная карта, компас, способы ориентирования и другое);</w:t>
      </w:r>
    </w:p>
    <w:p w:rsidR="00C954BA" w:rsidRPr="003B4512" w:rsidRDefault="00C954BA" w:rsidP="00C954BA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умениями, необходимыми для участия в соревнованиях;</w:t>
      </w:r>
    </w:p>
    <w:p w:rsidR="00C954BA" w:rsidRPr="003B4512" w:rsidRDefault="00C954BA" w:rsidP="00C954BA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основам самоконтроля, самооценки в принятии решений и осознанном выборе в деятельности;</w:t>
      </w:r>
    </w:p>
    <w:p w:rsidR="00C954BA" w:rsidRPr="003B4512" w:rsidRDefault="00C954BA" w:rsidP="00C954BA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положительно относится к труду сверстников, адекватно относится к своим успехам и успехам других, понимают причины своего успеха и своих ошибок;</w:t>
      </w:r>
    </w:p>
    <w:p w:rsidR="00C954BA" w:rsidRPr="003B4512" w:rsidRDefault="00C954BA" w:rsidP="00C954BA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проявлять инициативность, внимательность при выполнении практических упражнений, наблюдательность к предметам и явлениям внешнего мира;</w:t>
      </w:r>
    </w:p>
    <w:p w:rsidR="00C954BA" w:rsidRPr="003B4512" w:rsidRDefault="00C954BA" w:rsidP="00C954BA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демонстрировать положительную динамику развития основных физических качеств: силы, быстроты, выносливости и т.п.;</w:t>
      </w:r>
    </w:p>
    <w:p w:rsidR="00C954BA" w:rsidRPr="003B4512" w:rsidRDefault="00C954BA" w:rsidP="00C954BA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организаторским навыкам, умением взаимодействовать, доводить начатое дело до конца, работать и правильно вести себя в коллективе;</w:t>
      </w:r>
    </w:p>
    <w:p w:rsidR="00C954BA" w:rsidRPr="003B4512" w:rsidRDefault="00C954BA" w:rsidP="00C954BA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устанавливать палатку, укладывать рюкзак;</w:t>
      </w:r>
    </w:p>
    <w:p w:rsidR="00C954BA" w:rsidRPr="003B4512" w:rsidRDefault="00C954BA" w:rsidP="00C954BA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правильно оценивать возникновение предпосылок к аварийной ситуации;</w:t>
      </w:r>
    </w:p>
    <w:p w:rsidR="00C954BA" w:rsidRPr="003B4512" w:rsidRDefault="00C954BA" w:rsidP="00C954BA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проводить анализ аварий и аварийных ситуаций;</w:t>
      </w:r>
    </w:p>
    <w:p w:rsidR="00C954BA" w:rsidRPr="003B4512" w:rsidRDefault="00C954BA" w:rsidP="00C954BA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оказывать доврачебную помощь.</w:t>
      </w:r>
    </w:p>
    <w:p w:rsidR="00C954BA" w:rsidRPr="003B4512" w:rsidRDefault="00C954BA" w:rsidP="00C954BA">
      <w:pPr>
        <w:pStyle w:val="a4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учащиеся приобретут опыт:</w:t>
      </w:r>
    </w:p>
    <w:p w:rsidR="00C954BA" w:rsidRPr="003B4512" w:rsidRDefault="00C954BA" w:rsidP="00C954BA">
      <w:pPr>
        <w:pStyle w:val="a4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участия в соревнованиях;</w:t>
      </w:r>
    </w:p>
    <w:p w:rsidR="00C954BA" w:rsidRPr="003B4512" w:rsidRDefault="00C954BA" w:rsidP="00C954BA">
      <w:pPr>
        <w:pStyle w:val="a4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участия в походе выходного дня.</w:t>
      </w:r>
    </w:p>
    <w:p w:rsidR="00C954BA" w:rsidRPr="003B4512" w:rsidRDefault="00C954BA" w:rsidP="00C954B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 w:rsidRPr="003B451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Маршрут похода выходного дня на Голубые озера выбран, как наиболее оптимальный для изучения окружающего мира, для наглядного примера – потребительского отношения человека к природе. Этот маршрут является легко доступным как для младших и средних школьников, так и для их родителей.</w:t>
      </w:r>
    </w:p>
    <w:p w:rsidR="00C954BA" w:rsidRPr="003B4512" w:rsidRDefault="00C954BA" w:rsidP="00C954BA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Данный маршрут является завершающим 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тогом реализации программы «Весё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лый компас»</w:t>
      </w:r>
    </w:p>
    <w:p w:rsidR="00C954BA" w:rsidRPr="003B4512" w:rsidRDefault="00C954BA" w:rsidP="00C954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Программа маршрута</w:t>
      </w:r>
    </w:p>
    <w:p w:rsidR="00C954BA" w:rsidRPr="003B4512" w:rsidRDefault="00C954BA" w:rsidP="00C954BA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На данном маршруте возможна реализация:</w:t>
      </w:r>
    </w:p>
    <w:p w:rsidR="00C954BA" w:rsidRPr="003B4512" w:rsidRDefault="00C954BA" w:rsidP="00C954BA">
      <w:pPr>
        <w:pStyle w:val="a4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Теоретических  занятий  по  экологическим  и  краеведческим  темам  (приложение № 1-3,5-7).</w:t>
      </w:r>
    </w:p>
    <w:p w:rsidR="00C954BA" w:rsidRPr="003B4512" w:rsidRDefault="00C954BA" w:rsidP="00C954BA">
      <w:pPr>
        <w:pStyle w:val="a4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Практических занятий по туристским темам (приложение № 8).</w:t>
      </w:r>
    </w:p>
    <w:p w:rsidR="00C954BA" w:rsidRPr="003B4512" w:rsidRDefault="00C954BA" w:rsidP="00C954BA">
      <w:pPr>
        <w:pStyle w:val="a4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Катания на катамаранах.</w:t>
      </w:r>
    </w:p>
    <w:p w:rsidR="00C954BA" w:rsidRPr="003B4512" w:rsidRDefault="00C954BA" w:rsidP="00C954BA">
      <w:pPr>
        <w:pStyle w:val="a4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Спортивных и туристских игр (приложение № 4).</w:t>
      </w:r>
    </w:p>
    <w:p w:rsidR="00C954BA" w:rsidRPr="003B4512" w:rsidRDefault="00C954BA" w:rsidP="00C954BA">
      <w:pPr>
        <w:pStyle w:val="a4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Рыбалки и купания.</w:t>
      </w:r>
    </w:p>
    <w:p w:rsidR="00C954BA" w:rsidRPr="003B4512" w:rsidRDefault="00C954BA" w:rsidP="00C954BA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Паспорт маршрута</w:t>
      </w:r>
    </w:p>
    <w:p w:rsidR="00C954BA" w:rsidRPr="003B4512" w:rsidRDefault="00C954BA" w:rsidP="00C954B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Поход проходит по территории зоны отдыха «Голубые озера».</w:t>
      </w:r>
    </w:p>
    <w:p w:rsidR="00C954BA" w:rsidRPr="003B4512" w:rsidRDefault="00C954BA" w:rsidP="00C954B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Основные пункты маршрута: начало и конец – троллейбусное кольцо в пос. Сиреневый, промежуточные пункты – сеть лесных троп и полян вокруг з/о «Голубые озера» (см. карту маршрута).</w:t>
      </w:r>
    </w:p>
    <w:p w:rsidR="00C954BA" w:rsidRPr="003B4512" w:rsidRDefault="00C954BA" w:rsidP="00C954BA">
      <w:pPr>
        <w:numPr>
          <w:ilvl w:val="0"/>
          <w:numId w:val="36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Протяженность активной части маршрута: 8 км.</w:t>
      </w:r>
    </w:p>
    <w:p w:rsidR="00C954BA" w:rsidRPr="003B4512" w:rsidRDefault="00C954BA" w:rsidP="00C954BA">
      <w:pPr>
        <w:numPr>
          <w:ilvl w:val="0"/>
          <w:numId w:val="36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Вид туризма: пеший.</w:t>
      </w:r>
    </w:p>
    <w:p w:rsidR="00C954BA" w:rsidRPr="003B4512" w:rsidRDefault="00C954BA" w:rsidP="00C954BA">
      <w:pPr>
        <w:numPr>
          <w:ilvl w:val="0"/>
          <w:numId w:val="36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Категория сложности: степенной поход.</w:t>
      </w:r>
    </w:p>
    <w:p w:rsidR="00C954BA" w:rsidRPr="003B4512" w:rsidRDefault="00C954BA" w:rsidP="00C954BA">
      <w:pPr>
        <w:numPr>
          <w:ilvl w:val="0"/>
          <w:numId w:val="36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Туристский опыт участников: новички.</w:t>
      </w:r>
    </w:p>
    <w:p w:rsidR="00C954BA" w:rsidRPr="003B4512" w:rsidRDefault="00C954BA" w:rsidP="00C954BA">
      <w:pPr>
        <w:numPr>
          <w:ilvl w:val="0"/>
          <w:numId w:val="36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Рекомендуемый состав группы: 12-15 человек.</w:t>
      </w:r>
    </w:p>
    <w:p w:rsidR="00C954BA" w:rsidRPr="003B4512" w:rsidRDefault="00C954BA" w:rsidP="00C954BA">
      <w:pPr>
        <w:numPr>
          <w:ilvl w:val="0"/>
          <w:numId w:val="36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Возраст участников: с 10 лет.</w:t>
      </w:r>
    </w:p>
    <w:p w:rsidR="00C954BA" w:rsidRPr="003B4512" w:rsidRDefault="00C954BA" w:rsidP="00C954BA">
      <w:pPr>
        <w:numPr>
          <w:ilvl w:val="0"/>
          <w:numId w:val="36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ночлегов в полевых условиях: 2</w:t>
      </w:r>
    </w:p>
    <w:p w:rsidR="00C954BA" w:rsidRPr="003B4512" w:rsidRDefault="00C954BA" w:rsidP="00C954BA">
      <w:pPr>
        <w:numPr>
          <w:ilvl w:val="0"/>
          <w:numId w:val="36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Проживание: в 3-х местных палатках.</w:t>
      </w:r>
    </w:p>
    <w:p w:rsidR="00C954BA" w:rsidRPr="003B4512" w:rsidRDefault="00C954BA" w:rsidP="00C954BA">
      <w:pPr>
        <w:numPr>
          <w:ilvl w:val="0"/>
          <w:numId w:val="36"/>
        </w:numPr>
        <w:tabs>
          <w:tab w:val="clear" w:pos="72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Питание и питьевой режим: приготовление пищи на костре, под руководством инструктора. Продукты питания и питьевую воду можно приобрести в магазинах города накануне начала похода.</w:t>
      </w:r>
    </w:p>
    <w:p w:rsidR="00C954BA" w:rsidRPr="003B4512" w:rsidRDefault="00C954BA" w:rsidP="00C954BA">
      <w:pPr>
        <w:numPr>
          <w:ilvl w:val="0"/>
          <w:numId w:val="36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Время проведения похода: июнь, июль.</w:t>
      </w:r>
    </w:p>
    <w:p w:rsidR="00C954BA" w:rsidRPr="003B4512" w:rsidRDefault="00C954BA" w:rsidP="00C954BA">
      <w:pPr>
        <w:numPr>
          <w:ilvl w:val="0"/>
          <w:numId w:val="36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Кадровое обеспечение организации маршрута: руководитель группы.</w:t>
      </w:r>
    </w:p>
    <w:p w:rsidR="00C954BA" w:rsidRPr="003B4512" w:rsidRDefault="00C954BA" w:rsidP="00C954BA">
      <w:pPr>
        <w:numPr>
          <w:ilvl w:val="0"/>
          <w:numId w:val="36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Медицинская помощь на маршруте: аптечка.</w:t>
      </w:r>
    </w:p>
    <w:p w:rsidR="00C954BA" w:rsidRPr="003B4512" w:rsidRDefault="00C954BA" w:rsidP="00C954BA">
      <w:pPr>
        <w:numPr>
          <w:ilvl w:val="0"/>
          <w:numId w:val="36"/>
        </w:numPr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Особые условия проведения похода: каждый участник должен иметь страховку от несчастного случая, медицинский допуск; посуду: кружку, ложку, нож, тарелку; на случай дождя: дождевик или кусок полиэтилена – </w:t>
      </w:r>
      <w:smartTag w:uri="urn:schemas-microsoft-com:office:smarttags" w:element="metricconverter">
        <w:smartTagPr>
          <w:attr w:name="ProductID" w:val="3 метра"/>
        </w:smartTagPr>
        <w:r w:rsidRPr="003B4512">
          <w:rPr>
            <w:rFonts w:ascii="Times New Roman" w:hAnsi="Times New Roman" w:cs="Times New Roman"/>
            <w:color w:val="000000" w:themeColor="text1"/>
            <w:sz w:val="24"/>
            <w:szCs w:val="24"/>
          </w:rPr>
          <w:t>3 метра</w:t>
        </w:r>
      </w:smartTag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бельевая веревка – </w:t>
      </w:r>
      <w:smartTag w:uri="urn:schemas-microsoft-com:office:smarttags" w:element="metricconverter">
        <w:smartTagPr>
          <w:attr w:name="ProductID" w:val="5 метров"/>
        </w:smartTagPr>
        <w:r w:rsidRPr="003B4512">
          <w:rPr>
            <w:rFonts w:ascii="Times New Roman" w:hAnsi="Times New Roman" w:cs="Times New Roman"/>
            <w:color w:val="000000" w:themeColor="text1"/>
            <w:sz w:val="24"/>
            <w:szCs w:val="24"/>
          </w:rPr>
          <w:t>5 метров</w:t>
        </w:r>
      </w:smartTag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; репелленты от комаров и клещей; средства личной гигиены; удобную спортивную обувь и одежду; личное туристское снаряжении (возможен прокат на МБОУДОД «СДЮТиЭ»).</w:t>
      </w: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Режим маршрута:</w:t>
      </w: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1 день</w:t>
      </w: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12:00-12:15 ч. – сбор на троллейбусной остановке в пос. Сиреневый.</w:t>
      </w: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12:15-15:00 (16.00) ч. – пеший переход до КП № 8 с параллельным проведением образовательной программы и с привалом на обед.</w:t>
      </w: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16:00-18:00 ч. – разбивка бивака.</w:t>
      </w: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18:00-23:00 ч. – ужин и культурная программа.</w:t>
      </w: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23:00 ч. – отбой.</w:t>
      </w: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2 день</w:t>
      </w: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08:00-09:00 ч. – подъем, завтрак.</w:t>
      </w: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09:00-13:00 ч. – спортивная и образовательная программа.</w:t>
      </w: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13:00-14:00 ч. – обед.</w:t>
      </w: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14:00-19:00 ч. – катание на катамаранах.</w:t>
      </w: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19:00-20:00 ч. – ужин и культурная программа.</w:t>
      </w: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20:00-23:00 ч. – вечерний костер.</w:t>
      </w: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23:00 ч. – отбой.</w:t>
      </w: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3 день</w:t>
      </w: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08:00-09:00 ч. – подъем, завтрак.</w:t>
      </w: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09:00-11:00 ч. – сбор бивака и уборка территории.</w:t>
      </w: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11:00-13:00 ч. – пеший переход до конечной точки маршрута с привалом на обед.</w:t>
      </w: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14:00 ч. – сдача снаряжения.</w:t>
      </w: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Техническое описание маршрута</w:t>
      </w:r>
    </w:p>
    <w:p w:rsidR="00C954BA" w:rsidRPr="003B4512" w:rsidRDefault="00C954BA" w:rsidP="00C954BA">
      <w:pPr>
        <w:pStyle w:val="af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Первый день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начала похода формируется с проезда до остановки п. Сиреневый маршрутом № 327, 66, 77, 90, 96; перехода до троллейбусного кольца, где начинается движение по маршруту «Поход выходного дня на Голубые озера». По карте (КП № 1 – троллейбусное кольцо) выход осуществляется на северо-восток по пешеходной тропинке 350 метров до грунтовой дороги (КП № 2). Движение происходит по поверхности с микронеровностями, данный вид рельефа является особенностью рельефа Курганской области. Далее движение продолжается в том же направлении по грунтовой дороге, которая через 300 метров пересекает газопровод, через 250 метров просеку и завершается через 450 метров в районе пересечения с шоссе (КП № 3). Переход через шоссе (расположен слева от кафе «Совушка») по пешеходному переходу должен происходить с учетом мер предосторожности и выполнением правил ПДД. Около кафе есть туалет и мусорные баки, где можно выбросить отходы в первом и на обратном пути, образовавшиеся в походе. От шоссе на северо-восток перемещение осуществляется по грунтовой дороге 300 метров до просеки (КП № 4), где необходимо незначительно изменить направление в сторону северо-востока. Через 900 метров (КП № 5) необходимо повернуть на север по лесной дороге и двигаться по ней 500 метров до пересечения с просекой (КП № 6). Далее осуществляется поворот на запад и через 200 метров выход на поляну. На поляне можно сделать первый привал и провести занятие по биотопам (приложение 1). С поляны по лесной дороге, двигаясь на северо-восток 150-200 метров, необходимо перейти на другую большую поляну (КП № 7), на которой много разных растений, и сделать остановку со вторым занятием по лекарственной флоре местности (приложение 2), некоторые образцы которой можно показать здесь наглядно. Затем в северо-западном направлении осуществляется переход по тропе, которая идет вдоль озера. Через 500 метров, последний в этот день марш-бросок, завершается большим привалом с организацией ночного бивака на берегу, где разведение костра, установка палатки и приготовление обеда является частью специальной туристской подготовки в походе (приложение 8). Если дети первый раз в подобном мероприятии, то можно изучать на практике оборудование костровища, установку палатки, правильный 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выбор места для бивака. С данного места (КП № 8) хорошо видно практически все пространство Голубых озер, поэтому информацию о широко известном в городе гидро объекте логично провести именно здесь (приложение 3). Если пройти по лесной тропе на запад, то можно выйти через 600 метров на место (КП № 9), где расположена хорошая площадка для спортивных игр. На ней на следующий день можно провести эстафеты или туристские игры (приложение 4).</w:t>
      </w:r>
    </w:p>
    <w:p w:rsidR="00C954BA" w:rsidRPr="003B4512" w:rsidRDefault="00C954BA" w:rsidP="00C954BA">
      <w:pPr>
        <w:pStyle w:val="af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Второй день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похода посвящен познавательным занятиям (приложения 5-7), туристской подготовке (приложение 8) играм и катанию на катамаранах.</w:t>
      </w:r>
    </w:p>
    <w:p w:rsidR="00C954BA" w:rsidRPr="003B4512" w:rsidRDefault="00C954BA" w:rsidP="00C954BA">
      <w:pPr>
        <w:pStyle w:val="af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третий день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собирается бивак и проводится экологическая акция по уборке близлежащей местности, после которой группа продвигается в южном направлении по лесной дороге вдоль озера. Через 900 метров на пересечение дороги с просекой (КП № 10) необходимо совершить поворот на юго-восток и по лесной дороге двигаться 150 метров до развилки дорог. Возвращение происходит через южное направление вдоль ограждения аквапарка до места автобусной остановки (КП № 4). От этого места по карте по прежнему пути совершается переход через шоссе по лесной дороге к троллейбусному кольцу (КП № 1), где от остановки троллейбусного кольца или из п. Сиреневого можно добраться до любой точки города.</w:t>
      </w:r>
    </w:p>
    <w:p w:rsidR="00C954BA" w:rsidRPr="003B4512" w:rsidRDefault="00C954BA" w:rsidP="00C954BA">
      <w:pPr>
        <w:pStyle w:val="af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Исполнительный график движения</w:t>
      </w:r>
    </w:p>
    <w:tbl>
      <w:tblPr>
        <w:tblW w:w="0" w:type="auto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9"/>
        <w:gridCol w:w="1488"/>
        <w:gridCol w:w="2693"/>
        <w:gridCol w:w="1418"/>
        <w:gridCol w:w="1772"/>
        <w:gridCol w:w="1771"/>
      </w:tblGrid>
      <w:tr w:rsidR="00C954BA" w:rsidRPr="003B4512" w:rsidTr="007C10D1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3B4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3B4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r w:rsidRPr="003B4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/</w:t>
            </w:r>
            <w:r w:rsidRPr="003B451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</w:pPr>
            <w:r w:rsidRPr="003B4512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Дата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</w:pPr>
            <w:r w:rsidRPr="003B4512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Маршрут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</w:pPr>
            <w:r w:rsidRPr="003B4512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Расстояние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</w:pPr>
            <w:r w:rsidRPr="003B4512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Время</w:t>
            </w:r>
          </w:p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</w:pPr>
            <w:r w:rsidRPr="003B4512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передвижения</w:t>
            </w:r>
          </w:p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</w:pPr>
            <w:r w:rsidRPr="003B4512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в часах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</w:pPr>
            <w:r w:rsidRPr="003B4512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Способ</w:t>
            </w:r>
          </w:p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</w:pPr>
            <w:r w:rsidRPr="003B4512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передвижения</w:t>
            </w:r>
          </w:p>
        </w:tc>
      </w:tr>
      <w:tr w:rsidR="00C954BA" w:rsidRPr="003B4512" w:rsidTr="007C10D1">
        <w:trPr>
          <w:trHeight w:val="1190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день</w:t>
            </w:r>
          </w:p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пятница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Троллейбусное кольцо</w:t>
            </w:r>
          </w:p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пос. Сиреневый,</w:t>
            </w:r>
          </w:p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контрольный пункт</w:t>
            </w:r>
          </w:p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1-2-3-4-5-6-7-8</w:t>
            </w:r>
          </w:p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(см. карту маршрута)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км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3-4 ч.</w:t>
            </w:r>
          </w:p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(с учетом остановок и обучающих занятий)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Пеший ход</w:t>
            </w:r>
          </w:p>
        </w:tc>
      </w:tr>
      <w:tr w:rsidR="00C954BA" w:rsidRPr="003B4512" w:rsidTr="007C10D1">
        <w:trPr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день</w:t>
            </w:r>
          </w:p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Катание</w:t>
            </w:r>
          </w:p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катамаранах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 км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Дневка</w:t>
            </w:r>
          </w:p>
        </w:tc>
      </w:tr>
      <w:tr w:rsidR="00C954BA" w:rsidRPr="003B4512" w:rsidTr="007C10D1">
        <w:trPr>
          <w:trHeight w:val="1232"/>
          <w:jc w:val="center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4BA" w:rsidRPr="003B4512" w:rsidRDefault="00C954BA" w:rsidP="007C10D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день</w:t>
            </w:r>
          </w:p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воскресенье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Контрольный пункт</w:t>
            </w:r>
          </w:p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8-9-10-4-3-2-1.</w:t>
            </w:r>
          </w:p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Троллейбусное кольцо</w:t>
            </w:r>
          </w:p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пос. Сиреневый</w:t>
            </w:r>
          </w:p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(см. карту маршрута)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км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ч.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4BA" w:rsidRPr="003B4512" w:rsidRDefault="00C954BA" w:rsidP="007C10D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45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Пеший ход</w:t>
            </w:r>
          </w:p>
        </w:tc>
      </w:tr>
    </w:tbl>
    <w:p w:rsidR="00C954BA" w:rsidRPr="003B4512" w:rsidRDefault="00C954BA" w:rsidP="00C954B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ПУТЕШЕСТВУЙТЕ С НАМИ!</w:t>
      </w:r>
    </w:p>
    <w:p w:rsidR="00C954BA" w:rsidRPr="003B4512" w:rsidRDefault="00C954BA" w:rsidP="00C954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671060" cy="31173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11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BA" w:rsidRPr="003B4512" w:rsidRDefault="00C954BA" w:rsidP="00C954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Карта маршрута (КП № 1-4)</w:t>
      </w:r>
    </w:p>
    <w:p w:rsidR="00C954BA" w:rsidRPr="003B4512" w:rsidRDefault="00C954BA" w:rsidP="00C954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4330598" cy="4389120"/>
            <wp:effectExtent l="0" t="0" r="0" b="0"/>
            <wp:docPr id="2" name="Рисунок 2" descr="D:\User\Desktop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User\Desktop\IMG_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988" cy="439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BA" w:rsidRPr="003B4512" w:rsidRDefault="00C954BA" w:rsidP="00C954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954BA" w:rsidRPr="003B4512" w:rsidRDefault="00C954BA" w:rsidP="00C954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Карта маршрута (КП № 4-10)</w:t>
      </w:r>
    </w:p>
    <w:p w:rsidR="00C954BA" w:rsidRPr="003B4512" w:rsidRDefault="00C954BA" w:rsidP="00C954B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3B451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3695700" cy="4159228"/>
            <wp:effectExtent l="0" t="0" r="0" b="0"/>
            <wp:docPr id="1" name="Рисунок 1" descr="D:\User\Desktop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User\Desktop\IMG_0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15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4BA" w:rsidRPr="003B4512" w:rsidRDefault="00C954BA" w:rsidP="00C954B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3B451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br w:type="page"/>
      </w:r>
    </w:p>
    <w:p w:rsidR="00C954BA" w:rsidRPr="003B4512" w:rsidRDefault="00C954BA" w:rsidP="00C954BA">
      <w:pPr>
        <w:widowControl w:val="0"/>
        <w:tabs>
          <w:tab w:val="num" w:pos="72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(находятся на отдельном электронном носителе)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3. Методические материалы для педагогов и учащихся «Техника безопасности в походе». 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4. Конспект занятия «Автономное существование человека в полевых условиях».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5. Методические рекомендации для педагогов «Подготовка юного туриста в каникулярное время».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6. «Виды укрытий, сделанные из подручных материалов».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7. Конспект занятия «Ориентирование на местности по солнцу, луне, звездам, местным предметам».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8. Конспект занятия: «Как избежать попадания в экстремальную ситуацию во время похода».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9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. «Упражнения и игры для развития скоростной и силовой выносливости учащихся».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10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. Технологическая карта «Измерение расстояний по карте».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11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. Методические материалы для педагогов и учащихся «Костры и костровое хозяйство».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. «Упражнения и диагно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стические задания для подготовки спортсмена-ориентировщика».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13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. Технологическая карта «Чтение спортивной карты».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Конспект занятия «Ориентирование на местности с помощью компаса». 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15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. Методика «Психологическая атмосфера в коллективе».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16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. «Техническая, тактическая и психологическая подготовка».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17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. «Условные знаки и символьные легенды контрольных пунктов».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 18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. Инструкция «Легенды контрольных пунктов».</w:t>
      </w:r>
    </w:p>
    <w:p w:rsidR="00C954BA" w:rsidRPr="003B4512" w:rsidRDefault="00C954BA" w:rsidP="00C954BA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19</w:t>
      </w:r>
      <w:r w:rsidRPr="003B4512">
        <w:rPr>
          <w:rFonts w:ascii="Times New Roman" w:hAnsi="Times New Roman" w:cs="Times New Roman"/>
          <w:color w:val="000000" w:themeColor="text1"/>
          <w:sz w:val="24"/>
          <w:szCs w:val="24"/>
        </w:rPr>
        <w:t>. «Физкультурно-оздоровительные комплексы».</w:t>
      </w:r>
    </w:p>
    <w:p w:rsidR="00EF428D" w:rsidRPr="00DE31B2" w:rsidRDefault="00EF428D" w:rsidP="00C954B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EF428D" w:rsidRPr="00DE31B2" w:rsidSect="007C6B0F">
      <w:type w:val="continuous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6AF0" w:rsidRDefault="001B6AF0" w:rsidP="007F3393">
      <w:pPr>
        <w:spacing w:after="0" w:line="240" w:lineRule="auto"/>
      </w:pPr>
      <w:r>
        <w:separator/>
      </w:r>
    </w:p>
  </w:endnote>
  <w:endnote w:type="continuationSeparator" w:id="1">
    <w:p w:rsidR="001B6AF0" w:rsidRDefault="001B6AF0" w:rsidP="007F3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0724014"/>
      <w:docPartObj>
        <w:docPartGallery w:val="Page Numbers (Bottom of Page)"/>
        <w:docPartUnique/>
      </w:docPartObj>
    </w:sdtPr>
    <w:sdtContent>
      <w:p w:rsidR="007C10D1" w:rsidRDefault="007C10D1">
        <w:pPr>
          <w:pStyle w:val="a7"/>
          <w:jc w:val="center"/>
        </w:pPr>
        <w:fldSimple w:instr="PAGE   \* MERGEFORMAT">
          <w:r w:rsidR="004E732A">
            <w:rPr>
              <w:noProof/>
            </w:rPr>
            <w:t>8</w:t>
          </w:r>
        </w:fldSimple>
      </w:p>
    </w:sdtContent>
  </w:sdt>
  <w:p w:rsidR="007C10D1" w:rsidRDefault="007C10D1">
    <w:pPr>
      <w:pStyle w:val="a7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0D1" w:rsidRDefault="007C10D1">
    <w:pPr>
      <w:pStyle w:val="a7"/>
      <w:jc w:val="center"/>
    </w:pPr>
  </w:p>
  <w:p w:rsidR="007C10D1" w:rsidRDefault="007C10D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6AF0" w:rsidRDefault="001B6AF0" w:rsidP="007F3393">
      <w:pPr>
        <w:spacing w:after="0" w:line="240" w:lineRule="auto"/>
      </w:pPr>
      <w:r>
        <w:separator/>
      </w:r>
    </w:p>
  </w:footnote>
  <w:footnote w:type="continuationSeparator" w:id="1">
    <w:p w:rsidR="001B6AF0" w:rsidRDefault="001B6AF0" w:rsidP="007F33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7310"/>
    <w:multiLevelType w:val="hybridMultilevel"/>
    <w:tmpl w:val="09B2686A"/>
    <w:lvl w:ilvl="0" w:tplc="0419000F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D40144"/>
    <w:multiLevelType w:val="hybridMultilevel"/>
    <w:tmpl w:val="5B02B9EC"/>
    <w:lvl w:ilvl="0" w:tplc="DC1A88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7C710F3"/>
    <w:multiLevelType w:val="hybridMultilevel"/>
    <w:tmpl w:val="CC460D1A"/>
    <w:lvl w:ilvl="0" w:tplc="93FA4A8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9C27BE5"/>
    <w:multiLevelType w:val="hybridMultilevel"/>
    <w:tmpl w:val="88B2BD7A"/>
    <w:lvl w:ilvl="0" w:tplc="DC1A88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CC5053A"/>
    <w:multiLevelType w:val="hybridMultilevel"/>
    <w:tmpl w:val="2988C7EC"/>
    <w:lvl w:ilvl="0" w:tplc="DC1A88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DC90A47"/>
    <w:multiLevelType w:val="hybridMultilevel"/>
    <w:tmpl w:val="FE886BE2"/>
    <w:lvl w:ilvl="0" w:tplc="2634F5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E9173F5"/>
    <w:multiLevelType w:val="hybridMultilevel"/>
    <w:tmpl w:val="97F056EC"/>
    <w:lvl w:ilvl="0" w:tplc="DC1A88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02040A6"/>
    <w:multiLevelType w:val="hybridMultilevel"/>
    <w:tmpl w:val="D9EA88AC"/>
    <w:lvl w:ilvl="0" w:tplc="DC1A88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61C5FF6"/>
    <w:multiLevelType w:val="hybridMultilevel"/>
    <w:tmpl w:val="3C14143E"/>
    <w:lvl w:ilvl="0" w:tplc="DC1A88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534C30"/>
    <w:multiLevelType w:val="hybridMultilevel"/>
    <w:tmpl w:val="380A4648"/>
    <w:lvl w:ilvl="0" w:tplc="A5BA524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1296864"/>
    <w:multiLevelType w:val="hybridMultilevel"/>
    <w:tmpl w:val="154C45EC"/>
    <w:lvl w:ilvl="0" w:tplc="DC1A88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64843BF"/>
    <w:multiLevelType w:val="hybridMultilevel"/>
    <w:tmpl w:val="89F632F8"/>
    <w:lvl w:ilvl="0" w:tplc="AC3C1C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F0361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DE46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6ECF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044E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C033B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90F8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F61BA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484E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8032FE"/>
    <w:multiLevelType w:val="hybridMultilevel"/>
    <w:tmpl w:val="0B9E1762"/>
    <w:lvl w:ilvl="0" w:tplc="DC1A8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6B779D"/>
    <w:multiLevelType w:val="hybridMultilevel"/>
    <w:tmpl w:val="17626CA4"/>
    <w:lvl w:ilvl="0" w:tplc="50C039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7D53F37"/>
    <w:multiLevelType w:val="hybridMultilevel"/>
    <w:tmpl w:val="B62656BC"/>
    <w:lvl w:ilvl="0" w:tplc="50C039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DDE4F94"/>
    <w:multiLevelType w:val="hybridMultilevel"/>
    <w:tmpl w:val="2CC6F230"/>
    <w:lvl w:ilvl="0" w:tplc="351AB12E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E715712"/>
    <w:multiLevelType w:val="hybridMultilevel"/>
    <w:tmpl w:val="3B5EDD98"/>
    <w:lvl w:ilvl="0" w:tplc="AC6402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0736D0D"/>
    <w:multiLevelType w:val="hybridMultilevel"/>
    <w:tmpl w:val="D3863D54"/>
    <w:lvl w:ilvl="0" w:tplc="2AE88C1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FEE8B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80F5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A2B6F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E6A1D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AAD27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6AF1B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E218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609E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9842F3E"/>
    <w:multiLevelType w:val="hybridMultilevel"/>
    <w:tmpl w:val="1E32D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026BBB"/>
    <w:multiLevelType w:val="hybridMultilevel"/>
    <w:tmpl w:val="9C90EE6C"/>
    <w:lvl w:ilvl="0" w:tplc="AEB27C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E3E18A5"/>
    <w:multiLevelType w:val="hybridMultilevel"/>
    <w:tmpl w:val="5CACA8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3F766366"/>
    <w:multiLevelType w:val="hybridMultilevel"/>
    <w:tmpl w:val="D1D0BBD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2255470"/>
    <w:multiLevelType w:val="hybridMultilevel"/>
    <w:tmpl w:val="4594A8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E32156B"/>
    <w:multiLevelType w:val="hybridMultilevel"/>
    <w:tmpl w:val="9A4863A8"/>
    <w:lvl w:ilvl="0" w:tplc="DC1A88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0AA5946"/>
    <w:multiLevelType w:val="hybridMultilevel"/>
    <w:tmpl w:val="1166F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25E16F5"/>
    <w:multiLevelType w:val="hybridMultilevel"/>
    <w:tmpl w:val="8CB6C382"/>
    <w:lvl w:ilvl="0" w:tplc="50C039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612815"/>
    <w:multiLevelType w:val="hybridMultilevel"/>
    <w:tmpl w:val="B93A54F6"/>
    <w:lvl w:ilvl="0" w:tplc="50C039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28A4EAE"/>
    <w:multiLevelType w:val="hybridMultilevel"/>
    <w:tmpl w:val="079C4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C372D0"/>
    <w:multiLevelType w:val="hybridMultilevel"/>
    <w:tmpl w:val="B5E48C0C"/>
    <w:lvl w:ilvl="0" w:tplc="50C039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CFD1AEA"/>
    <w:multiLevelType w:val="hybridMultilevel"/>
    <w:tmpl w:val="635E631A"/>
    <w:lvl w:ilvl="0" w:tplc="38962EE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44840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D2A85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D87A8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E48C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F2A37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6E55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5C7E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7C7F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04D2CD2"/>
    <w:multiLevelType w:val="hybridMultilevel"/>
    <w:tmpl w:val="52223660"/>
    <w:lvl w:ilvl="0" w:tplc="E8F486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5429DD"/>
    <w:multiLevelType w:val="hybridMultilevel"/>
    <w:tmpl w:val="079C4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B573E8"/>
    <w:multiLevelType w:val="hybridMultilevel"/>
    <w:tmpl w:val="A72270AE"/>
    <w:lvl w:ilvl="0" w:tplc="351AB12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39A63D0"/>
    <w:multiLevelType w:val="hybridMultilevel"/>
    <w:tmpl w:val="21007532"/>
    <w:lvl w:ilvl="0" w:tplc="746CE1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B56A5F"/>
    <w:multiLevelType w:val="hybridMultilevel"/>
    <w:tmpl w:val="1CB6F2F8"/>
    <w:lvl w:ilvl="0" w:tplc="DC1A88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7EE60E1"/>
    <w:multiLevelType w:val="hybridMultilevel"/>
    <w:tmpl w:val="D244FEF6"/>
    <w:lvl w:ilvl="0" w:tplc="DC1A88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9715188"/>
    <w:multiLevelType w:val="multilevel"/>
    <w:tmpl w:val="14DA41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>
    <w:nsid w:val="6D2A22E0"/>
    <w:multiLevelType w:val="multilevel"/>
    <w:tmpl w:val="FE1296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178" w:hanging="72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>
    <w:nsid w:val="730D029B"/>
    <w:multiLevelType w:val="hybridMultilevel"/>
    <w:tmpl w:val="2DE4E39E"/>
    <w:lvl w:ilvl="0" w:tplc="BD9E0D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28D7B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705B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E0B8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D02AB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28784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A8B1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10B6E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861F4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3834A20"/>
    <w:multiLevelType w:val="hybridMultilevel"/>
    <w:tmpl w:val="2CEE342C"/>
    <w:lvl w:ilvl="0" w:tplc="DC1A883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>
    <w:nsid w:val="7DBC5FEB"/>
    <w:multiLevelType w:val="hybridMultilevel"/>
    <w:tmpl w:val="2932D0E4"/>
    <w:lvl w:ilvl="0" w:tplc="DC1A88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6"/>
  </w:num>
  <w:num w:numId="3">
    <w:abstractNumId w:val="40"/>
  </w:num>
  <w:num w:numId="4">
    <w:abstractNumId w:val="35"/>
  </w:num>
  <w:num w:numId="5">
    <w:abstractNumId w:val="10"/>
  </w:num>
  <w:num w:numId="6">
    <w:abstractNumId w:val="39"/>
  </w:num>
  <w:num w:numId="7">
    <w:abstractNumId w:val="1"/>
  </w:num>
  <w:num w:numId="8">
    <w:abstractNumId w:val="8"/>
  </w:num>
  <w:num w:numId="9">
    <w:abstractNumId w:val="23"/>
  </w:num>
  <w:num w:numId="10">
    <w:abstractNumId w:val="21"/>
  </w:num>
  <w:num w:numId="11">
    <w:abstractNumId w:val="3"/>
  </w:num>
  <w:num w:numId="12">
    <w:abstractNumId w:val="7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20"/>
  </w:num>
  <w:num w:numId="16">
    <w:abstractNumId w:val="9"/>
  </w:num>
  <w:num w:numId="17">
    <w:abstractNumId w:val="2"/>
  </w:num>
  <w:num w:numId="18">
    <w:abstractNumId w:val="13"/>
  </w:num>
  <w:num w:numId="19">
    <w:abstractNumId w:val="14"/>
  </w:num>
  <w:num w:numId="20">
    <w:abstractNumId w:val="26"/>
  </w:num>
  <w:num w:numId="21">
    <w:abstractNumId w:val="28"/>
  </w:num>
  <w:num w:numId="22">
    <w:abstractNumId w:val="32"/>
  </w:num>
  <w:num w:numId="23">
    <w:abstractNumId w:val="19"/>
  </w:num>
  <w:num w:numId="24">
    <w:abstractNumId w:val="15"/>
  </w:num>
  <w:num w:numId="25">
    <w:abstractNumId w:val="34"/>
  </w:num>
  <w:num w:numId="26">
    <w:abstractNumId w:val="31"/>
  </w:num>
  <w:num w:numId="27">
    <w:abstractNumId w:val="33"/>
  </w:num>
  <w:num w:numId="28">
    <w:abstractNumId w:val="6"/>
  </w:num>
  <w:num w:numId="29">
    <w:abstractNumId w:val="30"/>
  </w:num>
  <w:num w:numId="30">
    <w:abstractNumId w:val="5"/>
  </w:num>
  <w:num w:numId="31">
    <w:abstractNumId w:val="12"/>
  </w:num>
  <w:num w:numId="32">
    <w:abstractNumId w:val="27"/>
  </w:num>
  <w:num w:numId="33">
    <w:abstractNumId w:val="0"/>
  </w:num>
  <w:num w:numId="34">
    <w:abstractNumId w:val="4"/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  <w:num w:numId="38">
    <w:abstractNumId w:val="22"/>
  </w:num>
  <w:num w:numId="39">
    <w:abstractNumId w:val="38"/>
  </w:num>
  <w:num w:numId="40">
    <w:abstractNumId w:val="11"/>
  </w:num>
  <w:num w:numId="41">
    <w:abstractNumId w:val="17"/>
  </w:num>
  <w:num w:numId="42">
    <w:abstractNumId w:val="29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357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66981"/>
    <w:rsid w:val="00000D50"/>
    <w:rsid w:val="00001CCE"/>
    <w:rsid w:val="000039F5"/>
    <w:rsid w:val="00004B1D"/>
    <w:rsid w:val="00006451"/>
    <w:rsid w:val="00013FFA"/>
    <w:rsid w:val="0002342E"/>
    <w:rsid w:val="00026DA9"/>
    <w:rsid w:val="000316CB"/>
    <w:rsid w:val="00031E89"/>
    <w:rsid w:val="00042A58"/>
    <w:rsid w:val="00044A3F"/>
    <w:rsid w:val="00052A73"/>
    <w:rsid w:val="0005463F"/>
    <w:rsid w:val="0006125F"/>
    <w:rsid w:val="00064E49"/>
    <w:rsid w:val="0006682B"/>
    <w:rsid w:val="00066979"/>
    <w:rsid w:val="0006771C"/>
    <w:rsid w:val="00070DE7"/>
    <w:rsid w:val="000755CC"/>
    <w:rsid w:val="00082505"/>
    <w:rsid w:val="00086272"/>
    <w:rsid w:val="00091030"/>
    <w:rsid w:val="000934A2"/>
    <w:rsid w:val="000A0CBC"/>
    <w:rsid w:val="000A4DA4"/>
    <w:rsid w:val="000A62EF"/>
    <w:rsid w:val="000A65F6"/>
    <w:rsid w:val="000B3FD3"/>
    <w:rsid w:val="000C1CC3"/>
    <w:rsid w:val="000C380D"/>
    <w:rsid w:val="000C6ADE"/>
    <w:rsid w:val="000C6BFB"/>
    <w:rsid w:val="000D3ABE"/>
    <w:rsid w:val="000D3E82"/>
    <w:rsid w:val="000D3FB5"/>
    <w:rsid w:val="000D3FE7"/>
    <w:rsid w:val="000D4117"/>
    <w:rsid w:val="000D6FF5"/>
    <w:rsid w:val="000E053A"/>
    <w:rsid w:val="000E1248"/>
    <w:rsid w:val="000E673E"/>
    <w:rsid w:val="000F2436"/>
    <w:rsid w:val="000F2BA0"/>
    <w:rsid w:val="000F41A7"/>
    <w:rsid w:val="00105435"/>
    <w:rsid w:val="00105D2A"/>
    <w:rsid w:val="0010678A"/>
    <w:rsid w:val="00113DE3"/>
    <w:rsid w:val="00114838"/>
    <w:rsid w:val="00115029"/>
    <w:rsid w:val="00116CD3"/>
    <w:rsid w:val="001170DF"/>
    <w:rsid w:val="00117D91"/>
    <w:rsid w:val="0012121C"/>
    <w:rsid w:val="00121D24"/>
    <w:rsid w:val="00125C37"/>
    <w:rsid w:val="00126A67"/>
    <w:rsid w:val="00141C41"/>
    <w:rsid w:val="00143751"/>
    <w:rsid w:val="00145C58"/>
    <w:rsid w:val="00146115"/>
    <w:rsid w:val="00146E6E"/>
    <w:rsid w:val="001518E3"/>
    <w:rsid w:val="00151C23"/>
    <w:rsid w:val="00151FBC"/>
    <w:rsid w:val="0015267A"/>
    <w:rsid w:val="00153727"/>
    <w:rsid w:val="00153963"/>
    <w:rsid w:val="00156B89"/>
    <w:rsid w:val="00160C71"/>
    <w:rsid w:val="001624DB"/>
    <w:rsid w:val="0016552B"/>
    <w:rsid w:val="00167BB5"/>
    <w:rsid w:val="0017262A"/>
    <w:rsid w:val="001758E8"/>
    <w:rsid w:val="00175B12"/>
    <w:rsid w:val="00175DC6"/>
    <w:rsid w:val="00177A02"/>
    <w:rsid w:val="0018033E"/>
    <w:rsid w:val="0018118B"/>
    <w:rsid w:val="00182079"/>
    <w:rsid w:val="00182E24"/>
    <w:rsid w:val="00186530"/>
    <w:rsid w:val="0019080E"/>
    <w:rsid w:val="0019115F"/>
    <w:rsid w:val="0019164C"/>
    <w:rsid w:val="001A5438"/>
    <w:rsid w:val="001A6062"/>
    <w:rsid w:val="001B046D"/>
    <w:rsid w:val="001B3897"/>
    <w:rsid w:val="001B3B2A"/>
    <w:rsid w:val="001B3C7C"/>
    <w:rsid w:val="001B59D1"/>
    <w:rsid w:val="001B6AF0"/>
    <w:rsid w:val="001B707D"/>
    <w:rsid w:val="001B755B"/>
    <w:rsid w:val="001B75B6"/>
    <w:rsid w:val="001C223A"/>
    <w:rsid w:val="001C2BFA"/>
    <w:rsid w:val="001C6EF3"/>
    <w:rsid w:val="001C6F26"/>
    <w:rsid w:val="001D1D27"/>
    <w:rsid w:val="001D526B"/>
    <w:rsid w:val="001D5F13"/>
    <w:rsid w:val="001D716F"/>
    <w:rsid w:val="001D75E4"/>
    <w:rsid w:val="001E05F3"/>
    <w:rsid w:val="001E38B3"/>
    <w:rsid w:val="001E42AB"/>
    <w:rsid w:val="001E60CF"/>
    <w:rsid w:val="001F113D"/>
    <w:rsid w:val="001F70C6"/>
    <w:rsid w:val="002006DF"/>
    <w:rsid w:val="00204FCE"/>
    <w:rsid w:val="0020537B"/>
    <w:rsid w:val="0021197E"/>
    <w:rsid w:val="00213EF6"/>
    <w:rsid w:val="00220008"/>
    <w:rsid w:val="002205D5"/>
    <w:rsid w:val="00225C1E"/>
    <w:rsid w:val="00226E61"/>
    <w:rsid w:val="00235C43"/>
    <w:rsid w:val="00241FF1"/>
    <w:rsid w:val="00245404"/>
    <w:rsid w:val="00246A57"/>
    <w:rsid w:val="00251BB8"/>
    <w:rsid w:val="00252C46"/>
    <w:rsid w:val="002532B2"/>
    <w:rsid w:val="00253F5A"/>
    <w:rsid w:val="0026078E"/>
    <w:rsid w:val="00263135"/>
    <w:rsid w:val="002663C4"/>
    <w:rsid w:val="00267168"/>
    <w:rsid w:val="00270AEE"/>
    <w:rsid w:val="00272C75"/>
    <w:rsid w:val="00272FEB"/>
    <w:rsid w:val="0027399A"/>
    <w:rsid w:val="00273BCC"/>
    <w:rsid w:val="00276231"/>
    <w:rsid w:val="00281B89"/>
    <w:rsid w:val="00281C96"/>
    <w:rsid w:val="00281CD8"/>
    <w:rsid w:val="002864F7"/>
    <w:rsid w:val="00292376"/>
    <w:rsid w:val="00292575"/>
    <w:rsid w:val="00292DD3"/>
    <w:rsid w:val="002A0350"/>
    <w:rsid w:val="002A4017"/>
    <w:rsid w:val="002A46AB"/>
    <w:rsid w:val="002A6176"/>
    <w:rsid w:val="002A637C"/>
    <w:rsid w:val="002A7545"/>
    <w:rsid w:val="002B27AC"/>
    <w:rsid w:val="002B2E22"/>
    <w:rsid w:val="002B6676"/>
    <w:rsid w:val="002C1693"/>
    <w:rsid w:val="002C3509"/>
    <w:rsid w:val="002C3F5B"/>
    <w:rsid w:val="002C5D59"/>
    <w:rsid w:val="002D0E9F"/>
    <w:rsid w:val="002D2D6B"/>
    <w:rsid w:val="002E0A2D"/>
    <w:rsid w:val="002E21B2"/>
    <w:rsid w:val="002E2B73"/>
    <w:rsid w:val="002E67BB"/>
    <w:rsid w:val="002F5F56"/>
    <w:rsid w:val="002F79F3"/>
    <w:rsid w:val="002F7AA9"/>
    <w:rsid w:val="003038C9"/>
    <w:rsid w:val="00306148"/>
    <w:rsid w:val="00310E96"/>
    <w:rsid w:val="00315320"/>
    <w:rsid w:val="00316CA1"/>
    <w:rsid w:val="00322015"/>
    <w:rsid w:val="003222E1"/>
    <w:rsid w:val="00324C2F"/>
    <w:rsid w:val="00324DEB"/>
    <w:rsid w:val="00341158"/>
    <w:rsid w:val="00341783"/>
    <w:rsid w:val="003417A3"/>
    <w:rsid w:val="00341F9F"/>
    <w:rsid w:val="00343145"/>
    <w:rsid w:val="003439A2"/>
    <w:rsid w:val="0034575B"/>
    <w:rsid w:val="00345845"/>
    <w:rsid w:val="00347574"/>
    <w:rsid w:val="00354E38"/>
    <w:rsid w:val="00356CE3"/>
    <w:rsid w:val="00357907"/>
    <w:rsid w:val="0036133A"/>
    <w:rsid w:val="00364DB0"/>
    <w:rsid w:val="0036671B"/>
    <w:rsid w:val="003669E0"/>
    <w:rsid w:val="00366FF5"/>
    <w:rsid w:val="00372863"/>
    <w:rsid w:val="00373D71"/>
    <w:rsid w:val="0037518C"/>
    <w:rsid w:val="00380DE3"/>
    <w:rsid w:val="00383919"/>
    <w:rsid w:val="00390954"/>
    <w:rsid w:val="00393FBB"/>
    <w:rsid w:val="003944FD"/>
    <w:rsid w:val="00395D21"/>
    <w:rsid w:val="00397AD6"/>
    <w:rsid w:val="003A0F8C"/>
    <w:rsid w:val="003A4D8F"/>
    <w:rsid w:val="003A63ED"/>
    <w:rsid w:val="003A6A4D"/>
    <w:rsid w:val="003A6B35"/>
    <w:rsid w:val="003B0EEE"/>
    <w:rsid w:val="003B37A8"/>
    <w:rsid w:val="003C1C4F"/>
    <w:rsid w:val="003C281F"/>
    <w:rsid w:val="003D1F93"/>
    <w:rsid w:val="003E1156"/>
    <w:rsid w:val="003E28EE"/>
    <w:rsid w:val="003E4C64"/>
    <w:rsid w:val="003E75F4"/>
    <w:rsid w:val="003F39A0"/>
    <w:rsid w:val="003F5D95"/>
    <w:rsid w:val="00400A80"/>
    <w:rsid w:val="00410D67"/>
    <w:rsid w:val="004122D4"/>
    <w:rsid w:val="00417B53"/>
    <w:rsid w:val="00417D23"/>
    <w:rsid w:val="0042319C"/>
    <w:rsid w:val="00425C00"/>
    <w:rsid w:val="00427505"/>
    <w:rsid w:val="00430B73"/>
    <w:rsid w:val="00431C23"/>
    <w:rsid w:val="004333F4"/>
    <w:rsid w:val="00443D1F"/>
    <w:rsid w:val="0044547B"/>
    <w:rsid w:val="00445DAA"/>
    <w:rsid w:val="00447F58"/>
    <w:rsid w:val="00447F9B"/>
    <w:rsid w:val="00452138"/>
    <w:rsid w:val="00455973"/>
    <w:rsid w:val="004568E3"/>
    <w:rsid w:val="00456BFB"/>
    <w:rsid w:val="00473584"/>
    <w:rsid w:val="00473C99"/>
    <w:rsid w:val="00475F39"/>
    <w:rsid w:val="00477190"/>
    <w:rsid w:val="00477D94"/>
    <w:rsid w:val="00480376"/>
    <w:rsid w:val="00481BD9"/>
    <w:rsid w:val="00485D1B"/>
    <w:rsid w:val="00490076"/>
    <w:rsid w:val="004919EE"/>
    <w:rsid w:val="00492C28"/>
    <w:rsid w:val="00495426"/>
    <w:rsid w:val="004A2D68"/>
    <w:rsid w:val="004A4B96"/>
    <w:rsid w:val="004B2A32"/>
    <w:rsid w:val="004B5A9B"/>
    <w:rsid w:val="004C2F27"/>
    <w:rsid w:val="004D1C31"/>
    <w:rsid w:val="004E0FA8"/>
    <w:rsid w:val="004E2284"/>
    <w:rsid w:val="004E3869"/>
    <w:rsid w:val="004E434A"/>
    <w:rsid w:val="004E516F"/>
    <w:rsid w:val="004E5624"/>
    <w:rsid w:val="004E732A"/>
    <w:rsid w:val="004F0239"/>
    <w:rsid w:val="004F0885"/>
    <w:rsid w:val="004F244F"/>
    <w:rsid w:val="004F48C8"/>
    <w:rsid w:val="00503624"/>
    <w:rsid w:val="00503649"/>
    <w:rsid w:val="005108EA"/>
    <w:rsid w:val="005204FF"/>
    <w:rsid w:val="0052245F"/>
    <w:rsid w:val="00525A84"/>
    <w:rsid w:val="00530C3D"/>
    <w:rsid w:val="005359D8"/>
    <w:rsid w:val="005376C9"/>
    <w:rsid w:val="005502B4"/>
    <w:rsid w:val="005503C1"/>
    <w:rsid w:val="00550A1F"/>
    <w:rsid w:val="00553481"/>
    <w:rsid w:val="00554300"/>
    <w:rsid w:val="005548FC"/>
    <w:rsid w:val="00557F49"/>
    <w:rsid w:val="00561032"/>
    <w:rsid w:val="00562BA2"/>
    <w:rsid w:val="005651C0"/>
    <w:rsid w:val="0056630B"/>
    <w:rsid w:val="00573538"/>
    <w:rsid w:val="00573A89"/>
    <w:rsid w:val="00574CFD"/>
    <w:rsid w:val="00575A75"/>
    <w:rsid w:val="005777CB"/>
    <w:rsid w:val="0058190C"/>
    <w:rsid w:val="00581D26"/>
    <w:rsid w:val="00594CCD"/>
    <w:rsid w:val="005956E8"/>
    <w:rsid w:val="005A1C5E"/>
    <w:rsid w:val="005A301D"/>
    <w:rsid w:val="005A7764"/>
    <w:rsid w:val="005A7787"/>
    <w:rsid w:val="005B27B5"/>
    <w:rsid w:val="005B5153"/>
    <w:rsid w:val="005B533B"/>
    <w:rsid w:val="005B5ED3"/>
    <w:rsid w:val="005C28E1"/>
    <w:rsid w:val="005C37FC"/>
    <w:rsid w:val="005C5F57"/>
    <w:rsid w:val="005D33A6"/>
    <w:rsid w:val="005D4057"/>
    <w:rsid w:val="005D46C8"/>
    <w:rsid w:val="005E0099"/>
    <w:rsid w:val="005E3BAD"/>
    <w:rsid w:val="005E4A3D"/>
    <w:rsid w:val="005E4A54"/>
    <w:rsid w:val="005E6BE9"/>
    <w:rsid w:val="005E6FC8"/>
    <w:rsid w:val="005E7E49"/>
    <w:rsid w:val="005F23EF"/>
    <w:rsid w:val="005F4907"/>
    <w:rsid w:val="005F60C0"/>
    <w:rsid w:val="005F62D5"/>
    <w:rsid w:val="006004A7"/>
    <w:rsid w:val="006016E3"/>
    <w:rsid w:val="006027B3"/>
    <w:rsid w:val="0060583A"/>
    <w:rsid w:val="0060620F"/>
    <w:rsid w:val="00606C4A"/>
    <w:rsid w:val="0061102F"/>
    <w:rsid w:val="00612AF3"/>
    <w:rsid w:val="006153A6"/>
    <w:rsid w:val="00620684"/>
    <w:rsid w:val="00624ADF"/>
    <w:rsid w:val="0062655F"/>
    <w:rsid w:val="00631DBF"/>
    <w:rsid w:val="00634201"/>
    <w:rsid w:val="00634D6C"/>
    <w:rsid w:val="006365BE"/>
    <w:rsid w:val="006368E8"/>
    <w:rsid w:val="00640FB2"/>
    <w:rsid w:val="00641006"/>
    <w:rsid w:val="006412B3"/>
    <w:rsid w:val="0064418F"/>
    <w:rsid w:val="00647ECA"/>
    <w:rsid w:val="00652BC6"/>
    <w:rsid w:val="006546AE"/>
    <w:rsid w:val="006605E4"/>
    <w:rsid w:val="00661224"/>
    <w:rsid w:val="0066417E"/>
    <w:rsid w:val="006665F8"/>
    <w:rsid w:val="00666BBF"/>
    <w:rsid w:val="00667AB9"/>
    <w:rsid w:val="006703B8"/>
    <w:rsid w:val="00675568"/>
    <w:rsid w:val="00675FEE"/>
    <w:rsid w:val="006804DB"/>
    <w:rsid w:val="00682CBF"/>
    <w:rsid w:val="00683BFF"/>
    <w:rsid w:val="006863A3"/>
    <w:rsid w:val="00690F8C"/>
    <w:rsid w:val="00691377"/>
    <w:rsid w:val="00692B13"/>
    <w:rsid w:val="006A2ACB"/>
    <w:rsid w:val="006A4280"/>
    <w:rsid w:val="006A61D7"/>
    <w:rsid w:val="006A6B21"/>
    <w:rsid w:val="006B1EB0"/>
    <w:rsid w:val="006B5E7C"/>
    <w:rsid w:val="006B75C9"/>
    <w:rsid w:val="006C2F9B"/>
    <w:rsid w:val="006C40A7"/>
    <w:rsid w:val="006C56BF"/>
    <w:rsid w:val="006D3833"/>
    <w:rsid w:val="006E0524"/>
    <w:rsid w:val="006E5D64"/>
    <w:rsid w:val="006E6321"/>
    <w:rsid w:val="006F0630"/>
    <w:rsid w:val="006F2B3C"/>
    <w:rsid w:val="006F3E87"/>
    <w:rsid w:val="006F594A"/>
    <w:rsid w:val="006F7E60"/>
    <w:rsid w:val="007009E8"/>
    <w:rsid w:val="00701526"/>
    <w:rsid w:val="007026A7"/>
    <w:rsid w:val="00703F7B"/>
    <w:rsid w:val="007066C8"/>
    <w:rsid w:val="0071126E"/>
    <w:rsid w:val="00717B28"/>
    <w:rsid w:val="007211F5"/>
    <w:rsid w:val="00725B70"/>
    <w:rsid w:val="00727B4F"/>
    <w:rsid w:val="00734714"/>
    <w:rsid w:val="00737D71"/>
    <w:rsid w:val="0074530F"/>
    <w:rsid w:val="00745992"/>
    <w:rsid w:val="007506DF"/>
    <w:rsid w:val="00750BD9"/>
    <w:rsid w:val="0075299D"/>
    <w:rsid w:val="00753C4E"/>
    <w:rsid w:val="0075702F"/>
    <w:rsid w:val="00760325"/>
    <w:rsid w:val="007641C6"/>
    <w:rsid w:val="0076462E"/>
    <w:rsid w:val="00767E41"/>
    <w:rsid w:val="00771928"/>
    <w:rsid w:val="007768FA"/>
    <w:rsid w:val="00777023"/>
    <w:rsid w:val="00780D0F"/>
    <w:rsid w:val="00780D4B"/>
    <w:rsid w:val="00780D6B"/>
    <w:rsid w:val="00781021"/>
    <w:rsid w:val="00781F03"/>
    <w:rsid w:val="00782E03"/>
    <w:rsid w:val="00784BE8"/>
    <w:rsid w:val="00790ED4"/>
    <w:rsid w:val="00791C70"/>
    <w:rsid w:val="007923CA"/>
    <w:rsid w:val="00792586"/>
    <w:rsid w:val="0079387A"/>
    <w:rsid w:val="0079434B"/>
    <w:rsid w:val="007948ED"/>
    <w:rsid w:val="007974F7"/>
    <w:rsid w:val="007A18DE"/>
    <w:rsid w:val="007A26C2"/>
    <w:rsid w:val="007A394B"/>
    <w:rsid w:val="007A6EA6"/>
    <w:rsid w:val="007B0B0F"/>
    <w:rsid w:val="007B25E1"/>
    <w:rsid w:val="007B50EF"/>
    <w:rsid w:val="007C10D1"/>
    <w:rsid w:val="007C2292"/>
    <w:rsid w:val="007C6B0F"/>
    <w:rsid w:val="007D4A09"/>
    <w:rsid w:val="007D4AA7"/>
    <w:rsid w:val="007D545F"/>
    <w:rsid w:val="007D7265"/>
    <w:rsid w:val="007D726D"/>
    <w:rsid w:val="007E586F"/>
    <w:rsid w:val="007F00CF"/>
    <w:rsid w:val="007F1661"/>
    <w:rsid w:val="007F2BBF"/>
    <w:rsid w:val="007F3393"/>
    <w:rsid w:val="007F480F"/>
    <w:rsid w:val="007F4EC0"/>
    <w:rsid w:val="007F588E"/>
    <w:rsid w:val="00803DB3"/>
    <w:rsid w:val="00804C28"/>
    <w:rsid w:val="0080567C"/>
    <w:rsid w:val="0080632D"/>
    <w:rsid w:val="008066F9"/>
    <w:rsid w:val="00807020"/>
    <w:rsid w:val="00815687"/>
    <w:rsid w:val="0081578B"/>
    <w:rsid w:val="00817762"/>
    <w:rsid w:val="00821733"/>
    <w:rsid w:val="008239E4"/>
    <w:rsid w:val="00825B05"/>
    <w:rsid w:val="00831B90"/>
    <w:rsid w:val="00832E36"/>
    <w:rsid w:val="0083540A"/>
    <w:rsid w:val="008366A9"/>
    <w:rsid w:val="008369D1"/>
    <w:rsid w:val="00841188"/>
    <w:rsid w:val="00841EC7"/>
    <w:rsid w:val="00842345"/>
    <w:rsid w:val="008423BF"/>
    <w:rsid w:val="00845050"/>
    <w:rsid w:val="00852118"/>
    <w:rsid w:val="008537B3"/>
    <w:rsid w:val="008560DF"/>
    <w:rsid w:val="008577BE"/>
    <w:rsid w:val="00861D5F"/>
    <w:rsid w:val="00864E7B"/>
    <w:rsid w:val="00865C9A"/>
    <w:rsid w:val="0086647D"/>
    <w:rsid w:val="00866A12"/>
    <w:rsid w:val="0087229B"/>
    <w:rsid w:val="008744F7"/>
    <w:rsid w:val="008762E1"/>
    <w:rsid w:val="00881074"/>
    <w:rsid w:val="00883B2C"/>
    <w:rsid w:val="008842F3"/>
    <w:rsid w:val="008916C6"/>
    <w:rsid w:val="00893679"/>
    <w:rsid w:val="0089482A"/>
    <w:rsid w:val="008971E7"/>
    <w:rsid w:val="008A5669"/>
    <w:rsid w:val="008A5BA2"/>
    <w:rsid w:val="008A6E1B"/>
    <w:rsid w:val="008B0789"/>
    <w:rsid w:val="008C0C91"/>
    <w:rsid w:val="008C286F"/>
    <w:rsid w:val="008C30DB"/>
    <w:rsid w:val="008C41A5"/>
    <w:rsid w:val="008C4799"/>
    <w:rsid w:val="008C4C08"/>
    <w:rsid w:val="008D16D8"/>
    <w:rsid w:val="008D4A61"/>
    <w:rsid w:val="008D6278"/>
    <w:rsid w:val="008D6835"/>
    <w:rsid w:val="008D6DB6"/>
    <w:rsid w:val="008E1F51"/>
    <w:rsid w:val="008E4FF2"/>
    <w:rsid w:val="008F1E74"/>
    <w:rsid w:val="008F2745"/>
    <w:rsid w:val="008F6F5D"/>
    <w:rsid w:val="00900D09"/>
    <w:rsid w:val="0090287C"/>
    <w:rsid w:val="00902EE1"/>
    <w:rsid w:val="00916E36"/>
    <w:rsid w:val="00920788"/>
    <w:rsid w:val="0093058F"/>
    <w:rsid w:val="0093115C"/>
    <w:rsid w:val="00931A9E"/>
    <w:rsid w:val="00933EDF"/>
    <w:rsid w:val="009351B7"/>
    <w:rsid w:val="0093647F"/>
    <w:rsid w:val="009412FC"/>
    <w:rsid w:val="00942C8E"/>
    <w:rsid w:val="00943619"/>
    <w:rsid w:val="0094377F"/>
    <w:rsid w:val="009448C0"/>
    <w:rsid w:val="00950542"/>
    <w:rsid w:val="00962302"/>
    <w:rsid w:val="00964152"/>
    <w:rsid w:val="00966981"/>
    <w:rsid w:val="009701CA"/>
    <w:rsid w:val="0097046F"/>
    <w:rsid w:val="00971A26"/>
    <w:rsid w:val="00971D56"/>
    <w:rsid w:val="00972396"/>
    <w:rsid w:val="00973E95"/>
    <w:rsid w:val="009745DF"/>
    <w:rsid w:val="00975531"/>
    <w:rsid w:val="009773E7"/>
    <w:rsid w:val="00981E31"/>
    <w:rsid w:val="0098308C"/>
    <w:rsid w:val="009835F9"/>
    <w:rsid w:val="00983A27"/>
    <w:rsid w:val="00984798"/>
    <w:rsid w:val="00985002"/>
    <w:rsid w:val="00985427"/>
    <w:rsid w:val="009903B3"/>
    <w:rsid w:val="00990685"/>
    <w:rsid w:val="00990815"/>
    <w:rsid w:val="0099091C"/>
    <w:rsid w:val="009912EC"/>
    <w:rsid w:val="0099450B"/>
    <w:rsid w:val="009A1F17"/>
    <w:rsid w:val="009A1F50"/>
    <w:rsid w:val="009A3CAD"/>
    <w:rsid w:val="009B0C65"/>
    <w:rsid w:val="009B2EC5"/>
    <w:rsid w:val="009B4366"/>
    <w:rsid w:val="009B753D"/>
    <w:rsid w:val="009C6B4E"/>
    <w:rsid w:val="009D14E4"/>
    <w:rsid w:val="009D5C51"/>
    <w:rsid w:val="009E06BC"/>
    <w:rsid w:val="009E20B1"/>
    <w:rsid w:val="009E2112"/>
    <w:rsid w:val="009E2700"/>
    <w:rsid w:val="009E2EBF"/>
    <w:rsid w:val="009E670B"/>
    <w:rsid w:val="009E7751"/>
    <w:rsid w:val="009F0729"/>
    <w:rsid w:val="009F0C65"/>
    <w:rsid w:val="009F42B9"/>
    <w:rsid w:val="009F5F1C"/>
    <w:rsid w:val="009F6552"/>
    <w:rsid w:val="00A0057B"/>
    <w:rsid w:val="00A02DE9"/>
    <w:rsid w:val="00A07953"/>
    <w:rsid w:val="00A115A6"/>
    <w:rsid w:val="00A1588D"/>
    <w:rsid w:val="00A23089"/>
    <w:rsid w:val="00A23ABE"/>
    <w:rsid w:val="00A249AF"/>
    <w:rsid w:val="00A24F80"/>
    <w:rsid w:val="00A27830"/>
    <w:rsid w:val="00A354EF"/>
    <w:rsid w:val="00A3688F"/>
    <w:rsid w:val="00A37875"/>
    <w:rsid w:val="00A408AE"/>
    <w:rsid w:val="00A4287F"/>
    <w:rsid w:val="00A5188F"/>
    <w:rsid w:val="00A52345"/>
    <w:rsid w:val="00A52ABA"/>
    <w:rsid w:val="00A600C8"/>
    <w:rsid w:val="00A62066"/>
    <w:rsid w:val="00A632AA"/>
    <w:rsid w:val="00A70E08"/>
    <w:rsid w:val="00A74815"/>
    <w:rsid w:val="00A75695"/>
    <w:rsid w:val="00A8232D"/>
    <w:rsid w:val="00A861E4"/>
    <w:rsid w:val="00A90DD5"/>
    <w:rsid w:val="00A94B1B"/>
    <w:rsid w:val="00A94FE6"/>
    <w:rsid w:val="00A972DB"/>
    <w:rsid w:val="00A973CE"/>
    <w:rsid w:val="00AA108B"/>
    <w:rsid w:val="00AA44FB"/>
    <w:rsid w:val="00AB20AC"/>
    <w:rsid w:val="00AB3C7E"/>
    <w:rsid w:val="00AB507A"/>
    <w:rsid w:val="00AC300F"/>
    <w:rsid w:val="00AD0174"/>
    <w:rsid w:val="00AD334C"/>
    <w:rsid w:val="00AD39FB"/>
    <w:rsid w:val="00AD747E"/>
    <w:rsid w:val="00AE74CA"/>
    <w:rsid w:val="00AF219C"/>
    <w:rsid w:val="00AF5F4E"/>
    <w:rsid w:val="00B02385"/>
    <w:rsid w:val="00B0245E"/>
    <w:rsid w:val="00B0398F"/>
    <w:rsid w:val="00B05E84"/>
    <w:rsid w:val="00B060E2"/>
    <w:rsid w:val="00B106D5"/>
    <w:rsid w:val="00B1116D"/>
    <w:rsid w:val="00B15778"/>
    <w:rsid w:val="00B23143"/>
    <w:rsid w:val="00B26685"/>
    <w:rsid w:val="00B269C6"/>
    <w:rsid w:val="00B302DF"/>
    <w:rsid w:val="00B30BED"/>
    <w:rsid w:val="00B30FEF"/>
    <w:rsid w:val="00B31DDB"/>
    <w:rsid w:val="00B32FC7"/>
    <w:rsid w:val="00B34F7D"/>
    <w:rsid w:val="00B37A50"/>
    <w:rsid w:val="00B40553"/>
    <w:rsid w:val="00B50880"/>
    <w:rsid w:val="00B508D8"/>
    <w:rsid w:val="00B50F88"/>
    <w:rsid w:val="00B559D4"/>
    <w:rsid w:val="00B606E8"/>
    <w:rsid w:val="00B61E6C"/>
    <w:rsid w:val="00B67076"/>
    <w:rsid w:val="00B70099"/>
    <w:rsid w:val="00B71DAE"/>
    <w:rsid w:val="00B72810"/>
    <w:rsid w:val="00B733FD"/>
    <w:rsid w:val="00B810E8"/>
    <w:rsid w:val="00B82B6D"/>
    <w:rsid w:val="00B830F0"/>
    <w:rsid w:val="00B843A3"/>
    <w:rsid w:val="00B852E9"/>
    <w:rsid w:val="00B8679D"/>
    <w:rsid w:val="00B90296"/>
    <w:rsid w:val="00B9031E"/>
    <w:rsid w:val="00B90476"/>
    <w:rsid w:val="00B90FA2"/>
    <w:rsid w:val="00B91FFE"/>
    <w:rsid w:val="00B939A2"/>
    <w:rsid w:val="00BA0960"/>
    <w:rsid w:val="00BA29B3"/>
    <w:rsid w:val="00BA34E8"/>
    <w:rsid w:val="00BA41C9"/>
    <w:rsid w:val="00BB14F5"/>
    <w:rsid w:val="00BB371D"/>
    <w:rsid w:val="00BB6448"/>
    <w:rsid w:val="00BC3B84"/>
    <w:rsid w:val="00BC40D2"/>
    <w:rsid w:val="00BD4015"/>
    <w:rsid w:val="00BE25A9"/>
    <w:rsid w:val="00BE5AFE"/>
    <w:rsid w:val="00BE6DE1"/>
    <w:rsid w:val="00BF0899"/>
    <w:rsid w:val="00BF222E"/>
    <w:rsid w:val="00BF299D"/>
    <w:rsid w:val="00BF3908"/>
    <w:rsid w:val="00BF5E3A"/>
    <w:rsid w:val="00BF7643"/>
    <w:rsid w:val="00C01E7C"/>
    <w:rsid w:val="00C024CA"/>
    <w:rsid w:val="00C05289"/>
    <w:rsid w:val="00C05602"/>
    <w:rsid w:val="00C07434"/>
    <w:rsid w:val="00C11B97"/>
    <w:rsid w:val="00C1407F"/>
    <w:rsid w:val="00C14140"/>
    <w:rsid w:val="00C14276"/>
    <w:rsid w:val="00C17A13"/>
    <w:rsid w:val="00C22ED4"/>
    <w:rsid w:val="00C347D3"/>
    <w:rsid w:val="00C34C74"/>
    <w:rsid w:val="00C47DEE"/>
    <w:rsid w:val="00C5018F"/>
    <w:rsid w:val="00C501A9"/>
    <w:rsid w:val="00C50E53"/>
    <w:rsid w:val="00C561D1"/>
    <w:rsid w:val="00C64611"/>
    <w:rsid w:val="00C6713A"/>
    <w:rsid w:val="00C672BC"/>
    <w:rsid w:val="00C715DB"/>
    <w:rsid w:val="00C71F67"/>
    <w:rsid w:val="00C75476"/>
    <w:rsid w:val="00C801A1"/>
    <w:rsid w:val="00C80EBA"/>
    <w:rsid w:val="00C82357"/>
    <w:rsid w:val="00C82F8E"/>
    <w:rsid w:val="00C85948"/>
    <w:rsid w:val="00C90189"/>
    <w:rsid w:val="00C90A04"/>
    <w:rsid w:val="00C95188"/>
    <w:rsid w:val="00C954BA"/>
    <w:rsid w:val="00C95B12"/>
    <w:rsid w:val="00C96D7F"/>
    <w:rsid w:val="00CA1216"/>
    <w:rsid w:val="00CA1B75"/>
    <w:rsid w:val="00CA4AD0"/>
    <w:rsid w:val="00CA63CC"/>
    <w:rsid w:val="00CB20DA"/>
    <w:rsid w:val="00CB232C"/>
    <w:rsid w:val="00CB2369"/>
    <w:rsid w:val="00CB3784"/>
    <w:rsid w:val="00CB572F"/>
    <w:rsid w:val="00CB5D0E"/>
    <w:rsid w:val="00CC5F52"/>
    <w:rsid w:val="00CC7083"/>
    <w:rsid w:val="00CC76CD"/>
    <w:rsid w:val="00CC7A29"/>
    <w:rsid w:val="00CD1EED"/>
    <w:rsid w:val="00CD5318"/>
    <w:rsid w:val="00CD5542"/>
    <w:rsid w:val="00CE0DD9"/>
    <w:rsid w:val="00CE20CF"/>
    <w:rsid w:val="00CE2ADD"/>
    <w:rsid w:val="00CE7A99"/>
    <w:rsid w:val="00CF1B56"/>
    <w:rsid w:val="00CF4651"/>
    <w:rsid w:val="00D04335"/>
    <w:rsid w:val="00D06CA8"/>
    <w:rsid w:val="00D07E43"/>
    <w:rsid w:val="00D118F5"/>
    <w:rsid w:val="00D128DE"/>
    <w:rsid w:val="00D138CF"/>
    <w:rsid w:val="00D1422C"/>
    <w:rsid w:val="00D15168"/>
    <w:rsid w:val="00D1737F"/>
    <w:rsid w:val="00D20D5D"/>
    <w:rsid w:val="00D23134"/>
    <w:rsid w:val="00D23EDA"/>
    <w:rsid w:val="00D2699D"/>
    <w:rsid w:val="00D301FD"/>
    <w:rsid w:val="00D326BA"/>
    <w:rsid w:val="00D32A68"/>
    <w:rsid w:val="00D3426B"/>
    <w:rsid w:val="00D36614"/>
    <w:rsid w:val="00D37FB2"/>
    <w:rsid w:val="00D400D8"/>
    <w:rsid w:val="00D42BCD"/>
    <w:rsid w:val="00D45E60"/>
    <w:rsid w:val="00D50D0F"/>
    <w:rsid w:val="00D53681"/>
    <w:rsid w:val="00D53ACE"/>
    <w:rsid w:val="00D546E6"/>
    <w:rsid w:val="00D55DFC"/>
    <w:rsid w:val="00D64AFE"/>
    <w:rsid w:val="00D65B29"/>
    <w:rsid w:val="00D6647F"/>
    <w:rsid w:val="00D67C93"/>
    <w:rsid w:val="00D831E0"/>
    <w:rsid w:val="00D94095"/>
    <w:rsid w:val="00D94E9A"/>
    <w:rsid w:val="00D9657B"/>
    <w:rsid w:val="00D96C0D"/>
    <w:rsid w:val="00DA5406"/>
    <w:rsid w:val="00DB081E"/>
    <w:rsid w:val="00DB2DEA"/>
    <w:rsid w:val="00DB383D"/>
    <w:rsid w:val="00DB5BF0"/>
    <w:rsid w:val="00DC0965"/>
    <w:rsid w:val="00DC0B03"/>
    <w:rsid w:val="00DC4CDD"/>
    <w:rsid w:val="00DC6BC9"/>
    <w:rsid w:val="00DD15AA"/>
    <w:rsid w:val="00DD183A"/>
    <w:rsid w:val="00DD503E"/>
    <w:rsid w:val="00DD6B4D"/>
    <w:rsid w:val="00DE036B"/>
    <w:rsid w:val="00DE18A7"/>
    <w:rsid w:val="00DE18DC"/>
    <w:rsid w:val="00DE2DC5"/>
    <w:rsid w:val="00DE3082"/>
    <w:rsid w:val="00DE314F"/>
    <w:rsid w:val="00DE31B2"/>
    <w:rsid w:val="00DE3273"/>
    <w:rsid w:val="00DE5376"/>
    <w:rsid w:val="00DE608B"/>
    <w:rsid w:val="00DF20B6"/>
    <w:rsid w:val="00DF23E5"/>
    <w:rsid w:val="00DF7117"/>
    <w:rsid w:val="00E02F15"/>
    <w:rsid w:val="00E1018A"/>
    <w:rsid w:val="00E12165"/>
    <w:rsid w:val="00E16AE6"/>
    <w:rsid w:val="00E16E53"/>
    <w:rsid w:val="00E248F0"/>
    <w:rsid w:val="00E30E6B"/>
    <w:rsid w:val="00E3291E"/>
    <w:rsid w:val="00E3495C"/>
    <w:rsid w:val="00E34BA5"/>
    <w:rsid w:val="00E35D51"/>
    <w:rsid w:val="00E41737"/>
    <w:rsid w:val="00E42BC3"/>
    <w:rsid w:val="00E46C56"/>
    <w:rsid w:val="00E5626A"/>
    <w:rsid w:val="00E60CED"/>
    <w:rsid w:val="00E64E07"/>
    <w:rsid w:val="00E71659"/>
    <w:rsid w:val="00E7429C"/>
    <w:rsid w:val="00E7721E"/>
    <w:rsid w:val="00E80474"/>
    <w:rsid w:val="00E8604B"/>
    <w:rsid w:val="00E86ED9"/>
    <w:rsid w:val="00E90F2A"/>
    <w:rsid w:val="00E91FC8"/>
    <w:rsid w:val="00E94317"/>
    <w:rsid w:val="00EA04D4"/>
    <w:rsid w:val="00EA2FBE"/>
    <w:rsid w:val="00EA5149"/>
    <w:rsid w:val="00EB0F04"/>
    <w:rsid w:val="00EB7871"/>
    <w:rsid w:val="00EB79FB"/>
    <w:rsid w:val="00EC1C25"/>
    <w:rsid w:val="00EC349D"/>
    <w:rsid w:val="00EC469E"/>
    <w:rsid w:val="00EC4C53"/>
    <w:rsid w:val="00EC57A1"/>
    <w:rsid w:val="00EC5E7B"/>
    <w:rsid w:val="00ED239A"/>
    <w:rsid w:val="00ED2C47"/>
    <w:rsid w:val="00ED2FD6"/>
    <w:rsid w:val="00ED64C9"/>
    <w:rsid w:val="00EE058A"/>
    <w:rsid w:val="00EF2C0E"/>
    <w:rsid w:val="00EF30BC"/>
    <w:rsid w:val="00EF428D"/>
    <w:rsid w:val="00F0174D"/>
    <w:rsid w:val="00F01F41"/>
    <w:rsid w:val="00F03A59"/>
    <w:rsid w:val="00F04C04"/>
    <w:rsid w:val="00F06DCB"/>
    <w:rsid w:val="00F06FFD"/>
    <w:rsid w:val="00F160E1"/>
    <w:rsid w:val="00F26D58"/>
    <w:rsid w:val="00F27F65"/>
    <w:rsid w:val="00F30084"/>
    <w:rsid w:val="00F3009F"/>
    <w:rsid w:val="00F316DF"/>
    <w:rsid w:val="00F32507"/>
    <w:rsid w:val="00F32714"/>
    <w:rsid w:val="00F43EA9"/>
    <w:rsid w:val="00F443C8"/>
    <w:rsid w:val="00F500E6"/>
    <w:rsid w:val="00F512D0"/>
    <w:rsid w:val="00F52945"/>
    <w:rsid w:val="00F53111"/>
    <w:rsid w:val="00F532D6"/>
    <w:rsid w:val="00F55EAC"/>
    <w:rsid w:val="00F56721"/>
    <w:rsid w:val="00F601D5"/>
    <w:rsid w:val="00F60427"/>
    <w:rsid w:val="00F61B1E"/>
    <w:rsid w:val="00F62281"/>
    <w:rsid w:val="00F661E5"/>
    <w:rsid w:val="00F664ED"/>
    <w:rsid w:val="00F73675"/>
    <w:rsid w:val="00F73C87"/>
    <w:rsid w:val="00F82E90"/>
    <w:rsid w:val="00F87E34"/>
    <w:rsid w:val="00F90ED4"/>
    <w:rsid w:val="00F941B1"/>
    <w:rsid w:val="00F954A8"/>
    <w:rsid w:val="00F96EF0"/>
    <w:rsid w:val="00FA2656"/>
    <w:rsid w:val="00FA343E"/>
    <w:rsid w:val="00FB0AF8"/>
    <w:rsid w:val="00FB43EB"/>
    <w:rsid w:val="00FB697D"/>
    <w:rsid w:val="00FC0802"/>
    <w:rsid w:val="00FC1EC2"/>
    <w:rsid w:val="00FC2DC5"/>
    <w:rsid w:val="00FC7DB6"/>
    <w:rsid w:val="00FD08C5"/>
    <w:rsid w:val="00FD1496"/>
    <w:rsid w:val="00FD6812"/>
    <w:rsid w:val="00FE7AE4"/>
    <w:rsid w:val="00FF0021"/>
    <w:rsid w:val="00FF0F22"/>
    <w:rsid w:val="00FF1648"/>
    <w:rsid w:val="00FF3746"/>
    <w:rsid w:val="00FF3F4A"/>
    <w:rsid w:val="00FF422C"/>
    <w:rsid w:val="00FF4E08"/>
    <w:rsid w:val="00FF4ECF"/>
    <w:rsid w:val="00FF57DE"/>
    <w:rsid w:val="00FF73A8"/>
    <w:rsid w:val="00FF79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FE6"/>
  </w:style>
  <w:style w:type="paragraph" w:styleId="1">
    <w:name w:val="heading 1"/>
    <w:basedOn w:val="a"/>
    <w:next w:val="a"/>
    <w:link w:val="10"/>
    <w:qFormat/>
    <w:rsid w:val="00160C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69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6698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F3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3393"/>
  </w:style>
  <w:style w:type="paragraph" w:styleId="a7">
    <w:name w:val="footer"/>
    <w:basedOn w:val="a"/>
    <w:link w:val="a8"/>
    <w:uiPriority w:val="99"/>
    <w:unhideWhenUsed/>
    <w:rsid w:val="007F3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3393"/>
  </w:style>
  <w:style w:type="paragraph" w:styleId="a9">
    <w:name w:val="Normal (Web)"/>
    <w:basedOn w:val="a"/>
    <w:unhideWhenUsed/>
    <w:rsid w:val="007D7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qFormat/>
    <w:rsid w:val="00E91FC8"/>
    <w:pPr>
      <w:ind w:left="720"/>
    </w:pPr>
    <w:rPr>
      <w:rFonts w:ascii="Calibri" w:eastAsia="Calibri" w:hAnsi="Calibri" w:cs="Times New Roman"/>
      <w:lang w:eastAsia="en-US"/>
    </w:rPr>
  </w:style>
  <w:style w:type="paragraph" w:customStyle="1" w:styleId="Iauiue">
    <w:name w:val="Iau?iue"/>
    <w:rsid w:val="00E91FC8"/>
    <w:pPr>
      <w:spacing w:after="0" w:line="240" w:lineRule="auto"/>
    </w:pPr>
    <w:rPr>
      <w:rFonts w:ascii="Times New Roman CYR" w:eastAsia="Times New Roman" w:hAnsi="Times New Roman CYR" w:cs="Times New Roman"/>
      <w:noProof/>
      <w:sz w:val="20"/>
      <w:szCs w:val="20"/>
    </w:rPr>
  </w:style>
  <w:style w:type="character" w:customStyle="1" w:styleId="10">
    <w:name w:val="Заголовок 1 Знак"/>
    <w:basedOn w:val="a0"/>
    <w:link w:val="1"/>
    <w:rsid w:val="00160C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a">
    <w:name w:val="Intense Emphasis"/>
    <w:basedOn w:val="a0"/>
    <w:uiPriority w:val="21"/>
    <w:qFormat/>
    <w:rsid w:val="00AF219C"/>
    <w:rPr>
      <w:b/>
      <w:bCs/>
      <w:i/>
      <w:iCs/>
      <w:color w:val="4F81BD" w:themeColor="accent1"/>
    </w:rPr>
  </w:style>
  <w:style w:type="character" w:styleId="ab">
    <w:name w:val="Hyperlink"/>
    <w:basedOn w:val="a0"/>
    <w:uiPriority w:val="99"/>
    <w:unhideWhenUsed/>
    <w:rsid w:val="00347574"/>
    <w:rPr>
      <w:color w:val="0000FF" w:themeColor="hyperlink"/>
      <w:u w:val="single"/>
    </w:rPr>
  </w:style>
  <w:style w:type="character" w:customStyle="1" w:styleId="nobr">
    <w:name w:val="nobr"/>
    <w:basedOn w:val="a0"/>
    <w:rsid w:val="003F39A0"/>
  </w:style>
  <w:style w:type="paragraph" w:styleId="ac">
    <w:name w:val="Balloon Text"/>
    <w:basedOn w:val="a"/>
    <w:link w:val="ad"/>
    <w:uiPriority w:val="99"/>
    <w:semiHidden/>
    <w:unhideWhenUsed/>
    <w:rsid w:val="00EB7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B7871"/>
    <w:rPr>
      <w:rFonts w:ascii="Tahoma" w:hAnsi="Tahoma" w:cs="Tahoma"/>
      <w:sz w:val="16"/>
      <w:szCs w:val="16"/>
    </w:rPr>
  </w:style>
  <w:style w:type="paragraph" w:customStyle="1" w:styleId="2">
    <w:name w:val="Абзац списка2"/>
    <w:basedOn w:val="a"/>
    <w:rsid w:val="007A6EA6"/>
    <w:pPr>
      <w:ind w:left="720"/>
    </w:pPr>
    <w:rPr>
      <w:rFonts w:ascii="Calibri" w:eastAsia="Calibri" w:hAnsi="Calibri" w:cs="Times New Roman"/>
      <w:lang w:eastAsia="en-US"/>
    </w:rPr>
  </w:style>
  <w:style w:type="character" w:styleId="ae">
    <w:name w:val="Emphasis"/>
    <w:uiPriority w:val="20"/>
    <w:qFormat/>
    <w:rsid w:val="00C22ED4"/>
    <w:rPr>
      <w:rFonts w:cs="Times New Roman"/>
      <w:i/>
      <w:iCs/>
    </w:rPr>
  </w:style>
  <w:style w:type="paragraph" w:customStyle="1" w:styleId="12">
    <w:name w:val="Без интервала1"/>
    <w:rsid w:val="00C22ED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3">
    <w:name w:val="c3"/>
    <w:basedOn w:val="a"/>
    <w:rsid w:val="00C75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C75476"/>
  </w:style>
  <w:style w:type="character" w:customStyle="1" w:styleId="c22">
    <w:name w:val="c22"/>
    <w:basedOn w:val="a0"/>
    <w:rsid w:val="00C75476"/>
  </w:style>
  <w:style w:type="character" w:customStyle="1" w:styleId="c0">
    <w:name w:val="c0"/>
    <w:basedOn w:val="a0"/>
    <w:rsid w:val="00C75476"/>
  </w:style>
  <w:style w:type="paragraph" w:customStyle="1" w:styleId="c85">
    <w:name w:val="c85"/>
    <w:basedOn w:val="a"/>
    <w:rsid w:val="00C75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1">
    <w:name w:val="c61"/>
    <w:basedOn w:val="a0"/>
    <w:rsid w:val="00C75476"/>
  </w:style>
  <w:style w:type="paragraph" w:customStyle="1" w:styleId="c1">
    <w:name w:val="c1"/>
    <w:basedOn w:val="a"/>
    <w:rsid w:val="00C75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75476"/>
  </w:style>
  <w:style w:type="paragraph" w:customStyle="1" w:styleId="rtejustify">
    <w:name w:val="rtejustify"/>
    <w:basedOn w:val="a"/>
    <w:rsid w:val="00C75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a0"/>
    <w:rsid w:val="00427505"/>
  </w:style>
  <w:style w:type="paragraph" w:customStyle="1" w:styleId="Standard">
    <w:name w:val="Standard"/>
    <w:rsid w:val="00CA4AD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af">
    <w:name w:val="No Spacing"/>
    <w:uiPriority w:val="1"/>
    <w:qFormat/>
    <w:rsid w:val="00831B90"/>
    <w:pPr>
      <w:spacing w:after="0" w:line="240" w:lineRule="auto"/>
    </w:pPr>
    <w:rPr>
      <w:rFonts w:ascii="Calibri" w:eastAsia="Arial Unicode MS" w:hAnsi="Calibri" w:cs="Calibri"/>
    </w:rPr>
  </w:style>
  <w:style w:type="character" w:styleId="af0">
    <w:name w:val="FollowedHyperlink"/>
    <w:basedOn w:val="a0"/>
    <w:uiPriority w:val="99"/>
    <w:semiHidden/>
    <w:unhideWhenUsed/>
    <w:rsid w:val="00962302"/>
    <w:rPr>
      <w:color w:val="800080" w:themeColor="followedHyperlink"/>
      <w:u w:val="single"/>
    </w:rPr>
  </w:style>
  <w:style w:type="paragraph" w:customStyle="1" w:styleId="13">
    <w:name w:val="Обычный1"/>
    <w:rsid w:val="00EA2F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5">
    <w:name w:val="Font Style25"/>
    <w:rsid w:val="00864E7B"/>
    <w:rPr>
      <w:rFonts w:ascii="Times New Roman" w:hAnsi="Times New Roman" w:cs="Times New Roman"/>
      <w:sz w:val="18"/>
      <w:szCs w:val="18"/>
    </w:rPr>
  </w:style>
  <w:style w:type="character" w:customStyle="1" w:styleId="FontStyle30">
    <w:name w:val="Font Style30"/>
    <w:rsid w:val="000A4DA4"/>
    <w:rPr>
      <w:rFonts w:ascii="Times New Roman" w:hAnsi="Times New Roman" w:cs="Times New Roman"/>
      <w:b/>
      <w:bCs/>
      <w:sz w:val="14"/>
      <w:szCs w:val="14"/>
    </w:rPr>
  </w:style>
  <w:style w:type="character" w:customStyle="1" w:styleId="14">
    <w:name w:val="Основной текст Знак1"/>
    <w:basedOn w:val="a0"/>
    <w:link w:val="af1"/>
    <w:uiPriority w:val="99"/>
    <w:locked/>
    <w:rsid w:val="00DE3273"/>
    <w:rPr>
      <w:rFonts w:ascii="Times New Roman" w:hAnsi="Times New Roman" w:cs="Times New Roman"/>
      <w:sz w:val="28"/>
      <w:szCs w:val="28"/>
      <w:shd w:val="clear" w:color="auto" w:fill="FFFFFF"/>
    </w:rPr>
  </w:style>
  <w:style w:type="paragraph" w:styleId="af1">
    <w:name w:val="Body Text"/>
    <w:basedOn w:val="a"/>
    <w:link w:val="14"/>
    <w:uiPriority w:val="99"/>
    <w:rsid w:val="00DE3273"/>
    <w:pPr>
      <w:widowControl w:val="0"/>
      <w:shd w:val="clear" w:color="auto" w:fill="FFFFFF"/>
      <w:spacing w:after="0" w:line="370" w:lineRule="exact"/>
      <w:ind w:hanging="440"/>
    </w:pPr>
    <w:rPr>
      <w:rFonts w:ascii="Times New Roman" w:hAnsi="Times New Roman" w:cs="Times New Roman"/>
      <w:sz w:val="28"/>
      <w:szCs w:val="28"/>
    </w:rPr>
  </w:style>
  <w:style w:type="character" w:customStyle="1" w:styleId="af2">
    <w:name w:val="Основной текст Знак"/>
    <w:basedOn w:val="a0"/>
    <w:uiPriority w:val="99"/>
    <w:semiHidden/>
    <w:rsid w:val="00DE3273"/>
  </w:style>
  <w:style w:type="character" w:customStyle="1" w:styleId="hgkelc">
    <w:name w:val="hgkelc"/>
    <w:basedOn w:val="a0"/>
    <w:rsid w:val="0019080E"/>
  </w:style>
  <w:style w:type="paragraph" w:customStyle="1" w:styleId="style3">
    <w:name w:val="style3"/>
    <w:basedOn w:val="a"/>
    <w:rsid w:val="000C3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Body Text Indent"/>
    <w:basedOn w:val="a"/>
    <w:link w:val="af4"/>
    <w:uiPriority w:val="99"/>
    <w:semiHidden/>
    <w:unhideWhenUsed/>
    <w:rsid w:val="00DE31B2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DE31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9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0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2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38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75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1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4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19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16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4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73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7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4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7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94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9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2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66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1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56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73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3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4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6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78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5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5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93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74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7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51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15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0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24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27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31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4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96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87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9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7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65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0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23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08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8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26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2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33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3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1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1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1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96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0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2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3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0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15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66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4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4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1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0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0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5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45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9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0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3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23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39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8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25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0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47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8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06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1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6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8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9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06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98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6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2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4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0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23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03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9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2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8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8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71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7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0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88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0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93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8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3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39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34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8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04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84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9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4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7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1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4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9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26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3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8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9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07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44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64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7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2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7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2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2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3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20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3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41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3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8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5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93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4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6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8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86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6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9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8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0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1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74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9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6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65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9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5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9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3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8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90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1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8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76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11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0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1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1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4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3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1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1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6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47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4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0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38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36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1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7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8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7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18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77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4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9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72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1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3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7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8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2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8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8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0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17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50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90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49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6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5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2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78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1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7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3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79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2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5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46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0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46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1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8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2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5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9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0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2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1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8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3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3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5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68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0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92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0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20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81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30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5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94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03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8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1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9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0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93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8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55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63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2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44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3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4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9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1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84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8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9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9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69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5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5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6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4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92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389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2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7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86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0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19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1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8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7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86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4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26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5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7993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146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2232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382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58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91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319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545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547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70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929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23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5086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2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286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9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6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06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6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8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9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85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7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2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17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1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8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2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31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2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2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6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4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9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6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9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3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0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3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0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62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9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38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3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63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5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2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0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45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4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4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5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60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30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60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4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9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8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4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92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0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5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6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36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8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9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10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59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5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88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15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6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96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86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5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83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86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73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2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0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69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1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13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12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9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0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7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0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1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0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0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9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2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0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7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9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4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1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94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97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6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5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1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6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2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5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5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84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5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04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1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9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3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96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8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9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76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1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55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34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6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32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5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96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66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32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54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7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7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5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0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03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7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43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8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1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4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9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66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9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5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05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1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2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37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13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9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3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75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16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1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2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1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1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62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3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7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5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2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1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1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4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5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87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1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4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6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21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6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8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7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8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6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2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94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2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11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4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5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0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9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3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4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09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7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9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0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7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1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5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0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0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4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2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5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8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7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7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5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9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36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0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75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2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2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7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4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3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9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2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53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74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3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8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69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9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7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9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4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2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6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51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44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6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4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0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90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5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56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6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9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7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8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1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3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9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69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24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66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3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6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8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49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6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8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13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54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5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8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0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26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5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44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2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9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2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0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0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6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5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6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1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7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5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9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14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5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57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1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1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14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5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7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9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6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06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5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6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0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0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2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8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2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2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0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9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89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54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87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5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6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95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9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8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1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1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3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39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8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53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56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9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8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8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4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0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1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25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1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4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9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6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1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1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5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85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7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26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0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9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4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8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38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6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88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1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2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6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9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9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9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13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95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79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76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85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1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9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9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4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87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8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7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36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30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94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41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0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1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6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9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3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9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8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9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63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3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8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4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7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8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7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3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86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5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1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3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5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3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74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3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9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01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2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2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8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29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98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17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54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7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1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8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1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6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69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1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1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1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25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75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9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46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92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37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6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56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47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46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42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9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8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9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97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0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8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1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35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5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3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2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28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6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8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8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57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1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9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16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46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6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42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6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75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1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8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1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6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7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9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2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5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07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3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2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4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8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0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nsportal.ru/shkola/dopolnitelnoe-obrazovanie/library/2012/06/15/topograficheskaya-podgotovka-turista" TargetMode="External"/><Relationship Id="rId18" Type="http://schemas.openxmlformats.org/officeDocument/2006/relationships/hyperlink" Target="http://sterntrek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://www.orient-murman.ru/index.php/book/47-2010-12-29-11-00-46/172--2006201" TargetMode="External"/><Relationship Id="rId17" Type="http://schemas.openxmlformats.org/officeDocument/2006/relationships/hyperlink" Target="https://leopard-fil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po.1september.ru" TargetMode="External"/><Relationship Id="rId20" Type="http://schemas.openxmlformats.org/officeDocument/2006/relationships/hyperlink" Target="https://rufso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nsultant.ru/document/cons_doc_LAW_471111/?ysclid=lt8x723akz460159571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zdd.1september.ru" TargetMode="External"/><Relationship Id="rId23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hyperlink" Target="https://www.elibrary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indow.edu.ru/resource/492/53492/files/school_phis3.pdf" TargetMode="External"/><Relationship Id="rId22" Type="http://schemas.openxmlformats.org/officeDocument/2006/relationships/image" Target="media/image3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4ECB6-D951-4328-AD30-3844728AC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3957</TotalTime>
  <Pages>44</Pages>
  <Words>12295</Words>
  <Characters>70083</Characters>
  <Application>Microsoft Office Word</Application>
  <DocSecurity>0</DocSecurity>
  <Lines>584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Папанов Александр</dc:creator>
  <cp:lastModifiedBy>2</cp:lastModifiedBy>
  <cp:revision>1183</cp:revision>
  <cp:lastPrinted>2024-03-06T05:17:00Z</cp:lastPrinted>
  <dcterms:created xsi:type="dcterms:W3CDTF">2022-02-28T16:04:00Z</dcterms:created>
  <dcterms:modified xsi:type="dcterms:W3CDTF">2024-12-24T08:35:00Z</dcterms:modified>
</cp:coreProperties>
</file>