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581" w:rsidRPr="00074870" w:rsidRDefault="000D7581" w:rsidP="0007487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74870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</w:t>
      </w:r>
    </w:p>
    <w:p w:rsidR="000D7581" w:rsidRDefault="000D7581" w:rsidP="00074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74870">
        <w:rPr>
          <w:rFonts w:ascii="Times New Roman" w:hAnsi="Times New Roman" w:cs="Times New Roman"/>
          <w:sz w:val="28"/>
          <w:szCs w:val="28"/>
        </w:rPr>
        <w:t>Частооз</w:t>
      </w:r>
      <w:r w:rsidR="00074870">
        <w:rPr>
          <w:rFonts w:ascii="Times New Roman" w:hAnsi="Times New Roman" w:cs="Times New Roman"/>
          <w:sz w:val="28"/>
          <w:szCs w:val="28"/>
        </w:rPr>
        <w:t>ерский</w:t>
      </w:r>
      <w:proofErr w:type="spellEnd"/>
      <w:r w:rsidR="00074870">
        <w:rPr>
          <w:rFonts w:ascii="Times New Roman" w:hAnsi="Times New Roman" w:cs="Times New Roman"/>
          <w:sz w:val="28"/>
          <w:szCs w:val="28"/>
        </w:rPr>
        <w:t xml:space="preserve"> Дом детства и юношества»</w:t>
      </w:r>
    </w:p>
    <w:p w:rsidR="00B514E3" w:rsidRPr="00074870" w:rsidRDefault="00B514E3" w:rsidP="000748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4870" w:rsidRPr="00074870" w:rsidRDefault="00074870" w:rsidP="0007487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7487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Согласовано</w:t>
      </w:r>
      <w:proofErr w:type="gramStart"/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</w:t>
      </w:r>
      <w:r w:rsidRPr="0007487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</w:t>
      </w:r>
      <w:proofErr w:type="gramEnd"/>
      <w:r w:rsidRPr="0007487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тверждаю</w:t>
      </w:r>
    </w:p>
    <w:p w:rsidR="00074870" w:rsidRPr="00074870" w:rsidRDefault="00074870" w:rsidP="0007487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>Педагогическим советом                                               И.О. директора МБУ ДО «</w:t>
      </w:r>
      <w:proofErr w:type="spellStart"/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>Частоозерский</w:t>
      </w:r>
      <w:proofErr w:type="spellEnd"/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</w:p>
    <w:p w:rsidR="00074870" w:rsidRPr="00074870" w:rsidRDefault="00074870" w:rsidP="0007487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>МБУ  ДО «</w:t>
      </w:r>
      <w:proofErr w:type="spellStart"/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>Частоозерский</w:t>
      </w:r>
      <w:proofErr w:type="spellEnd"/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Дом детства и юношества» </w:t>
      </w:r>
    </w:p>
    <w:p w:rsidR="00074870" w:rsidRPr="00074870" w:rsidRDefault="00074870" w:rsidP="00074870">
      <w:pPr>
        <w:tabs>
          <w:tab w:val="left" w:pos="564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>Дом детства и юношества»                                            __________________Н.Ю. Дудкина</w:t>
      </w:r>
    </w:p>
    <w:p w:rsidR="00074870" w:rsidRPr="00074870" w:rsidRDefault="00074870" w:rsidP="0007487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протокол №____________</w:t>
      </w:r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                                        Приказ №___________    </w:t>
      </w:r>
    </w:p>
    <w:p w:rsidR="00074870" w:rsidRPr="00074870" w:rsidRDefault="00074870" w:rsidP="0007487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«____»_________________2026</w:t>
      </w:r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«____»_________________2026</w:t>
      </w:r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 </w:t>
      </w:r>
    </w:p>
    <w:p w:rsidR="00074870" w:rsidRPr="00074870" w:rsidRDefault="00074870" w:rsidP="0007487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7487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</w:t>
      </w:r>
    </w:p>
    <w:p w:rsidR="000D7581" w:rsidRPr="00074870" w:rsidRDefault="000D7581" w:rsidP="000D75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581" w:rsidRPr="00074870" w:rsidRDefault="000D7581" w:rsidP="000D75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581" w:rsidRPr="00074870" w:rsidRDefault="000D7581" w:rsidP="00074870">
      <w:pPr>
        <w:rPr>
          <w:rFonts w:ascii="Times New Roman" w:hAnsi="Times New Roman" w:cs="Times New Roman"/>
          <w:sz w:val="28"/>
          <w:szCs w:val="28"/>
        </w:rPr>
      </w:pPr>
    </w:p>
    <w:p w:rsidR="000D7581" w:rsidRPr="00074870" w:rsidRDefault="000D7581" w:rsidP="000D75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7581" w:rsidRPr="00074870" w:rsidRDefault="000D7581" w:rsidP="000D7581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hAnsi="Times New Roman" w:cs="Times New Roman"/>
          <w:sz w:val="28"/>
          <w:szCs w:val="28"/>
        </w:rPr>
        <w:t>Дополнительная общеобразовательная (общеразвивающая) программа</w:t>
      </w:r>
    </w:p>
    <w:p w:rsidR="000D7581" w:rsidRPr="00074870" w:rsidRDefault="000D7581" w:rsidP="000D7581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074870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Pr="00074870">
        <w:rPr>
          <w:rFonts w:ascii="Times New Roman" w:hAnsi="Times New Roman" w:cs="Times New Roman"/>
          <w:sz w:val="28"/>
          <w:szCs w:val="28"/>
        </w:rPr>
        <w:t xml:space="preserve"> - текстиль»</w:t>
      </w:r>
    </w:p>
    <w:p w:rsidR="000D7581" w:rsidRPr="00074870" w:rsidRDefault="000D7581" w:rsidP="000D7581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hAnsi="Times New Roman" w:cs="Times New Roman"/>
          <w:sz w:val="28"/>
          <w:szCs w:val="28"/>
        </w:rPr>
        <w:t>Художественной  направленности</w:t>
      </w:r>
    </w:p>
    <w:p w:rsidR="000D7581" w:rsidRPr="00074870" w:rsidRDefault="000D7581" w:rsidP="000D7581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hAnsi="Times New Roman" w:cs="Times New Roman"/>
          <w:sz w:val="28"/>
          <w:szCs w:val="28"/>
        </w:rPr>
        <w:t>Срок реализации 1 год</w:t>
      </w:r>
    </w:p>
    <w:p w:rsidR="000D7581" w:rsidRPr="00074870" w:rsidRDefault="00680290" w:rsidP="000D7581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hAnsi="Times New Roman" w:cs="Times New Roman"/>
          <w:sz w:val="28"/>
          <w:szCs w:val="28"/>
        </w:rPr>
        <w:t>Возраст детей 11-14</w:t>
      </w:r>
      <w:r w:rsidR="000D7581" w:rsidRPr="00074870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0D7581" w:rsidRPr="00074870" w:rsidRDefault="000D7581" w:rsidP="000D75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7581" w:rsidRPr="00074870" w:rsidRDefault="000D7581" w:rsidP="000D75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7581" w:rsidRPr="00074870" w:rsidRDefault="000D7581" w:rsidP="000D75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7581" w:rsidRPr="00074870" w:rsidRDefault="000D7581" w:rsidP="000D7581">
      <w:pPr>
        <w:jc w:val="right"/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hAnsi="Times New Roman" w:cs="Times New Roman"/>
          <w:sz w:val="28"/>
          <w:szCs w:val="28"/>
        </w:rPr>
        <w:t xml:space="preserve">Автор - составитель: </w:t>
      </w:r>
      <w:proofErr w:type="spellStart"/>
      <w:r w:rsidRPr="00074870">
        <w:rPr>
          <w:rFonts w:ascii="Times New Roman" w:hAnsi="Times New Roman" w:cs="Times New Roman"/>
          <w:sz w:val="28"/>
          <w:szCs w:val="28"/>
        </w:rPr>
        <w:t>Кизерова</w:t>
      </w:r>
      <w:proofErr w:type="spellEnd"/>
      <w:r w:rsidRPr="00074870">
        <w:rPr>
          <w:rFonts w:ascii="Times New Roman" w:hAnsi="Times New Roman" w:cs="Times New Roman"/>
          <w:sz w:val="28"/>
          <w:szCs w:val="28"/>
        </w:rPr>
        <w:t xml:space="preserve"> Г.И.</w:t>
      </w:r>
    </w:p>
    <w:p w:rsidR="000D7581" w:rsidRPr="00074870" w:rsidRDefault="000D7581" w:rsidP="000D7581">
      <w:pPr>
        <w:jc w:val="right"/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0D7581" w:rsidRPr="00074870" w:rsidRDefault="000D7581" w:rsidP="000D75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7581" w:rsidRPr="00074870" w:rsidRDefault="000D7581" w:rsidP="000D75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7581" w:rsidRPr="00074870" w:rsidRDefault="000D7581" w:rsidP="000D75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7581" w:rsidRPr="00074870" w:rsidRDefault="000D7581" w:rsidP="000D75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7581" w:rsidRDefault="00421793" w:rsidP="00421793">
      <w:pPr>
        <w:tabs>
          <w:tab w:val="left" w:pos="3644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D7581" w:rsidRPr="00074870">
        <w:rPr>
          <w:rFonts w:ascii="Times New Roman" w:hAnsi="Times New Roman" w:cs="Times New Roman"/>
          <w:sz w:val="28"/>
          <w:szCs w:val="28"/>
        </w:rPr>
        <w:t>Частоозерье</w:t>
      </w:r>
      <w:proofErr w:type="spellEnd"/>
      <w:r w:rsidR="000D7581" w:rsidRPr="00074870">
        <w:rPr>
          <w:rFonts w:ascii="Times New Roman" w:hAnsi="Times New Roman" w:cs="Times New Roman"/>
          <w:sz w:val="28"/>
          <w:szCs w:val="28"/>
        </w:rPr>
        <w:t xml:space="preserve"> 2026</w:t>
      </w:r>
    </w:p>
    <w:p w:rsidR="00D80366" w:rsidRPr="00074870" w:rsidRDefault="00D80366" w:rsidP="00421793">
      <w:pPr>
        <w:tabs>
          <w:tab w:val="left" w:pos="3644"/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p w:rsidR="00D80366" w:rsidRPr="007F059B" w:rsidRDefault="00D80366" w:rsidP="00D80366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Содержание</w:t>
      </w:r>
    </w:p>
    <w:p w:rsidR="00D80366" w:rsidRPr="007F059B" w:rsidRDefault="00D80366" w:rsidP="00D8036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ПАСПОРТ ПРОГРАММЫ………………………………………...........................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7F059B">
        <w:rPr>
          <w:rFonts w:ascii="Times New Roman" w:hAnsi="Times New Roman" w:cs="Times New Roman"/>
          <w:sz w:val="24"/>
          <w:szCs w:val="24"/>
        </w:rPr>
        <w:t>....3</w:t>
      </w:r>
    </w:p>
    <w:p w:rsidR="00D80366" w:rsidRPr="007F059B" w:rsidRDefault="00D80366" w:rsidP="00B514E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 xml:space="preserve"> КОМПЛЕКС ОСНОВНЫХ ХАРАКТЕРИСТИК ПРОГРАММЫ</w:t>
      </w:r>
    </w:p>
    <w:p w:rsidR="00D80366" w:rsidRPr="007F059B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 xml:space="preserve"> Пояснительная записка…………………………………………………………</w:t>
      </w:r>
      <w:r w:rsidRPr="007F059B">
        <w:rPr>
          <w:rFonts w:ascii="Times New Roman" w:hAnsi="Times New Roman" w:cs="Times New Roman"/>
          <w:sz w:val="24"/>
          <w:szCs w:val="24"/>
          <w:lang w:val="en-US"/>
        </w:rPr>
        <w:t>…4</w:t>
      </w:r>
    </w:p>
    <w:p w:rsidR="00D80366" w:rsidRPr="007F059B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 xml:space="preserve"> Цели и задачи программы. Планируемые результаты…………………………..5</w:t>
      </w:r>
    </w:p>
    <w:p w:rsidR="00D80366" w:rsidRPr="007F059B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 xml:space="preserve"> Рабочая программа……………………………………………………………….</w:t>
      </w:r>
      <w:r w:rsidRPr="007F059B">
        <w:rPr>
          <w:rFonts w:ascii="Times New Roman" w:hAnsi="Times New Roman" w:cs="Times New Roman"/>
          <w:sz w:val="24"/>
          <w:szCs w:val="24"/>
          <w:lang w:val="en-US"/>
        </w:rPr>
        <w:t>..6</w:t>
      </w:r>
    </w:p>
    <w:p w:rsidR="00D80366" w:rsidRPr="007F059B" w:rsidRDefault="00D80366" w:rsidP="00D80366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F059B">
        <w:rPr>
          <w:rFonts w:ascii="Times New Roman" w:hAnsi="Times New Roman" w:cs="Times New Roman"/>
          <w:sz w:val="24"/>
          <w:szCs w:val="24"/>
        </w:rPr>
        <w:t>Учебный план……………………………………………………………………….</w:t>
      </w:r>
      <w:r w:rsidRPr="007F059B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D80366" w:rsidRPr="007F059B" w:rsidRDefault="00D80366" w:rsidP="00D80366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F059B">
        <w:rPr>
          <w:rFonts w:ascii="Times New Roman" w:hAnsi="Times New Roman" w:cs="Times New Roman"/>
          <w:sz w:val="24"/>
          <w:szCs w:val="24"/>
        </w:rPr>
        <w:t>Содержание программы…………………………………………………………</w:t>
      </w:r>
      <w:r w:rsidRPr="007F059B">
        <w:rPr>
          <w:rFonts w:ascii="Times New Roman" w:hAnsi="Times New Roman" w:cs="Times New Roman"/>
          <w:sz w:val="24"/>
          <w:szCs w:val="24"/>
          <w:lang w:val="en-US"/>
        </w:rPr>
        <w:t>…7</w:t>
      </w:r>
    </w:p>
    <w:p w:rsidR="00D80366" w:rsidRPr="007F059B" w:rsidRDefault="00D80366" w:rsidP="00D80366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F059B">
        <w:rPr>
          <w:rFonts w:ascii="Times New Roman" w:hAnsi="Times New Roman" w:cs="Times New Roman"/>
          <w:sz w:val="24"/>
          <w:szCs w:val="24"/>
        </w:rPr>
        <w:t>Тематическое планирование……………………………………………………….8</w:t>
      </w:r>
    </w:p>
    <w:p w:rsidR="00D80366" w:rsidRPr="007F059B" w:rsidRDefault="00D80366" w:rsidP="00B514E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КОМПЛЕКС ОРГАНИЗАЦИОННО – ПЕДАГОГИЧЕСКИХ УСЛОВИЙ</w:t>
      </w:r>
    </w:p>
    <w:p w:rsidR="00D80366" w:rsidRPr="007F059B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Календарный учебный график……………………………………………………11</w:t>
      </w:r>
    </w:p>
    <w:p w:rsidR="00D80366" w:rsidRPr="007F059B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Формы текущего контроля/промежуточной аттестации………………………..11</w:t>
      </w:r>
    </w:p>
    <w:p w:rsidR="00D80366" w:rsidRPr="007F059B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Материально - техническое обеспечение………………………………………...11</w:t>
      </w:r>
    </w:p>
    <w:p w:rsidR="00D80366" w:rsidRPr="007F059B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Информационное обеспечение……………………………………………………11</w:t>
      </w:r>
    </w:p>
    <w:p w:rsidR="00D80366" w:rsidRPr="007F059B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Кадровое обеспечение……………………………………………………………..11</w:t>
      </w:r>
    </w:p>
    <w:p w:rsidR="00D80366" w:rsidRPr="007F059B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Методические материалы………………………………………………………….11</w:t>
      </w:r>
    </w:p>
    <w:p w:rsidR="00D80366" w:rsidRPr="007F059B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Оценочные материалы……………………………………………………………..12</w:t>
      </w:r>
    </w:p>
    <w:p w:rsidR="00D80366" w:rsidRPr="007F059B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Список литературы…………………………………………………………………13</w:t>
      </w:r>
    </w:p>
    <w:p w:rsidR="00D80366" w:rsidRDefault="00D80366" w:rsidP="00B514E3">
      <w:pPr>
        <w:pStyle w:val="a4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59B">
        <w:rPr>
          <w:rFonts w:ascii="Times New Roman" w:hAnsi="Times New Roman" w:cs="Times New Roman"/>
          <w:sz w:val="24"/>
          <w:szCs w:val="24"/>
        </w:rPr>
        <w:t>Приложения…………………………………………………………………………14</w:t>
      </w:r>
    </w:p>
    <w:p w:rsidR="00B514E3" w:rsidRPr="00B514E3" w:rsidRDefault="00B514E3" w:rsidP="00B514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0366" w:rsidRPr="007F059B" w:rsidRDefault="00D80366" w:rsidP="00D803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7581" w:rsidRPr="00074870" w:rsidRDefault="000D7581" w:rsidP="00D80366">
      <w:pPr>
        <w:jc w:val="center"/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br w:type="page"/>
      </w:r>
    </w:p>
    <w:p w:rsidR="000D7581" w:rsidRPr="00FA08F9" w:rsidRDefault="000D7581" w:rsidP="000D7581">
      <w:pPr>
        <w:jc w:val="center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lastRenderedPageBreak/>
        <w:t>Паспорт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Ф.И.О. разработчика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Кизерова</w:t>
            </w:r>
            <w:proofErr w:type="spellEnd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Частоозерский</w:t>
            </w:r>
            <w:proofErr w:type="spellEnd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 Дом детства и юношества»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(общеразвивающая) программа</w:t>
            </w:r>
          </w:p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proofErr w:type="gramEnd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 - текстиль»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Детское объединение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Нити творчества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Тип программы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(общеразвивающая) программа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Художествнная</w:t>
            </w:r>
            <w:proofErr w:type="spellEnd"/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ДПИ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Вид программы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Модульная, вариативная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Возраст </w:t>
            </w:r>
            <w:proofErr w:type="gramStart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4786" w:type="dxa"/>
          </w:tcPr>
          <w:p w:rsidR="000D7581" w:rsidRPr="00FA08F9" w:rsidRDefault="00081DDB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  <w:r w:rsidR="000D7581"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Срок обучения (реализация)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Объём часов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Уровни освоения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Стартовый (ознакомительный)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4786" w:type="dxa"/>
          </w:tcPr>
          <w:p w:rsidR="000D7581" w:rsidRPr="00FA08F9" w:rsidRDefault="003F7AF7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творческой личности через освоение современных технологий работы с текстилем и шерстью.</w:t>
            </w:r>
          </w:p>
        </w:tc>
      </w:tr>
      <w:tr w:rsidR="000D7581" w:rsidRPr="00FA08F9" w:rsidTr="006E0728">
        <w:tc>
          <w:tcPr>
            <w:tcW w:w="4785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С какого года реализуется программа</w:t>
            </w:r>
          </w:p>
        </w:tc>
        <w:tc>
          <w:tcPr>
            <w:tcW w:w="4786" w:type="dxa"/>
          </w:tcPr>
          <w:p w:rsidR="000D7581" w:rsidRPr="00FA08F9" w:rsidRDefault="000D7581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</w:tbl>
    <w:p w:rsidR="000D7581" w:rsidRPr="00FA08F9" w:rsidRDefault="000D7581" w:rsidP="000D75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7581" w:rsidRPr="00FA08F9" w:rsidRDefault="000D7581" w:rsidP="000D7581">
      <w:pP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0D7581" w:rsidRPr="00FA08F9" w:rsidRDefault="000D7581">
      <w:pPr>
        <w:rPr>
          <w:rFonts w:ascii="Times New Roman" w:hAnsi="Times New Roman" w:cs="Times New Roman"/>
          <w:sz w:val="24"/>
          <w:szCs w:val="24"/>
        </w:rPr>
      </w:pPr>
    </w:p>
    <w:p w:rsidR="000D7581" w:rsidRPr="00FA08F9" w:rsidRDefault="000D7581">
      <w:pPr>
        <w:rPr>
          <w:rFonts w:ascii="Times New Roman" w:hAnsi="Times New Roman" w:cs="Times New Roman"/>
          <w:sz w:val="24"/>
          <w:szCs w:val="24"/>
        </w:rPr>
      </w:pPr>
    </w:p>
    <w:p w:rsidR="000D7581" w:rsidRPr="00FA08F9" w:rsidRDefault="000D7581">
      <w:pPr>
        <w:rPr>
          <w:rFonts w:ascii="Times New Roman" w:hAnsi="Times New Roman" w:cs="Times New Roman"/>
          <w:sz w:val="24"/>
          <w:szCs w:val="24"/>
        </w:rPr>
      </w:pPr>
    </w:p>
    <w:p w:rsidR="000D7581" w:rsidRPr="00FA08F9" w:rsidRDefault="000D7581">
      <w:pPr>
        <w:rPr>
          <w:rFonts w:ascii="Times New Roman" w:hAnsi="Times New Roman" w:cs="Times New Roman"/>
          <w:sz w:val="24"/>
          <w:szCs w:val="24"/>
        </w:rPr>
      </w:pPr>
    </w:p>
    <w:p w:rsidR="000D7581" w:rsidRPr="00FA08F9" w:rsidRDefault="000D7581">
      <w:pPr>
        <w:rPr>
          <w:rFonts w:ascii="Times New Roman" w:hAnsi="Times New Roman" w:cs="Times New Roman"/>
          <w:sz w:val="24"/>
          <w:szCs w:val="24"/>
        </w:rPr>
      </w:pPr>
    </w:p>
    <w:p w:rsidR="000D7581" w:rsidRPr="00FA08F9" w:rsidRDefault="000D7581">
      <w:pPr>
        <w:rPr>
          <w:rFonts w:ascii="Times New Roman" w:hAnsi="Times New Roman" w:cs="Times New Roman"/>
          <w:sz w:val="24"/>
          <w:szCs w:val="24"/>
        </w:rPr>
      </w:pPr>
    </w:p>
    <w:p w:rsidR="000D7581" w:rsidRPr="00FA08F9" w:rsidRDefault="000D7581">
      <w:pPr>
        <w:rPr>
          <w:rFonts w:ascii="Times New Roman" w:hAnsi="Times New Roman" w:cs="Times New Roman"/>
          <w:sz w:val="24"/>
          <w:szCs w:val="24"/>
        </w:rPr>
      </w:pPr>
    </w:p>
    <w:p w:rsidR="000D7581" w:rsidRPr="00FA08F9" w:rsidRDefault="000D7581">
      <w:pPr>
        <w:rPr>
          <w:rFonts w:ascii="Times New Roman" w:hAnsi="Times New Roman" w:cs="Times New Roman"/>
          <w:sz w:val="24"/>
          <w:szCs w:val="24"/>
        </w:rPr>
      </w:pPr>
    </w:p>
    <w:p w:rsidR="000D7581" w:rsidRPr="00FA08F9" w:rsidRDefault="000D7581">
      <w:pPr>
        <w:rPr>
          <w:rFonts w:ascii="Times New Roman" w:hAnsi="Times New Roman" w:cs="Times New Roman"/>
          <w:sz w:val="24"/>
          <w:szCs w:val="24"/>
        </w:rPr>
      </w:pPr>
    </w:p>
    <w:p w:rsidR="000D7581" w:rsidRDefault="000D7581">
      <w:pPr>
        <w:rPr>
          <w:rFonts w:ascii="Times New Roman" w:hAnsi="Times New Roman" w:cs="Times New Roman"/>
          <w:sz w:val="24"/>
          <w:szCs w:val="24"/>
        </w:rPr>
      </w:pPr>
    </w:p>
    <w:p w:rsidR="00B514E3" w:rsidRDefault="00B514E3">
      <w:pPr>
        <w:rPr>
          <w:rFonts w:ascii="Times New Roman" w:hAnsi="Times New Roman" w:cs="Times New Roman"/>
          <w:sz w:val="24"/>
          <w:szCs w:val="24"/>
        </w:rPr>
      </w:pPr>
    </w:p>
    <w:p w:rsidR="00B514E3" w:rsidRDefault="00B514E3">
      <w:pPr>
        <w:rPr>
          <w:rFonts w:ascii="Times New Roman" w:hAnsi="Times New Roman" w:cs="Times New Roman"/>
          <w:sz w:val="24"/>
          <w:szCs w:val="24"/>
        </w:rPr>
      </w:pPr>
    </w:p>
    <w:p w:rsidR="00B514E3" w:rsidRDefault="00B514E3">
      <w:pPr>
        <w:rPr>
          <w:rFonts w:ascii="Times New Roman" w:hAnsi="Times New Roman" w:cs="Times New Roman"/>
          <w:sz w:val="24"/>
          <w:szCs w:val="24"/>
        </w:rPr>
      </w:pPr>
    </w:p>
    <w:p w:rsidR="00B514E3" w:rsidRPr="00FA08F9" w:rsidRDefault="00B514E3">
      <w:pPr>
        <w:rPr>
          <w:rFonts w:ascii="Times New Roman" w:hAnsi="Times New Roman" w:cs="Times New Roman"/>
          <w:sz w:val="24"/>
          <w:szCs w:val="24"/>
        </w:rPr>
      </w:pPr>
    </w:p>
    <w:p w:rsidR="003F7AF7" w:rsidRPr="00FA08F9" w:rsidRDefault="003F7AF7" w:rsidP="00B514E3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lastRenderedPageBreak/>
        <w:t>КОМПЛЕКС ОСНОВНЫХ ХАРАКТЕРИСТИК ПРОГРАММЫ</w:t>
      </w:r>
    </w:p>
    <w:p w:rsidR="003F7AF7" w:rsidRPr="00FA08F9" w:rsidRDefault="003F7AF7" w:rsidP="003F7AF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D7581" w:rsidRPr="00FA08F9" w:rsidRDefault="003F7AF7" w:rsidP="00B514E3">
      <w:pPr>
        <w:pStyle w:val="a4"/>
        <w:numPr>
          <w:ilvl w:val="1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F81B44" w:rsidRPr="00FA08F9" w:rsidRDefault="00F81B44" w:rsidP="00F81B44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1. Актуальность программы</w:t>
      </w:r>
    </w:p>
    <w:p w:rsidR="00421793" w:rsidRPr="00FA08F9" w:rsidRDefault="00F81B44" w:rsidP="00421793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Современные подростки стремятся к самовыражению через внешний вид и интерьер. Программа «</w:t>
      </w:r>
      <w:proofErr w:type="gramStart"/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Арт</w:t>
      </w:r>
      <w:proofErr w:type="gramEnd"/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- текстиль» отвечает этому запросу, объединяя традиционные ремесла с актуальными т</w:t>
      </w:r>
      <w:r w:rsidR="0001225F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рендами: 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созд</w:t>
      </w:r>
      <w:r w:rsidR="0001225F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анием дизайн</w:t>
      </w:r>
      <w:r w:rsidR="00421793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ерских аксессуаров и интерьерных композиции</w:t>
      </w:r>
      <w:r w:rsidR="0001225F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. 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Работа в техниках </w:t>
      </w: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ковровой вышивки 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 </w:t>
      </w: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валяния 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позволяет быстро получить визуально эффектный, профессиональный результат, что крайне важно для поддержания </w:t>
      </w:r>
      <w:r w:rsidR="00421793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мотивации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  <w:r w:rsidR="00421793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Подростковый возраст (11–13 лет) характеризуется переходом к абстрактному мышлению и стремлением к уникальности. Программа учитывает это, предлагая задания повышенной сложности, требующие анализа (расчет усадки шерсти, создание сложных многослойных фактур) и предоставляя свободу в выборе стиля проекта (минимализм, поп-арт, и др.).</w:t>
      </w:r>
    </w:p>
    <w:p w:rsidR="00F81B44" w:rsidRPr="00FA08F9" w:rsidRDefault="00F81B44" w:rsidP="00F81B44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2. Отличительные особенности</w:t>
      </w:r>
    </w:p>
    <w:p w:rsidR="00421793" w:rsidRPr="00FA08F9" w:rsidRDefault="0001225F" w:rsidP="00421793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Д</w:t>
      </w:r>
      <w:r w:rsidR="00F81B44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анная программа:</w:t>
      </w:r>
    </w:p>
    <w:p w:rsidR="00F81B44" w:rsidRPr="00FA08F9" w:rsidRDefault="00F81B44" w:rsidP="00421793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proofErr w:type="gramStart"/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Ориентирована</w:t>
      </w:r>
      <w:proofErr w:type="gramEnd"/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на результат: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изделия имеют практическое применение (нашивки на худи, чехлы для гаджетов, интерьерные объекты).</w:t>
      </w:r>
    </w:p>
    <w:p w:rsidR="00F81B44" w:rsidRPr="00FA08F9" w:rsidRDefault="00F81B44" w:rsidP="0042179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proofErr w:type="spellStart"/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Междисциплинарность</w:t>
      </w:r>
      <w:proofErr w:type="spellEnd"/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 включает основы </w:t>
      </w:r>
      <w:proofErr w:type="spellStart"/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колористики</w:t>
      </w:r>
      <w:proofErr w:type="spellEnd"/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, композиции и мобильной фотографии (для создания портфолио).</w:t>
      </w:r>
    </w:p>
    <w:p w:rsidR="00F81B44" w:rsidRPr="00FA08F9" w:rsidRDefault="00F81B44" w:rsidP="0042179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Вариативность: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подросток сам выбирает эскиз и цветовую гамму, выступая в роли дизайнера, а не просто исполнителя по шаблону.</w:t>
      </w:r>
    </w:p>
    <w:p w:rsidR="00421793" w:rsidRPr="00FA08F9" w:rsidRDefault="00421793" w:rsidP="0042179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Адресат программы:</w:t>
      </w:r>
      <w:r w:rsidR="00680290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подростки 11-14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лет</w:t>
      </w:r>
    </w:p>
    <w:p w:rsidR="00421793" w:rsidRPr="00FA08F9" w:rsidRDefault="00421793" w:rsidP="0042179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Срок реализации программы: 1 год</w:t>
      </w:r>
    </w:p>
    <w:p w:rsidR="00C34775" w:rsidRPr="00FA08F9" w:rsidRDefault="00C34775" w:rsidP="0042179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Объём программы: 72 часа</w:t>
      </w:r>
    </w:p>
    <w:p w:rsidR="00C34775" w:rsidRPr="00FA08F9" w:rsidRDefault="00C34775" w:rsidP="00C347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Формы обучения:</w:t>
      </w:r>
    </w:p>
    <w:p w:rsidR="00C34775" w:rsidRPr="00FA08F9" w:rsidRDefault="00C34775" w:rsidP="00C347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Фронтальная, групповая, индивидуальная, парная. </w:t>
      </w:r>
    </w:p>
    <w:p w:rsidR="00C34775" w:rsidRPr="00FA08F9" w:rsidRDefault="00C34775" w:rsidP="00C34775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Форма обучения очная, при необходимости применение дистанционных образовательных технологий.</w:t>
      </w:r>
    </w:p>
    <w:p w:rsidR="00C34775" w:rsidRPr="00FA08F9" w:rsidRDefault="00C34775" w:rsidP="00C34775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Численный состав группы 10-12 человек,</w:t>
      </w:r>
    </w:p>
    <w:p w:rsidR="00C34775" w:rsidRPr="00FA08F9" w:rsidRDefault="00C34775" w:rsidP="00C34775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Занятия проводятся раз в неделю 2 занятия по 40 минут, с перерывом между  занятиями 10 минут. </w:t>
      </w:r>
    </w:p>
    <w:p w:rsidR="00C34775" w:rsidRPr="00FA08F9" w:rsidRDefault="00C34775" w:rsidP="00C34775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Уровень сложности содержания программы стартовый (ознакомительный), 72 часа</w:t>
      </w:r>
    </w:p>
    <w:p w:rsidR="00421793" w:rsidRDefault="00421793" w:rsidP="00C347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B514E3" w:rsidRDefault="00B514E3" w:rsidP="00C347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B514E3" w:rsidRDefault="00B514E3" w:rsidP="00C347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B514E3" w:rsidRPr="00FA08F9" w:rsidRDefault="00B514E3" w:rsidP="00C3477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F81B44" w:rsidRDefault="00F81B44" w:rsidP="00B514E3">
      <w:pPr>
        <w:pStyle w:val="a4"/>
        <w:numPr>
          <w:ilvl w:val="1"/>
          <w:numId w:val="5"/>
        </w:num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B514E3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lastRenderedPageBreak/>
        <w:t>Цель и задачи программы</w:t>
      </w:r>
      <w:r w:rsidR="00A9341F" w:rsidRPr="00B514E3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. Планируемые результаты</w:t>
      </w:r>
    </w:p>
    <w:p w:rsidR="00B514E3" w:rsidRPr="00B514E3" w:rsidRDefault="00B514E3" w:rsidP="00B514E3">
      <w:pPr>
        <w:pStyle w:val="a4"/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:rsidR="00F81B44" w:rsidRPr="00FA08F9" w:rsidRDefault="00F81B44" w:rsidP="00F81B44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Цель: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</w:t>
      </w:r>
      <w:r w:rsidR="00C34775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Создание условий для формирования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творческой личности через освоение современных технологий работы с текстилем и шерстью.</w:t>
      </w:r>
    </w:p>
    <w:p w:rsidR="00F81B44" w:rsidRPr="00FA08F9" w:rsidRDefault="00F81B44" w:rsidP="00F81B44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Задачи:</w:t>
      </w:r>
    </w:p>
    <w:p w:rsidR="00A9341F" w:rsidRPr="00FA08F9" w:rsidRDefault="00F81B44" w:rsidP="00A9341F">
      <w:p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iCs/>
          <w:color w:val="0A0A0A"/>
          <w:sz w:val="24"/>
          <w:szCs w:val="24"/>
          <w:lang w:eastAsia="ru-RU"/>
        </w:rPr>
        <w:t>Обучающие: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</w:t>
      </w:r>
    </w:p>
    <w:p w:rsidR="00F81B44" w:rsidRPr="00FA08F9" w:rsidRDefault="00F81B44" w:rsidP="00A9341F">
      <w:p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обучить приемам сухого и мокрого валяния, технике ковровой вышивки; познакомить с основами композиции и </w:t>
      </w:r>
      <w:proofErr w:type="spellStart"/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цветоведения</w:t>
      </w:r>
      <w:proofErr w:type="spellEnd"/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</w:p>
    <w:p w:rsidR="00A9341F" w:rsidRPr="00FA08F9" w:rsidRDefault="00F81B44" w:rsidP="00A9341F">
      <w:p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iCs/>
          <w:color w:val="0A0A0A"/>
          <w:sz w:val="24"/>
          <w:szCs w:val="24"/>
          <w:lang w:eastAsia="ru-RU"/>
        </w:rPr>
        <w:t>Развивающие:</w:t>
      </w:r>
    </w:p>
    <w:p w:rsidR="00F81B44" w:rsidRPr="00FA08F9" w:rsidRDefault="00F81B44" w:rsidP="00A9341F">
      <w:p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развить мелкую моторику, объемно-пространственное мышление и эстетический вкус.</w:t>
      </w:r>
    </w:p>
    <w:p w:rsidR="00A9341F" w:rsidRPr="00FA08F9" w:rsidRDefault="00F81B44" w:rsidP="00A9341F">
      <w:p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iCs/>
          <w:color w:val="0A0A0A"/>
          <w:sz w:val="24"/>
          <w:szCs w:val="24"/>
          <w:lang w:eastAsia="ru-RU"/>
        </w:rPr>
        <w:t>Воспитательные: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</w:t>
      </w:r>
    </w:p>
    <w:p w:rsidR="00F81B44" w:rsidRPr="00FA08F9" w:rsidRDefault="00F81B44" w:rsidP="00A9341F">
      <w:p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воспитывать усидчивость, аккуратность и бережное отношение к ресурсам</w:t>
      </w:r>
      <w:r w:rsidR="0001225F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.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</w:t>
      </w:r>
    </w:p>
    <w:p w:rsidR="00F81B44" w:rsidRPr="00FA08F9" w:rsidRDefault="00F81B44" w:rsidP="00EB6628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Планируемые результаты</w:t>
      </w:r>
    </w:p>
    <w:p w:rsidR="00A9341F" w:rsidRPr="00FA08F9" w:rsidRDefault="00A9341F" w:rsidP="00EB6628">
      <w:p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Обучающиеся должны знать:</w:t>
      </w:r>
    </w:p>
    <w:p w:rsidR="00A9341F" w:rsidRPr="00FA08F9" w:rsidRDefault="00A9341F" w:rsidP="00B514E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основные правила создания изделий в технике «Ковровая вышивка» и «Валяние»;  </w:t>
      </w:r>
    </w:p>
    <w:p w:rsidR="00A9341F" w:rsidRPr="00FA08F9" w:rsidRDefault="00A9341F" w:rsidP="00B514E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устройство игл для ковровой вышивки и валяния; </w:t>
      </w:r>
    </w:p>
    <w:p w:rsidR="00A9341F" w:rsidRPr="00FA08F9" w:rsidRDefault="00A9341F" w:rsidP="00B514E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принципы работы в техниках «Ковровая вышивка» и «Валяние»;  </w:t>
      </w:r>
    </w:p>
    <w:p w:rsidR="00A9341F" w:rsidRPr="00FA08F9" w:rsidRDefault="00A9341F" w:rsidP="00B514E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безопасные приемы работы с инструментами и материалами;  </w:t>
      </w:r>
    </w:p>
    <w:p w:rsidR="00A9341F" w:rsidRPr="00FA08F9" w:rsidRDefault="00A9341F" w:rsidP="00B514E3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способы сбора информации.  </w:t>
      </w:r>
    </w:p>
    <w:p w:rsidR="00A9341F" w:rsidRPr="00FA08F9" w:rsidRDefault="00A9341F" w:rsidP="00EB6628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Должны уметь:  </w:t>
      </w:r>
    </w:p>
    <w:p w:rsidR="00A9341F" w:rsidRPr="00FA08F9" w:rsidRDefault="00A9341F" w:rsidP="00B514E3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создав</w:t>
      </w:r>
      <w:r w:rsidR="00EB6628" w:rsidRPr="00FA08F9">
        <w:rPr>
          <w:rFonts w:ascii="Times New Roman" w:hAnsi="Times New Roman" w:cs="Times New Roman"/>
          <w:sz w:val="24"/>
          <w:szCs w:val="24"/>
        </w:rPr>
        <w:t>ать изделия в техниках</w:t>
      </w:r>
      <w:r w:rsidRPr="00FA08F9">
        <w:rPr>
          <w:rFonts w:ascii="Times New Roman" w:hAnsi="Times New Roman" w:cs="Times New Roman"/>
          <w:sz w:val="24"/>
          <w:szCs w:val="24"/>
        </w:rPr>
        <w:t xml:space="preserve">; «Ковровая вышивка» и «Валяние»;  </w:t>
      </w:r>
    </w:p>
    <w:p w:rsidR="00A9341F" w:rsidRPr="00FA08F9" w:rsidRDefault="00EB6628" w:rsidP="00B514E3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работать, используя инструменты, соблюдая, правила ТБ</w:t>
      </w:r>
      <w:r w:rsidR="00A9341F" w:rsidRPr="00FA08F9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EB6628" w:rsidRPr="00FA08F9" w:rsidRDefault="00A9341F" w:rsidP="00B514E3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использовать при выполнении заданий различные средства: справочную и </w:t>
      </w:r>
      <w:r w:rsidR="00EB6628" w:rsidRPr="00FA08F9">
        <w:rPr>
          <w:rFonts w:ascii="Times New Roman" w:hAnsi="Times New Roman" w:cs="Times New Roman"/>
          <w:sz w:val="24"/>
          <w:szCs w:val="24"/>
        </w:rPr>
        <w:t>прочую литературу, ИКТ и пр.;</w:t>
      </w:r>
    </w:p>
    <w:p w:rsidR="00EB6628" w:rsidRPr="00FA08F9" w:rsidRDefault="00A9341F" w:rsidP="00B514E3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сотрудничать друг с другом при создании  коллективных работ в процессе работы над коллективным творческим проектом.</w:t>
      </w:r>
      <w:r w:rsidR="00EB6628" w:rsidRPr="00FA08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628" w:rsidRPr="00FA08F9" w:rsidRDefault="00EB6628" w:rsidP="00EB6628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При освоении программы можно сформировать следующие УУД:</w:t>
      </w:r>
    </w:p>
    <w:p w:rsidR="00EB6628" w:rsidRPr="00FA08F9" w:rsidRDefault="00F81B44" w:rsidP="00EB6628">
      <w:pPr>
        <w:shd w:val="clear" w:color="auto" w:fill="FFFFFF"/>
        <w:spacing w:after="0" w:line="360" w:lineRule="atLeast"/>
        <w:ind w:firstLine="36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Личностные: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</w:t>
      </w:r>
    </w:p>
    <w:p w:rsidR="00EB6628" w:rsidRPr="00FA08F9" w:rsidRDefault="00EB6628" w:rsidP="00B514E3">
      <w:pPr>
        <w:pStyle w:val="a4"/>
        <w:numPr>
          <w:ilvl w:val="0"/>
          <w:numId w:val="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развитие творческой инициативы;</w:t>
      </w:r>
    </w:p>
    <w:p w:rsidR="00EB6628" w:rsidRPr="00FA08F9" w:rsidRDefault="00EB6628" w:rsidP="00B514E3">
      <w:pPr>
        <w:pStyle w:val="a4"/>
        <w:numPr>
          <w:ilvl w:val="0"/>
          <w:numId w:val="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уверенности в своих силах;</w:t>
      </w:r>
    </w:p>
    <w:p w:rsidR="00F81B44" w:rsidRPr="00FA08F9" w:rsidRDefault="00F81B44" w:rsidP="00B514E3">
      <w:pPr>
        <w:pStyle w:val="a4"/>
        <w:numPr>
          <w:ilvl w:val="0"/>
          <w:numId w:val="8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понимание ценности авторского труда.</w:t>
      </w:r>
    </w:p>
    <w:p w:rsidR="00EB6628" w:rsidRPr="00FA08F9" w:rsidRDefault="00F81B44" w:rsidP="00EB6628">
      <w:pPr>
        <w:shd w:val="clear" w:color="auto" w:fill="FFFFFF"/>
        <w:spacing w:after="0" w:line="360" w:lineRule="atLeast"/>
        <w:ind w:left="36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proofErr w:type="spellStart"/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Метапредметные</w:t>
      </w:r>
      <w:proofErr w:type="spellEnd"/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</w:t>
      </w:r>
    </w:p>
    <w:p w:rsidR="00EB6628" w:rsidRPr="00FA08F9" w:rsidRDefault="00F81B44" w:rsidP="00B514E3">
      <w:pPr>
        <w:pStyle w:val="a4"/>
        <w:numPr>
          <w:ilvl w:val="0"/>
          <w:numId w:val="9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у</w:t>
      </w:r>
      <w:r w:rsidR="00EB6628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мение планировать этапы работы;</w:t>
      </w:r>
    </w:p>
    <w:p w:rsidR="00EB6628" w:rsidRPr="00FA08F9" w:rsidRDefault="00F81B44" w:rsidP="00B514E3">
      <w:pPr>
        <w:pStyle w:val="a4"/>
        <w:numPr>
          <w:ilvl w:val="0"/>
          <w:numId w:val="9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работать с различными источник</w:t>
      </w:r>
      <w:r w:rsidR="00EB6628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ами информации (схемы, фото и видео мастер-классы);</w:t>
      </w:r>
    </w:p>
    <w:p w:rsidR="00F81B44" w:rsidRPr="00FA08F9" w:rsidRDefault="00EB6628" w:rsidP="00B514E3">
      <w:pPr>
        <w:pStyle w:val="a4"/>
        <w:numPr>
          <w:ilvl w:val="0"/>
          <w:numId w:val="9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умение </w:t>
      </w:r>
      <w:r w:rsidR="00F81B44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анализировать ошибки.</w:t>
      </w:r>
    </w:p>
    <w:p w:rsidR="00EB6628" w:rsidRPr="00FA08F9" w:rsidRDefault="00F81B44" w:rsidP="00EB6628">
      <w:pPr>
        <w:ind w:left="36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lastRenderedPageBreak/>
        <w:t>Предметные: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</w:t>
      </w:r>
    </w:p>
    <w:p w:rsidR="0045305E" w:rsidRPr="00FA08F9" w:rsidRDefault="00F81B44" w:rsidP="00B514E3">
      <w:pPr>
        <w:pStyle w:val="a4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знание технол</w:t>
      </w:r>
      <w:r w:rsidR="0045305E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огии валяния и ковровой вышивки;</w:t>
      </w:r>
    </w:p>
    <w:p w:rsidR="0045305E" w:rsidRPr="00FA08F9" w:rsidRDefault="00F81B44" w:rsidP="00B514E3">
      <w:pPr>
        <w:pStyle w:val="a4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умение </w:t>
      </w:r>
      <w:r w:rsidR="00EB6628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      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работать с</w:t>
      </w:r>
      <w:r w:rsidR="0045305E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профессиональным инструментом;</w:t>
      </w:r>
    </w:p>
    <w:p w:rsidR="00EB6628" w:rsidRPr="00FA08F9" w:rsidRDefault="00F81B44" w:rsidP="00B514E3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создание коллекции из 3–5 законченных авторских работ.</w:t>
      </w:r>
      <w:r w:rsidR="00EB6628" w:rsidRPr="00FA08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628" w:rsidRPr="00FA08F9" w:rsidRDefault="00EB6628" w:rsidP="00EB662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Коммуникативные:</w:t>
      </w:r>
    </w:p>
    <w:p w:rsidR="00EB6628" w:rsidRPr="00FA08F9" w:rsidRDefault="00EB6628" w:rsidP="00B514E3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участие в диалоге на занятии;</w:t>
      </w:r>
    </w:p>
    <w:p w:rsidR="00EB6628" w:rsidRPr="00FA08F9" w:rsidRDefault="00EB6628" w:rsidP="00B514E3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работа в паре, группе или коллективе;</w:t>
      </w:r>
    </w:p>
    <w:p w:rsidR="0045305E" w:rsidRPr="00FA08F9" w:rsidRDefault="00EB6628" w:rsidP="00B514E3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формулирование собственного мнения и позиции;</w:t>
      </w:r>
    </w:p>
    <w:p w:rsidR="0045305E" w:rsidRPr="00FA08F9" w:rsidRDefault="00EB6628" w:rsidP="00B514E3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уважение к окружающим;</w:t>
      </w:r>
    </w:p>
    <w:p w:rsidR="00F81B44" w:rsidRPr="00FA08F9" w:rsidRDefault="00EB6628" w:rsidP="00B514E3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ум</w:t>
      </w:r>
      <w:r w:rsidR="0045305E" w:rsidRPr="00FA08F9">
        <w:rPr>
          <w:rFonts w:ascii="Times New Roman" w:hAnsi="Times New Roman" w:cs="Times New Roman"/>
          <w:sz w:val="24"/>
          <w:szCs w:val="24"/>
        </w:rPr>
        <w:t>ение слушать и слышать партнёра.</w:t>
      </w:r>
    </w:p>
    <w:p w:rsidR="0045305E" w:rsidRPr="00FA08F9" w:rsidRDefault="0045305E" w:rsidP="0045305E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45305E" w:rsidRPr="00FA08F9" w:rsidRDefault="0045305E" w:rsidP="0045305E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45305E" w:rsidRPr="00FA08F9" w:rsidRDefault="0045305E" w:rsidP="00B514E3">
      <w:pPr>
        <w:pStyle w:val="a4"/>
        <w:numPr>
          <w:ilvl w:val="1"/>
          <w:numId w:val="1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Рабочая программа</w:t>
      </w:r>
    </w:p>
    <w:p w:rsidR="0045305E" w:rsidRPr="00FA08F9" w:rsidRDefault="0045305E" w:rsidP="0045305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5305E" w:rsidRPr="00FA08F9" w:rsidRDefault="0045305E" w:rsidP="0045305E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Учебный план</w:t>
      </w:r>
    </w:p>
    <w:p w:rsidR="0045305E" w:rsidRPr="00FA08F9" w:rsidRDefault="0045305E" w:rsidP="0045305E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3862"/>
        <w:gridCol w:w="1242"/>
        <w:gridCol w:w="992"/>
        <w:gridCol w:w="1276"/>
        <w:gridCol w:w="2410"/>
      </w:tblGrid>
      <w:tr w:rsidR="0045305E" w:rsidRPr="00FA08F9" w:rsidTr="006E0728">
        <w:trPr>
          <w:trHeight w:val="276"/>
        </w:trPr>
        <w:tc>
          <w:tcPr>
            <w:tcW w:w="709" w:type="dxa"/>
            <w:vMerge w:val="restart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62" w:type="dxa"/>
            <w:vMerge w:val="restart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Название раздела программы</w:t>
            </w:r>
          </w:p>
        </w:tc>
        <w:tc>
          <w:tcPr>
            <w:tcW w:w="3510" w:type="dxa"/>
            <w:gridSpan w:val="3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410" w:type="dxa"/>
            <w:vMerge w:val="restart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Формы промежуточной аттестации</w:t>
            </w:r>
          </w:p>
        </w:tc>
      </w:tr>
      <w:tr w:rsidR="0045305E" w:rsidRPr="00FA08F9" w:rsidTr="006E0728">
        <w:trPr>
          <w:trHeight w:val="276"/>
        </w:trPr>
        <w:tc>
          <w:tcPr>
            <w:tcW w:w="709" w:type="dxa"/>
            <w:vMerge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vMerge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</w:p>
        </w:tc>
        <w:tc>
          <w:tcPr>
            <w:tcW w:w="992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410" w:type="dxa"/>
            <w:vMerge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05E" w:rsidRPr="00FA08F9" w:rsidTr="006E0728">
        <w:tc>
          <w:tcPr>
            <w:tcW w:w="709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Введение. Основы текстильного дизайна.</w:t>
            </w:r>
          </w:p>
        </w:tc>
        <w:tc>
          <w:tcPr>
            <w:tcW w:w="124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45305E" w:rsidRPr="00FA08F9" w:rsidTr="006E0728">
        <w:tc>
          <w:tcPr>
            <w:tcW w:w="709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Ковровая вышивка</w:t>
            </w:r>
          </w:p>
        </w:tc>
        <w:tc>
          <w:tcPr>
            <w:tcW w:w="124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</w:p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45305E" w:rsidRPr="00FA08F9" w:rsidTr="006E0728">
        <w:tc>
          <w:tcPr>
            <w:tcW w:w="709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Валяние из шерсти</w:t>
            </w:r>
          </w:p>
        </w:tc>
        <w:tc>
          <w:tcPr>
            <w:tcW w:w="124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</w:p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45305E" w:rsidRPr="00FA08F9" w:rsidTr="006E0728">
        <w:tc>
          <w:tcPr>
            <w:tcW w:w="709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6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:rsidR="00C5666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Смешанная техника</w:t>
            </w:r>
          </w:p>
        </w:tc>
        <w:tc>
          <w:tcPr>
            <w:tcW w:w="1242" w:type="dxa"/>
          </w:tcPr>
          <w:p w:rsidR="0045305E" w:rsidRPr="00FA08F9" w:rsidRDefault="002F142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5305E" w:rsidRPr="00FA08F9" w:rsidRDefault="002F142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задания </w:t>
            </w:r>
          </w:p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45305E" w:rsidRPr="00FA08F9" w:rsidTr="006E0728">
        <w:tc>
          <w:tcPr>
            <w:tcW w:w="709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62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Итоговая выставка</w:t>
            </w:r>
          </w:p>
        </w:tc>
        <w:tc>
          <w:tcPr>
            <w:tcW w:w="1242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45305E" w:rsidRPr="00FA08F9" w:rsidRDefault="0045305E" w:rsidP="006E0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Просмотр работ</w:t>
            </w:r>
          </w:p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45305E" w:rsidRPr="00FA08F9" w:rsidTr="006E0728">
        <w:tc>
          <w:tcPr>
            <w:tcW w:w="4571" w:type="dxa"/>
            <w:gridSpan w:val="2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242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45305E" w:rsidRPr="00FA08F9" w:rsidRDefault="00C5666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410" w:type="dxa"/>
          </w:tcPr>
          <w:p w:rsidR="0045305E" w:rsidRPr="00FA08F9" w:rsidRDefault="0045305E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666E" w:rsidRPr="00FA08F9" w:rsidRDefault="00C5666E" w:rsidP="00C5666E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Содержание программы</w:t>
      </w:r>
    </w:p>
    <w:p w:rsidR="00C5666E" w:rsidRPr="00FA08F9" w:rsidRDefault="00C5666E" w:rsidP="00C5666E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Раздел 1. </w:t>
      </w:r>
      <w:r w:rsidR="00777DAC"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Введение. Основы текстильного дизайна.(4 часа)</w:t>
      </w:r>
    </w:p>
    <w:p w:rsidR="00777DAC" w:rsidRPr="00FA08F9" w:rsidRDefault="00777DAC" w:rsidP="00C5666E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Знакомство с основными видами и направлениями данного вида творчества.</w:t>
      </w:r>
    </w:p>
    <w:p w:rsidR="00C5666E" w:rsidRPr="00FA08F9" w:rsidRDefault="00C5666E" w:rsidP="00C5666E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Раздел 2. Ковровая вышивка  (24 часа)</w:t>
      </w:r>
    </w:p>
    <w:p w:rsidR="00C5666E" w:rsidRPr="00FA08F9" w:rsidRDefault="00C5666E" w:rsidP="00B514E3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Технология (2 ч):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 Подбор пряжи и тканей. </w:t>
      </w:r>
      <w:proofErr w:type="spellStart"/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Запяливание</w:t>
      </w:r>
      <w:proofErr w:type="spellEnd"/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«барабанного» натяжения.</w:t>
      </w:r>
    </w:p>
    <w:p w:rsidR="00C5666E" w:rsidRPr="00FA08F9" w:rsidRDefault="00C5666E" w:rsidP="00B514E3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Линейная графика (4 ч):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Отработка контуров разной высоты петли.</w:t>
      </w:r>
    </w:p>
    <w:p w:rsidR="00C5666E" w:rsidRPr="00FA08F9" w:rsidRDefault="00C5666E" w:rsidP="00B514E3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Проект «Интерьерный подстаканник/подставка» (6 ч):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Создание набора из 2-х подставок в стиле поп-арт.</w:t>
      </w:r>
    </w:p>
    <w:p w:rsidR="00C5666E" w:rsidRPr="00FA08F9" w:rsidRDefault="00C5666E" w:rsidP="00B514E3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Проект «Объёмное панно» (12 ч):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Создание крупной ковровой вышивки, эскиз по выбору</w:t>
      </w:r>
    </w:p>
    <w:p w:rsidR="00C5666E" w:rsidRPr="00FA08F9" w:rsidRDefault="00C5666E" w:rsidP="00B514E3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Раздел 3. Валяние из шерсти  (24 часа)</w:t>
      </w:r>
    </w:p>
    <w:p w:rsidR="00C5666E" w:rsidRPr="00FA08F9" w:rsidRDefault="00C5666E" w:rsidP="00B514E3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lastRenderedPageBreak/>
        <w:t>Сухое валяние. Геометрия и объем (8 ч):</w:t>
      </w:r>
      <w:r w:rsidR="009B7AF6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Создание простой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броши (например, реалистичный суккулент или значок). Работа с каркасом.</w:t>
      </w:r>
    </w:p>
    <w:p w:rsidR="00C5666E" w:rsidRPr="00FA08F9" w:rsidRDefault="00C5666E" w:rsidP="00B514E3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Мокрое валяние на шаблоне (8 ч):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Изготовление бесшовного чехла для очков или наушников. Изучение коэффициента усадки.</w:t>
      </w:r>
    </w:p>
    <w:p w:rsidR="00C5666E" w:rsidRPr="00FA08F9" w:rsidRDefault="00C5666E" w:rsidP="00B514E3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Шерстяная акварель (8 ч):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Рисование шерстью на ткани. Создание декоративной картины.</w:t>
      </w:r>
    </w:p>
    <w:p w:rsidR="00C5666E" w:rsidRPr="00FA08F9" w:rsidRDefault="00C5666E" w:rsidP="00C5666E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Раздел 4. Смешанная техника (16 часов)</w:t>
      </w:r>
    </w:p>
    <w:p w:rsidR="00C5666E" w:rsidRPr="00FA08F9" w:rsidRDefault="00C5666E" w:rsidP="00C5666E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iCs/>
          <w:color w:val="0A0A0A"/>
          <w:sz w:val="24"/>
          <w:szCs w:val="24"/>
          <w:lang w:eastAsia="ru-RU"/>
        </w:rPr>
        <w:t>Синтез навыков: соединяем ковровую вышивку и валяние.</w:t>
      </w:r>
    </w:p>
    <w:p w:rsidR="00C5666E" w:rsidRPr="00FA08F9" w:rsidRDefault="00C5666E" w:rsidP="00B514E3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Проект «Авторский </w:t>
      </w:r>
      <w:proofErr w:type="spellStart"/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шоппер</w:t>
      </w:r>
      <w:proofErr w:type="spellEnd"/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»: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Шьем простую сумку, декорируем её валяными элементами и добавляем объемные детали ковровой иглой. Работа с фурнитурой (установка люверсов, кнопок).</w:t>
      </w:r>
    </w:p>
    <w:p w:rsidR="00777DAC" w:rsidRPr="00FA08F9" w:rsidRDefault="00777DAC" w:rsidP="00777DAC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45305E" w:rsidRPr="00FA08F9" w:rsidRDefault="00777DAC" w:rsidP="00777DAC">
      <w:pPr>
        <w:jc w:val="center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Тематическое планирование</w:t>
      </w:r>
    </w:p>
    <w:p w:rsidR="00777DAC" w:rsidRPr="00FA08F9" w:rsidRDefault="00777DAC" w:rsidP="00777DA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567"/>
        <w:gridCol w:w="2693"/>
        <w:gridCol w:w="1276"/>
        <w:gridCol w:w="1701"/>
      </w:tblGrid>
      <w:tr w:rsidR="00777DAC" w:rsidRPr="00FA08F9" w:rsidTr="00081DDB">
        <w:tc>
          <w:tcPr>
            <w:tcW w:w="567" w:type="dxa"/>
          </w:tcPr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4" w:type="dxa"/>
          </w:tcPr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1417" w:type="dxa"/>
          </w:tcPr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567" w:type="dxa"/>
          </w:tcPr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693" w:type="dxa"/>
          </w:tcPr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1276" w:type="dxa"/>
          </w:tcPr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Форма занятия</w:t>
            </w:r>
          </w:p>
        </w:tc>
        <w:tc>
          <w:tcPr>
            <w:tcW w:w="1701" w:type="dxa"/>
          </w:tcPr>
          <w:p w:rsidR="00777DAC" w:rsidRPr="00FA08F9" w:rsidRDefault="00777DAC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Форма текущего контроля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Введение. Основы текстильного дизайна.</w:t>
            </w: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693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Вводное занятие.</w:t>
            </w:r>
          </w:p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Инструменты и материалы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D295D" w:rsidRPr="00FA08F9">
              <w:rPr>
                <w:rFonts w:ascii="Times New Roman" w:hAnsi="Times New Roman" w:cs="Times New Roman"/>
                <w:sz w:val="24"/>
                <w:szCs w:val="24"/>
              </w:rPr>
              <w:t>ндивидуальное, групповое</w:t>
            </w:r>
          </w:p>
        </w:tc>
        <w:tc>
          <w:tcPr>
            <w:tcW w:w="1701" w:type="dxa"/>
          </w:tcPr>
          <w:p w:rsidR="002C00C3" w:rsidRPr="00FA08F9" w:rsidRDefault="003207F2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81DDB" w:rsidRPr="00FA08F9">
              <w:rPr>
                <w:rFonts w:ascii="Times New Roman" w:hAnsi="Times New Roman" w:cs="Times New Roman"/>
                <w:sz w:val="24"/>
                <w:szCs w:val="24"/>
              </w:rPr>
              <w:t>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Цветоведение</w:t>
            </w:r>
            <w:proofErr w:type="spellEnd"/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D295D" w:rsidRPr="00FA08F9">
              <w:rPr>
                <w:rFonts w:ascii="Times New Roman" w:hAnsi="Times New Roman" w:cs="Times New Roman"/>
                <w:sz w:val="24"/>
                <w:szCs w:val="24"/>
              </w:rPr>
              <w:t>ндивидуальное, групповое</w:t>
            </w:r>
          </w:p>
        </w:tc>
        <w:tc>
          <w:tcPr>
            <w:tcW w:w="1701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081DDB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Ковровая вышивка</w:t>
            </w: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561CD6" w:rsidRPr="00FA08F9" w:rsidRDefault="009777C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 w:rsidR="00561CD6"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C00C3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Подбор пряжи и тканей. </w:t>
            </w:r>
            <w:proofErr w:type="spellStart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Запяливание</w:t>
            </w:r>
            <w:proofErr w:type="spellEnd"/>
            <w:r w:rsidR="00680290" w:rsidRPr="00FA08F9">
              <w:rPr>
                <w:rFonts w:ascii="Times New Roman" w:hAnsi="Times New Roman" w:cs="Times New Roman"/>
                <w:sz w:val="24"/>
                <w:szCs w:val="24"/>
              </w:rPr>
              <w:t>, «барабанное</w:t>
            </w: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» натяжения.</w:t>
            </w:r>
          </w:p>
          <w:p w:rsidR="00561CD6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ндивидуальное, групповое</w:t>
            </w:r>
          </w:p>
        </w:tc>
        <w:tc>
          <w:tcPr>
            <w:tcW w:w="1701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Линейная графика  Отработка контуров разной высоты петли.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ндивидуальное, групповое</w:t>
            </w:r>
          </w:p>
        </w:tc>
        <w:tc>
          <w:tcPr>
            <w:tcW w:w="1701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Линейная графика  Отработка контуров разной высоты петли.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ндивидуальное, групповое</w:t>
            </w:r>
          </w:p>
        </w:tc>
        <w:tc>
          <w:tcPr>
            <w:tcW w:w="1701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Проект «Интерьерный подстаканник/подставка»: Создание набора из 2-х подставок в стиле поп-арт. 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ндивидуальное, групповое</w:t>
            </w:r>
          </w:p>
        </w:tc>
        <w:tc>
          <w:tcPr>
            <w:tcW w:w="1701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081DDB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Проект «Интерьерный подстаканник/подставк</w:t>
            </w:r>
            <w:r w:rsidRPr="00FA0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а»: Создание набора из 2-х подставок в стиле поп-арт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ндивидуальное, 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групповое</w:t>
            </w:r>
          </w:p>
        </w:tc>
        <w:tc>
          <w:tcPr>
            <w:tcW w:w="1701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Проект «Интерьерный подстаканник/подставка»: Создание набора из 2-х подставок в стиле поп-арт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ндивидуальное, групповое</w:t>
            </w:r>
          </w:p>
        </w:tc>
        <w:tc>
          <w:tcPr>
            <w:tcW w:w="1701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081DDB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81DDB" w:rsidRPr="00FA08F9">
              <w:rPr>
                <w:rFonts w:ascii="Times New Roman" w:hAnsi="Times New Roman" w:cs="Times New Roman"/>
                <w:sz w:val="24"/>
                <w:szCs w:val="24"/>
              </w:rPr>
              <w:t>отовыставка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Создание крупной ковровой вышивки, эскиз по выбору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ндивидуальное,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Натягивание полотна на раму, выбор эскиза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ндивидуальное,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Подбор пряжи, нанесение рисунка на ткань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ндивидуальное,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Заполнение основных деталей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ндивидуальное,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9B7AF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апол</w:t>
            </w:r>
            <w:r w:rsidR="0011631B" w:rsidRPr="00FA08F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61CD6" w:rsidRPr="00FA08F9">
              <w:rPr>
                <w:rFonts w:ascii="Times New Roman" w:hAnsi="Times New Roman" w:cs="Times New Roman"/>
                <w:sz w:val="24"/>
                <w:szCs w:val="24"/>
              </w:rPr>
              <w:t>ение фона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561CD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  <w:p w:rsidR="0011631B" w:rsidRPr="00FA08F9" w:rsidRDefault="000201F9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1631B" w:rsidRPr="00FA08F9">
              <w:rPr>
                <w:rFonts w:ascii="Times New Roman" w:hAnsi="Times New Roman" w:cs="Times New Roman"/>
                <w:sz w:val="24"/>
                <w:szCs w:val="24"/>
              </w:rPr>
              <w:t>ест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Валяние из шерсти</w:t>
            </w: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9B7AF6" w:rsidP="009B7AF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Геометрия и объем: Создание простой броши. Работа с каркасом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9B7AF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Брошь сердце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9B7AF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Брошь сердце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9B7AF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Изготовление бусин из шерсти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9B7AF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Мокрое валяние на шаблоне (8 ч): Изготовление бесшовного чехла для очков или наушников. Изучение коэффициента усадки.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9B7AF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Основы и расчеты. Построение шаблона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7F6ED4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Раскладка шерсти и фиксация формы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7F6ED4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Активное валяние (уваливание)</w:t>
            </w:r>
            <w:r w:rsidR="004B11BF" w:rsidRPr="00FA08F9">
              <w:rPr>
                <w:rFonts w:ascii="Times New Roman" w:hAnsi="Times New Roman" w:cs="Times New Roman"/>
                <w:sz w:val="24"/>
                <w:szCs w:val="24"/>
              </w:rPr>
              <w:t>, сушка, декор.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4B11B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Шерстяная акварель (8 ч): Рисование шерстью на ткани. Создание декоративной картины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4B11B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Простой пейзаж (Закат, горы или море)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C00C3" w:rsidRPr="00FA08F9" w:rsidTr="00081DDB">
        <w:tc>
          <w:tcPr>
            <w:tcW w:w="567" w:type="dxa"/>
          </w:tcPr>
          <w:p w:rsidR="002C00C3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00C3" w:rsidRPr="00FA08F9" w:rsidRDefault="002C00C3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C00C3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C00C3" w:rsidRPr="00FA08F9" w:rsidRDefault="004B11B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Цветочный натюрморт (Маки, тюльпаны или подсолнухи)</w:t>
            </w:r>
          </w:p>
        </w:tc>
        <w:tc>
          <w:tcPr>
            <w:tcW w:w="1276" w:type="dxa"/>
          </w:tcPr>
          <w:p w:rsidR="002C00C3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C00C3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28014F" w:rsidRPr="00FA08F9" w:rsidTr="00081DDB">
        <w:tc>
          <w:tcPr>
            <w:tcW w:w="567" w:type="dxa"/>
          </w:tcPr>
          <w:p w:rsidR="0028014F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4" w:type="dxa"/>
          </w:tcPr>
          <w:p w:rsidR="0028014F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8014F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8014F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8014F" w:rsidRPr="00FA08F9" w:rsidRDefault="004B11B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Сложный сюжет (Птица на ветке, пушистый котик или заснеженный домик)</w:t>
            </w:r>
          </w:p>
        </w:tc>
        <w:tc>
          <w:tcPr>
            <w:tcW w:w="1276" w:type="dxa"/>
          </w:tcPr>
          <w:p w:rsidR="0028014F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28014F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</w:tr>
      <w:tr w:rsidR="00D21395" w:rsidRPr="00FA08F9" w:rsidTr="00081DDB">
        <w:tc>
          <w:tcPr>
            <w:tcW w:w="567" w:type="dxa"/>
          </w:tcPr>
          <w:p w:rsidR="00D21395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2694" w:type="dxa"/>
          </w:tcPr>
          <w:p w:rsidR="00D21395" w:rsidRPr="00FA08F9" w:rsidRDefault="00D21395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:rsidR="00D21395" w:rsidRPr="00FA08F9" w:rsidRDefault="00D21395" w:rsidP="00D213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Смешанная техника</w:t>
            </w:r>
          </w:p>
        </w:tc>
        <w:tc>
          <w:tcPr>
            <w:tcW w:w="141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395" w:rsidRPr="00FA08F9" w:rsidTr="00081DDB">
        <w:tc>
          <w:tcPr>
            <w:tcW w:w="567" w:type="dxa"/>
          </w:tcPr>
          <w:p w:rsidR="00D21395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4" w:type="dxa"/>
          </w:tcPr>
          <w:p w:rsidR="00D21395" w:rsidRPr="00FA08F9" w:rsidRDefault="00D21395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395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D21395" w:rsidRPr="00FA08F9" w:rsidRDefault="004B11B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Синтез навыков: соединяем ковровую вышивку и валяние.</w:t>
            </w:r>
            <w:r w:rsidR="005F40E6"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 Проект «Авторский </w:t>
            </w:r>
            <w:proofErr w:type="spellStart"/>
            <w:r w:rsidR="005F40E6" w:rsidRPr="00FA08F9">
              <w:rPr>
                <w:rFonts w:ascii="Times New Roman" w:hAnsi="Times New Roman" w:cs="Times New Roman"/>
                <w:sz w:val="24"/>
                <w:szCs w:val="24"/>
              </w:rPr>
              <w:t>шоппер</w:t>
            </w:r>
            <w:proofErr w:type="spellEnd"/>
            <w:r w:rsidR="005F40E6" w:rsidRPr="00FA08F9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</w:tc>
        <w:tc>
          <w:tcPr>
            <w:tcW w:w="1276" w:type="dxa"/>
          </w:tcPr>
          <w:p w:rsidR="00D21395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D21395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D21395" w:rsidRPr="00FA08F9" w:rsidTr="00081DDB">
        <w:tc>
          <w:tcPr>
            <w:tcW w:w="567" w:type="dxa"/>
          </w:tcPr>
          <w:p w:rsidR="00D21395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4" w:type="dxa"/>
          </w:tcPr>
          <w:p w:rsidR="00D21395" w:rsidRPr="00FA08F9" w:rsidRDefault="00D21395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395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D21395" w:rsidRPr="00FA08F9" w:rsidRDefault="005F40E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Конструирование, раскрой и подготовка основы </w:t>
            </w:r>
            <w:proofErr w:type="spellStart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шоппера</w:t>
            </w:r>
            <w:proofErr w:type="spellEnd"/>
          </w:p>
        </w:tc>
        <w:tc>
          <w:tcPr>
            <w:tcW w:w="1276" w:type="dxa"/>
          </w:tcPr>
          <w:p w:rsidR="00D21395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D21395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D21395" w:rsidRPr="00FA08F9" w:rsidTr="00081DDB">
        <w:tc>
          <w:tcPr>
            <w:tcW w:w="567" w:type="dxa"/>
          </w:tcPr>
          <w:p w:rsidR="00D21395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4" w:type="dxa"/>
          </w:tcPr>
          <w:p w:rsidR="00D21395" w:rsidRPr="00FA08F9" w:rsidRDefault="00D21395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395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D21395" w:rsidRPr="00FA08F9" w:rsidRDefault="005F40E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Создание валяных элементов декора</w:t>
            </w:r>
          </w:p>
        </w:tc>
        <w:tc>
          <w:tcPr>
            <w:tcW w:w="1276" w:type="dxa"/>
          </w:tcPr>
          <w:p w:rsidR="00D21395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D21395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D21395" w:rsidRPr="00FA08F9" w:rsidTr="00081DDB">
        <w:tc>
          <w:tcPr>
            <w:tcW w:w="567" w:type="dxa"/>
          </w:tcPr>
          <w:p w:rsidR="00D21395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:rsidR="00D21395" w:rsidRPr="00FA08F9" w:rsidRDefault="00D21395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395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D21395" w:rsidRPr="00FA08F9" w:rsidRDefault="005F40E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Объёмная вышивка ковровой иглой</w:t>
            </w:r>
          </w:p>
        </w:tc>
        <w:tc>
          <w:tcPr>
            <w:tcW w:w="1276" w:type="dxa"/>
          </w:tcPr>
          <w:p w:rsidR="00D21395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D21395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3A4CD4" w:rsidRPr="00FA08F9" w:rsidRDefault="003A4CD4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D21395" w:rsidRPr="00FA08F9" w:rsidTr="00081DDB">
        <w:tc>
          <w:tcPr>
            <w:tcW w:w="567" w:type="dxa"/>
          </w:tcPr>
          <w:p w:rsidR="00D21395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4" w:type="dxa"/>
          </w:tcPr>
          <w:p w:rsidR="00D21395" w:rsidRPr="00FA08F9" w:rsidRDefault="00D21395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395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D21395" w:rsidRPr="00FA08F9" w:rsidRDefault="005F40E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 xml:space="preserve">Сборка декора, пошив и финишная отделка </w:t>
            </w:r>
            <w:proofErr w:type="spellStart"/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шоппера</w:t>
            </w:r>
            <w:proofErr w:type="spellEnd"/>
          </w:p>
        </w:tc>
        <w:tc>
          <w:tcPr>
            <w:tcW w:w="1276" w:type="dxa"/>
          </w:tcPr>
          <w:p w:rsidR="00D21395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D21395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D21395" w:rsidRPr="00FA08F9" w:rsidTr="00081DDB">
        <w:tc>
          <w:tcPr>
            <w:tcW w:w="567" w:type="dxa"/>
          </w:tcPr>
          <w:p w:rsidR="00D21395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4" w:type="dxa"/>
          </w:tcPr>
          <w:p w:rsidR="00D21395" w:rsidRPr="00FA08F9" w:rsidRDefault="00D21395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395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D21395" w:rsidRPr="00FA08F9" w:rsidRDefault="005F40E6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Декоративные подушки «Фактурный рельеф»</w:t>
            </w:r>
          </w:p>
        </w:tc>
        <w:tc>
          <w:tcPr>
            <w:tcW w:w="1276" w:type="dxa"/>
          </w:tcPr>
          <w:p w:rsidR="00D21395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D21395" w:rsidRPr="00FA08F9" w:rsidRDefault="0011631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D21395" w:rsidRPr="00FA08F9" w:rsidTr="00081DDB">
        <w:tc>
          <w:tcPr>
            <w:tcW w:w="567" w:type="dxa"/>
          </w:tcPr>
          <w:p w:rsidR="00D21395" w:rsidRPr="00FA08F9" w:rsidRDefault="00844299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4" w:type="dxa"/>
          </w:tcPr>
          <w:p w:rsidR="00D21395" w:rsidRPr="00FA08F9" w:rsidRDefault="00D21395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395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D21395" w:rsidRPr="00FA08F9" w:rsidRDefault="00CE448A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Абстракция и Геометрия</w:t>
            </w:r>
          </w:p>
        </w:tc>
        <w:tc>
          <w:tcPr>
            <w:tcW w:w="1276" w:type="dxa"/>
          </w:tcPr>
          <w:p w:rsidR="00D21395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D21395" w:rsidRPr="00FA08F9" w:rsidRDefault="003A4CD4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D21395" w:rsidRPr="00FA08F9" w:rsidTr="00081DDB">
        <w:tc>
          <w:tcPr>
            <w:tcW w:w="567" w:type="dxa"/>
          </w:tcPr>
          <w:p w:rsidR="00D21395" w:rsidRPr="00FA08F9" w:rsidRDefault="00844299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4" w:type="dxa"/>
          </w:tcPr>
          <w:p w:rsidR="00D21395" w:rsidRPr="00FA08F9" w:rsidRDefault="00D21395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395" w:rsidRPr="00FA08F9" w:rsidRDefault="008A6B0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D21395" w:rsidRPr="00FA08F9" w:rsidRDefault="00CE448A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Абстракция и Геометрия</w:t>
            </w:r>
          </w:p>
        </w:tc>
        <w:tc>
          <w:tcPr>
            <w:tcW w:w="1276" w:type="dxa"/>
          </w:tcPr>
          <w:p w:rsidR="00D21395" w:rsidRPr="00FA08F9" w:rsidRDefault="00081DD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  <w:r w:rsidR="003207F2" w:rsidRPr="00FA08F9">
              <w:rPr>
                <w:rFonts w:ascii="Times New Roman" w:hAnsi="Times New Roman" w:cs="Times New Roman"/>
                <w:sz w:val="24"/>
                <w:szCs w:val="24"/>
              </w:rPr>
              <w:t>, групповое</w:t>
            </w:r>
          </w:p>
        </w:tc>
        <w:tc>
          <w:tcPr>
            <w:tcW w:w="1701" w:type="dxa"/>
          </w:tcPr>
          <w:p w:rsidR="00D21395" w:rsidRPr="00FA08F9" w:rsidRDefault="003A4CD4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2F142B" w:rsidRPr="00FA08F9" w:rsidTr="00081DDB">
        <w:tc>
          <w:tcPr>
            <w:tcW w:w="567" w:type="dxa"/>
          </w:tcPr>
          <w:p w:rsidR="002F142B" w:rsidRPr="00FA08F9" w:rsidRDefault="002F142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4" w:type="dxa"/>
          </w:tcPr>
          <w:p w:rsidR="002F142B" w:rsidRPr="00FA08F9" w:rsidRDefault="002F142B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142B" w:rsidRPr="00FA08F9" w:rsidRDefault="002F142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F142B" w:rsidRPr="00FA08F9" w:rsidRDefault="002F142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F142B" w:rsidRPr="00FA08F9" w:rsidRDefault="002F142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1276" w:type="dxa"/>
          </w:tcPr>
          <w:p w:rsidR="002F142B" w:rsidRPr="00FA08F9" w:rsidRDefault="002F142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F142B" w:rsidRPr="00FA08F9" w:rsidRDefault="002F142B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395" w:rsidRPr="00FA08F9" w:rsidTr="00081DDB">
        <w:tc>
          <w:tcPr>
            <w:tcW w:w="567" w:type="dxa"/>
          </w:tcPr>
          <w:p w:rsidR="00D21395" w:rsidRPr="00FA08F9" w:rsidRDefault="0028014F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694" w:type="dxa"/>
          </w:tcPr>
          <w:p w:rsidR="00D21395" w:rsidRPr="00FA08F9" w:rsidRDefault="00D21395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Итоговая выставка</w:t>
            </w:r>
          </w:p>
        </w:tc>
        <w:tc>
          <w:tcPr>
            <w:tcW w:w="141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D21395" w:rsidRPr="00FA08F9" w:rsidRDefault="00CD295D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E448A" w:rsidRPr="00FA08F9">
              <w:rPr>
                <w:rFonts w:ascii="Times New Roman" w:hAnsi="Times New Roman" w:cs="Times New Roman"/>
                <w:sz w:val="24"/>
                <w:szCs w:val="24"/>
              </w:rPr>
              <w:t>одгото</w:t>
            </w: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вка, оформление</w:t>
            </w:r>
          </w:p>
        </w:tc>
        <w:tc>
          <w:tcPr>
            <w:tcW w:w="1276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395" w:rsidRPr="00FA08F9" w:rsidTr="00081DDB">
        <w:tc>
          <w:tcPr>
            <w:tcW w:w="56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21395" w:rsidRPr="00FA08F9" w:rsidRDefault="00D21395" w:rsidP="00D21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693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1395" w:rsidRPr="00FA08F9" w:rsidRDefault="00D21395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0728" w:rsidRPr="00FA08F9" w:rsidRDefault="006E0728" w:rsidP="006E072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E0728" w:rsidRPr="00FA08F9" w:rsidRDefault="006E0728" w:rsidP="00B514E3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lastRenderedPageBreak/>
        <w:t>КОМПЛЕКС ОРГАНИЗАЦИОННО – ПЕДАГОГИЧЕСКИХ УСЛОВИЙ</w:t>
      </w:r>
    </w:p>
    <w:p w:rsidR="006E0728" w:rsidRPr="00FA08F9" w:rsidRDefault="006E0728" w:rsidP="00B514E3">
      <w:pPr>
        <w:pStyle w:val="a4"/>
        <w:numPr>
          <w:ilvl w:val="1"/>
          <w:numId w:val="14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Календарный учебный график</w:t>
      </w:r>
    </w:p>
    <w:tbl>
      <w:tblPr>
        <w:tblStyle w:val="a3"/>
        <w:tblpPr w:leftFromText="180" w:rightFromText="180" w:vertAnchor="text" w:tblpX="-1015" w:tblpY="1"/>
        <w:tblOverlap w:val="never"/>
        <w:tblW w:w="10881" w:type="dxa"/>
        <w:tblLook w:val="04A0" w:firstRow="1" w:lastRow="0" w:firstColumn="1" w:lastColumn="0" w:noHBand="0" w:noVBand="1"/>
      </w:tblPr>
      <w:tblGrid>
        <w:gridCol w:w="1865"/>
        <w:gridCol w:w="9016"/>
      </w:tblGrid>
      <w:tr w:rsidR="006E0728" w:rsidRPr="00FA08F9" w:rsidTr="009777C8">
        <w:tc>
          <w:tcPr>
            <w:tcW w:w="1865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9016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36 недель</w:t>
            </w:r>
          </w:p>
        </w:tc>
      </w:tr>
      <w:tr w:rsidR="006E0728" w:rsidRPr="00FA08F9" w:rsidTr="009777C8">
        <w:tc>
          <w:tcPr>
            <w:tcW w:w="1865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9016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1.09.2026 г. по 29.12.2026 г.</w:t>
            </w:r>
          </w:p>
        </w:tc>
      </w:tr>
      <w:tr w:rsidR="006E0728" w:rsidRPr="00FA08F9" w:rsidTr="009777C8">
        <w:tc>
          <w:tcPr>
            <w:tcW w:w="1865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</w:p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аттестация</w:t>
            </w:r>
          </w:p>
        </w:tc>
        <w:tc>
          <w:tcPr>
            <w:tcW w:w="9016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23.12.2026г</w:t>
            </w:r>
          </w:p>
        </w:tc>
      </w:tr>
      <w:tr w:rsidR="006E0728" w:rsidRPr="00FA08F9" w:rsidTr="009777C8">
        <w:tc>
          <w:tcPr>
            <w:tcW w:w="1865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</w:p>
        </w:tc>
        <w:tc>
          <w:tcPr>
            <w:tcW w:w="9016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30.01.2026 г. по 08.01.2027 г.</w:t>
            </w:r>
          </w:p>
        </w:tc>
      </w:tr>
      <w:tr w:rsidR="006E0728" w:rsidRPr="00FA08F9" w:rsidTr="009777C8">
        <w:tc>
          <w:tcPr>
            <w:tcW w:w="1865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9016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9.01.2026г. по 31.05. 2027 г.</w:t>
            </w:r>
          </w:p>
        </w:tc>
      </w:tr>
      <w:tr w:rsidR="006E0728" w:rsidRPr="00FA08F9" w:rsidTr="009777C8">
        <w:tc>
          <w:tcPr>
            <w:tcW w:w="1865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9016" w:type="dxa"/>
          </w:tcPr>
          <w:p w:rsidR="006E0728" w:rsidRPr="00FA08F9" w:rsidRDefault="006E0728" w:rsidP="006E072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8F9">
              <w:rPr>
                <w:rFonts w:ascii="Times New Roman" w:hAnsi="Times New Roman" w:cs="Times New Roman"/>
                <w:sz w:val="24"/>
                <w:szCs w:val="24"/>
              </w:rPr>
              <w:t>24.05.2027 г.</w:t>
            </w:r>
          </w:p>
        </w:tc>
      </w:tr>
    </w:tbl>
    <w:p w:rsidR="00CE448A" w:rsidRPr="00FA08F9" w:rsidRDefault="00CE448A" w:rsidP="00CE448A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9777C8" w:rsidRPr="00FA08F9" w:rsidRDefault="009777C8" w:rsidP="00CE448A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Нормативно – правовая база:</w:t>
      </w:r>
    </w:p>
    <w:p w:rsidR="009777C8" w:rsidRPr="00FA08F9" w:rsidRDefault="009777C8" w:rsidP="00CE448A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            - Федеральный закон от 29 декабря 2012 года № 273 – ФЗ «Об образовании в Российской Федерации»;</w:t>
      </w:r>
    </w:p>
    <w:p w:rsidR="009777C8" w:rsidRPr="00FA08F9" w:rsidRDefault="009777C8" w:rsidP="00CE448A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- Приказ Министерства просвещения РФ от 27 июля 2022 года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9777C8" w:rsidRPr="00FA08F9" w:rsidRDefault="009777C8" w:rsidP="00CE448A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- Приказ Министерства образования и науки России и Министерства просвещения России от 05.08.2020г. № 882/391 «Об организации и осуществлении образовательной деятельности при сетевой форме реализации образовательных программ»;</w:t>
      </w:r>
    </w:p>
    <w:p w:rsidR="009777C8" w:rsidRPr="00FA08F9" w:rsidRDefault="009777C8" w:rsidP="00CE448A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- Распоряжение Правительства Российской Федерации от 31 марта 2022 года № 678 – </w:t>
      </w:r>
      <w:proofErr w:type="gramStart"/>
      <w:r w:rsidRPr="00FA08F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A08F9">
        <w:rPr>
          <w:rFonts w:ascii="Times New Roman" w:hAnsi="Times New Roman" w:cs="Times New Roman"/>
          <w:sz w:val="24"/>
          <w:szCs w:val="24"/>
        </w:rPr>
        <w:t xml:space="preserve"> «Об утверждении концепции развития дополнительного образования детей до 2030 года»;</w:t>
      </w:r>
    </w:p>
    <w:p w:rsidR="009777C8" w:rsidRPr="00FA08F9" w:rsidRDefault="009777C8" w:rsidP="00CE448A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- Письмо Министерства образования и науки РФ от 18.11.2015г. № 09- 3242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FA08F9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Pr="00FA08F9">
        <w:rPr>
          <w:rFonts w:ascii="Times New Roman" w:hAnsi="Times New Roman" w:cs="Times New Roman"/>
          <w:sz w:val="24"/>
          <w:szCs w:val="24"/>
        </w:rPr>
        <w:t xml:space="preserve"> программы))»;</w:t>
      </w:r>
    </w:p>
    <w:p w:rsidR="009777C8" w:rsidRPr="00FA08F9" w:rsidRDefault="009777C8" w:rsidP="00CE448A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- Письмо Министерства просвещения РФ от 31 января 2022 года № ДГ – 245/06 «О направлении методических рекомендаций по реализации дополнительных общеобразовательных программ с применением электронного обучения и дистанционных образовательных технологий»;</w:t>
      </w:r>
    </w:p>
    <w:p w:rsidR="009777C8" w:rsidRPr="00FA08F9" w:rsidRDefault="009777C8" w:rsidP="00CE448A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- Постановление Главного государственного санитарного врача от 02.06.2026 № 19 «Об утверждении санитарных правил СП 2.4.2. 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45305E" w:rsidRPr="00FA08F9" w:rsidRDefault="009777C8" w:rsidP="00CE448A">
      <w:pPr>
        <w:pStyle w:val="a4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- Письмо Департамента образования и науки Курганской области от 26.10.2021 г. исх. № 08-05794/21«О структурной модели дополнительной общеобразовательной (общеразвивающей) программы».</w:t>
      </w:r>
    </w:p>
    <w:p w:rsidR="00EB6628" w:rsidRPr="00FA08F9" w:rsidRDefault="00EB6628" w:rsidP="00CE448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F81B44" w:rsidRPr="00FA08F9" w:rsidRDefault="00CA5477" w:rsidP="00F81B44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2.2 </w:t>
      </w:r>
      <w:r w:rsidR="00F81B44"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Формы контроля и аттестации</w:t>
      </w:r>
    </w:p>
    <w:p w:rsidR="00F81B44" w:rsidRPr="00FA08F9" w:rsidRDefault="00F81B44" w:rsidP="00B514E3">
      <w:pPr>
        <w:pStyle w:val="a4"/>
        <w:numPr>
          <w:ilvl w:val="0"/>
          <w:numId w:val="1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Входной контроль: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беседа о творческом опыте ребенка.</w:t>
      </w:r>
    </w:p>
    <w:p w:rsidR="00F81B44" w:rsidRPr="00FA08F9" w:rsidRDefault="00F81B44" w:rsidP="00B514E3">
      <w:pPr>
        <w:pStyle w:val="a4"/>
        <w:numPr>
          <w:ilvl w:val="0"/>
          <w:numId w:val="1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Текущий контроль: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педагогическое наблюдение в процессе выполнения практических работ.</w:t>
      </w:r>
    </w:p>
    <w:p w:rsidR="00CA5477" w:rsidRPr="00FA08F9" w:rsidRDefault="00CA5477" w:rsidP="00B514E3">
      <w:pPr>
        <w:pStyle w:val="a4"/>
        <w:numPr>
          <w:ilvl w:val="0"/>
          <w:numId w:val="1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lastRenderedPageBreak/>
        <w:t>Тестирование</w:t>
      </w:r>
    </w:p>
    <w:p w:rsidR="00F81B44" w:rsidRPr="00FA08F9" w:rsidRDefault="00F81B44" w:rsidP="00B514E3">
      <w:pPr>
        <w:pStyle w:val="a4"/>
        <w:numPr>
          <w:ilvl w:val="0"/>
          <w:numId w:val="15"/>
        </w:num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Итоговая аттестация:</w:t>
      </w: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защита авторского проекта и участие в итоговой выставке.</w:t>
      </w:r>
    </w:p>
    <w:p w:rsidR="00F81B44" w:rsidRPr="00FA08F9" w:rsidRDefault="00CA5477" w:rsidP="00F81B44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2.3 Материально – техническое обеспечение</w:t>
      </w:r>
    </w:p>
    <w:p w:rsidR="00CA5477" w:rsidRPr="00FA08F9" w:rsidRDefault="00F81B44" w:rsidP="00F81B44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Занятия проводятся в специально оборудованном каб</w:t>
      </w:r>
      <w:r w:rsidR="0001225F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инете. </w:t>
      </w:r>
    </w:p>
    <w:p w:rsidR="0001225F" w:rsidRPr="00FA08F9" w:rsidRDefault="0001225F" w:rsidP="00F81B44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Наполняемость группы — 10-12</w:t>
      </w:r>
      <w:r w:rsidR="00F81B44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человек. </w:t>
      </w:r>
    </w:p>
    <w:p w:rsidR="0001225F" w:rsidRPr="00FA08F9" w:rsidRDefault="00F81B44" w:rsidP="00F81B44">
      <w:p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Материально-техническая база</w:t>
      </w:r>
      <w:r w:rsidR="0001225F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 включает:</w:t>
      </w:r>
    </w:p>
    <w:p w:rsidR="0001225F" w:rsidRPr="00FA08F9" w:rsidRDefault="0001225F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иглы для ковровой вышивки;</w:t>
      </w:r>
    </w:p>
    <w:p w:rsidR="004A31B7" w:rsidRPr="00FA08F9" w:rsidRDefault="004A31B7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пяльцы;</w:t>
      </w:r>
    </w:p>
    <w:p w:rsidR="004A31B7" w:rsidRPr="00FA08F9" w:rsidRDefault="004A31B7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proofErr w:type="spellStart"/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нитевдеватели</w:t>
      </w:r>
      <w:proofErr w:type="spellEnd"/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;</w:t>
      </w:r>
    </w:p>
    <w:p w:rsidR="0001225F" w:rsidRPr="00FA08F9" w:rsidRDefault="00F81B44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 xml:space="preserve">иглы для </w:t>
      </w:r>
      <w:r w:rsidR="0001225F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валяния;</w:t>
      </w:r>
    </w:p>
    <w:p w:rsidR="004A31B7" w:rsidRPr="00FA08F9" w:rsidRDefault="004A31B7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коврик для валяния;</w:t>
      </w:r>
    </w:p>
    <w:p w:rsidR="004A31B7" w:rsidRPr="00FA08F9" w:rsidRDefault="004A31B7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подносы для валяния;</w:t>
      </w:r>
    </w:p>
    <w:p w:rsidR="0001225F" w:rsidRPr="00FA08F9" w:rsidRDefault="00F81B44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специализированные ткани</w:t>
      </w:r>
      <w:r w:rsidR="0001225F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;</w:t>
      </w:r>
    </w:p>
    <w:p w:rsidR="00CA5477" w:rsidRPr="00FA08F9" w:rsidRDefault="00F81B44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шерсть (меринос/</w:t>
      </w:r>
      <w:proofErr w:type="spellStart"/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кард</w:t>
      </w:r>
      <w:r w:rsidR="00CA5477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очес</w:t>
      </w:r>
      <w:proofErr w:type="spellEnd"/>
      <w:r w:rsidR="00CA5477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)</w:t>
      </w:r>
    </w:p>
    <w:p w:rsidR="00F81B44" w:rsidRPr="00FA08F9" w:rsidRDefault="00CA5477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пряжа</w:t>
      </w:r>
      <w:r w:rsidR="004A31B7"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;</w:t>
      </w:r>
    </w:p>
    <w:p w:rsidR="004A31B7" w:rsidRPr="00FA08F9" w:rsidRDefault="004A31B7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клей ПВА;</w:t>
      </w:r>
    </w:p>
    <w:p w:rsidR="004A31B7" w:rsidRPr="00FA08F9" w:rsidRDefault="004A31B7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клей-пистолет;</w:t>
      </w:r>
    </w:p>
    <w:p w:rsidR="004A31B7" w:rsidRPr="00FA08F9" w:rsidRDefault="004A31B7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стержни для горячего пистолета;</w:t>
      </w:r>
    </w:p>
    <w:p w:rsidR="004A31B7" w:rsidRPr="00FA08F9" w:rsidRDefault="004A31B7" w:rsidP="00B514E3">
      <w:pPr>
        <w:pStyle w:val="a4"/>
        <w:numPr>
          <w:ilvl w:val="0"/>
          <w:numId w:val="16"/>
        </w:numPr>
        <w:shd w:val="clear" w:color="auto" w:fill="FFFFFF"/>
        <w:spacing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рамки.</w:t>
      </w:r>
    </w:p>
    <w:p w:rsidR="0048230F" w:rsidRPr="00FA08F9" w:rsidRDefault="004A31B7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2.4 Информационное обеспечение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Вышивка ковровой иглой (</w:t>
      </w:r>
      <w:proofErr w:type="spellStart"/>
      <w:r w:rsidRPr="00FA08F9">
        <w:rPr>
          <w:rFonts w:ascii="Times New Roman" w:hAnsi="Times New Roman" w:cs="Times New Roman"/>
          <w:sz w:val="24"/>
          <w:szCs w:val="24"/>
        </w:rPr>
        <w:t>Punch</w:t>
      </w:r>
      <w:proofErr w:type="spellEnd"/>
      <w:r w:rsidRPr="00FA0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08F9">
        <w:rPr>
          <w:rFonts w:ascii="Times New Roman" w:hAnsi="Times New Roman" w:cs="Times New Roman"/>
          <w:sz w:val="24"/>
          <w:szCs w:val="24"/>
        </w:rPr>
        <w:t>Needle</w:t>
      </w:r>
      <w:proofErr w:type="spellEnd"/>
      <w:r w:rsidRPr="00FA08F9">
        <w:rPr>
          <w:rFonts w:ascii="Times New Roman" w:hAnsi="Times New Roman" w:cs="Times New Roman"/>
          <w:sz w:val="24"/>
          <w:szCs w:val="24"/>
        </w:rPr>
        <w:t xml:space="preserve">): Практическое руководство по созданию современных интерьерных аксессуаров. — М. : </w:t>
      </w:r>
      <w:proofErr w:type="spellStart"/>
      <w:r w:rsidRPr="00FA08F9">
        <w:rPr>
          <w:rFonts w:ascii="Times New Roman" w:hAnsi="Times New Roman" w:cs="Times New Roman"/>
          <w:sz w:val="24"/>
          <w:szCs w:val="24"/>
        </w:rPr>
        <w:t>Контэнт</w:t>
      </w:r>
      <w:proofErr w:type="spellEnd"/>
      <w:r w:rsidRPr="00FA08F9">
        <w:rPr>
          <w:rFonts w:ascii="Times New Roman" w:hAnsi="Times New Roman" w:cs="Times New Roman"/>
          <w:sz w:val="24"/>
          <w:szCs w:val="24"/>
        </w:rPr>
        <w:t xml:space="preserve">, 2025. — 64 </w:t>
      </w:r>
      <w:proofErr w:type="spellStart"/>
      <w:r w:rsidRPr="00FA08F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A08F9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FA08F9">
        <w:rPr>
          <w:rFonts w:ascii="Times New Roman" w:hAnsi="Times New Roman" w:cs="Times New Roman"/>
          <w:sz w:val="24"/>
          <w:szCs w:val="24"/>
        </w:rPr>
        <w:t>нтернет</w:t>
      </w:r>
      <w:proofErr w:type="spellEnd"/>
      <w:r w:rsidRPr="00FA08F9">
        <w:rPr>
          <w:rFonts w:ascii="Times New Roman" w:hAnsi="Times New Roman" w:cs="Times New Roman"/>
          <w:sz w:val="24"/>
          <w:szCs w:val="24"/>
        </w:rPr>
        <w:t>-портал «Ярмарка Мастеров» [Электронный ресурс]. — URL: livemaster.ru (дата обращения: 26.08.2026). — Разделы: «Валяние», «Ковровая вышивка».</w:t>
      </w:r>
    </w:p>
    <w:p w:rsidR="00503BEE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Портал «Леонардо»: уроки творчества и рукоделия [Электронный ресурс]. — URL: leonardo.ru (дата обращения: 26.08.2026).</w:t>
      </w:r>
    </w:p>
    <w:p w:rsidR="0048230F" w:rsidRPr="00FA08F9" w:rsidRDefault="004A31B7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2.5 Кадровое обеспечение</w:t>
      </w:r>
    </w:p>
    <w:p w:rsidR="004A31B7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Реализацию дополнительной общеобразовательной программы «Арт-текстиль» осуществляет педагог дополнительного образования.</w:t>
      </w:r>
    </w:p>
    <w:p w:rsidR="00253611" w:rsidRPr="00FA08F9" w:rsidRDefault="00DC5473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2.6 Методические материалы</w:t>
      </w:r>
      <w:r w:rsidR="00253611" w:rsidRPr="00FA08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BEE" w:rsidRPr="00FA08F9" w:rsidRDefault="00253611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Перечень дидактических материалов: видеофильмы, методические разработки, наглядные пособия, образцы моделей, схемы.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2.7 Оценочные материалы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Критерии оценки готовых работ учащихся: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lastRenderedPageBreak/>
        <w:t>Оценка результатов освоения программы проводится по 3-уровневой системе (высокий, средний, низкий) на основе анализа выполненных изделий (выставки, просмотры).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Критерии оценки техники «Валяние из шерсти»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Плотность и качество увалки (для сухого валяния): Изделие «звенит» при ударе, не деформируется при сжатии пальцами, на поверхности отсутствуют рыхлые места и глубокие дыры от игл.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Качество поверхности (для мокрого валяния): Равномерная плотность полотна без просветов, волокна шерсти полностью сцепились, края изделия ровные, ровный переход цветов.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Соблюдение пропорций и формы: Готовое изделие четко соответствует задуманному эскизу или образцу.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Критерии оценки техники «Ковровая вышивка»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Качество лицевой стороны (петель): Все петли имеют одинаковую высоту, расположены плотно друг к другу (нет просветов ткани-основы), линии рисунка ровные и четкие.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Качество изнаночной стороны: Отсутствуют длинные провисшие нити и узлы, стежки аккуратные и одинаковой длины, изнанка надежно обработана клеевым составом.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Натяжение ткани: В процессе работы ученик сохранял правильное натяжение основы, изделие не перекошено после снятия с пяльцев.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Общие художественные критерии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Цветовое решение: Гармоничное сочетание цветов и оттенков в изделии.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Оригинальность и творческий подход: Внесение элементов индивидуальности в эскиз, усложнение базовой схемы.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>Аккуратность: Опрятный вид готового изделия, отсутствие торчащих ниток, остатков мыла или грязи.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  <w:r w:rsidRPr="00FA08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30F" w:rsidRPr="00FA08F9" w:rsidRDefault="0048230F">
      <w:pPr>
        <w:rPr>
          <w:rFonts w:ascii="Times New Roman" w:hAnsi="Times New Roman" w:cs="Times New Roman"/>
          <w:sz w:val="24"/>
          <w:szCs w:val="24"/>
        </w:rPr>
      </w:pPr>
    </w:p>
    <w:p w:rsidR="00253611" w:rsidRPr="00FA08F9" w:rsidRDefault="00253611">
      <w:pPr>
        <w:rPr>
          <w:rFonts w:ascii="Times New Roman" w:hAnsi="Times New Roman" w:cs="Times New Roman"/>
          <w:sz w:val="24"/>
          <w:szCs w:val="24"/>
        </w:rPr>
      </w:pPr>
    </w:p>
    <w:p w:rsidR="00253611" w:rsidRPr="00FA08F9" w:rsidRDefault="00253611">
      <w:pPr>
        <w:rPr>
          <w:rFonts w:ascii="Times New Roman" w:hAnsi="Times New Roman" w:cs="Times New Roman"/>
          <w:sz w:val="24"/>
          <w:szCs w:val="24"/>
        </w:rPr>
      </w:pPr>
    </w:p>
    <w:p w:rsidR="00253611" w:rsidRPr="00FA08F9" w:rsidRDefault="00253611">
      <w:pPr>
        <w:rPr>
          <w:rFonts w:ascii="Times New Roman" w:hAnsi="Times New Roman" w:cs="Times New Roman"/>
          <w:sz w:val="24"/>
          <w:szCs w:val="24"/>
        </w:rPr>
      </w:pPr>
    </w:p>
    <w:p w:rsidR="00253611" w:rsidRPr="00FA08F9" w:rsidRDefault="00253611">
      <w:pPr>
        <w:rPr>
          <w:rFonts w:ascii="Times New Roman" w:hAnsi="Times New Roman" w:cs="Times New Roman"/>
          <w:sz w:val="24"/>
          <w:szCs w:val="24"/>
        </w:rPr>
      </w:pPr>
    </w:p>
    <w:p w:rsidR="00253611" w:rsidRPr="00FA08F9" w:rsidRDefault="00253611">
      <w:pPr>
        <w:rPr>
          <w:rFonts w:ascii="Times New Roman" w:hAnsi="Times New Roman" w:cs="Times New Roman"/>
          <w:sz w:val="24"/>
          <w:szCs w:val="24"/>
        </w:rPr>
      </w:pPr>
    </w:p>
    <w:p w:rsidR="00B514E3" w:rsidRPr="00FA08F9" w:rsidRDefault="00B514E3">
      <w:pPr>
        <w:rPr>
          <w:rFonts w:ascii="Times New Roman" w:hAnsi="Times New Roman" w:cs="Times New Roman"/>
          <w:sz w:val="24"/>
          <w:szCs w:val="24"/>
        </w:rPr>
      </w:pPr>
    </w:p>
    <w:p w:rsidR="0001225F" w:rsidRPr="00FA08F9" w:rsidRDefault="00DB12EF" w:rsidP="00DB12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lastRenderedPageBreak/>
        <w:t>Список литературы</w:t>
      </w:r>
    </w:p>
    <w:p w:rsidR="00DB12EF" w:rsidRPr="00FA08F9" w:rsidRDefault="00DB12EF" w:rsidP="00DB12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Баскова, Н. В.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Современный</w:t>
      </w:r>
      <w:proofErr w:type="gram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фелтинг</w:t>
      </w:r>
      <w:proofErr w:type="spell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: методические рекомендации по обучению школьников сухому и мокрому валянию / Н. В. Баскова. — СПб</w:t>
      </w:r>
      <w:proofErr w:type="gram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: </w:t>
      </w:r>
      <w:proofErr w:type="gram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Детство-Пресс, 2023. — 112 с.</w:t>
      </w: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Гусева, Н. А.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Декоративно-прикладное творчество в дополнительном образовании. Развитие мелкой моторики и композиционного мышления / Н. А. Гусева. — М.</w:t>
      </w:r>
      <w:proofErr w:type="gram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Просвещение, 2022. — 144 с.</w:t>
      </w: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Зайцева, А. А.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Искусство валяния шерсти. Базовый курс для начинающих и продвинутых мастеров / А. А. Зайцева. — М.</w:t>
      </w:r>
      <w:proofErr w:type="gram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Эксмо</w:t>
      </w:r>
      <w:proofErr w:type="spell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, 2022. — 96 с.</w:t>
      </w: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Красникова, Г. В.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о валянии: шерсть, трикотаж, фетр. Техники, приемы, изделия / Г. В. Красникова. — М.</w:t>
      </w:r>
      <w:proofErr w:type="gram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Эллайс</w:t>
      </w:r>
      <w:proofErr w:type="spell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, 2024. — 128 с.</w:t>
      </w: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Хананова</w:t>
      </w:r>
      <w:proofErr w:type="spellEnd"/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И. Н.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Ковровая вышивка (</w:t>
      </w:r>
      <w:proofErr w:type="spell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Punch</w:t>
      </w:r>
      <w:proofErr w:type="spell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Needle</w:t>
      </w:r>
      <w:proofErr w:type="spell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Пошаговые мастер-классы для руководителей творческих студий / И. Н. </w:t>
      </w:r>
      <w:proofErr w:type="spell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Хананова</w:t>
      </w:r>
      <w:proofErr w:type="spell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М.</w:t>
      </w:r>
      <w:proofErr w:type="gram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АСТ-Пресс, 2023. — 80 с.</w:t>
      </w: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Шинковская</w:t>
      </w:r>
      <w:proofErr w:type="spellEnd"/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К. О.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Вещи из шерсти: сухое и мокрое валяние / К. О. </w:t>
      </w:r>
      <w:proofErr w:type="spell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Шинковская</w:t>
      </w:r>
      <w:proofErr w:type="spell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М.</w:t>
      </w:r>
      <w:proofErr w:type="gram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АСТ, 2021. — 144 с.</w:t>
      </w:r>
    </w:p>
    <w:p w:rsidR="00DB12EF" w:rsidRPr="00FA08F9" w:rsidRDefault="00DB12EF" w:rsidP="00B514E3">
      <w:pPr>
        <w:pStyle w:val="a4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Вышивка ковровой иглой (</w:t>
      </w:r>
      <w:proofErr w:type="spellStart"/>
      <w:r w:rsidRPr="00FA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Punch</w:t>
      </w:r>
      <w:proofErr w:type="spellEnd"/>
      <w:r w:rsidRPr="00FA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FA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Needle</w:t>
      </w:r>
      <w:proofErr w:type="spellEnd"/>
      <w:r w:rsidRPr="00FA0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  <w:r w:rsidRPr="00FA0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Практическое руководство по созданию современных интерьерных аксессуаров для детей и подростков. — М.</w:t>
      </w:r>
      <w:proofErr w:type="gramStart"/>
      <w:r w:rsidRPr="00FA0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FA0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08F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Контэнт</w:t>
      </w:r>
      <w:proofErr w:type="spellEnd"/>
      <w:r w:rsidRPr="00FA08F9">
        <w:rPr>
          <w:rFonts w:ascii="Times New Roman" w:eastAsia="Times New Roman" w:hAnsi="Times New Roman" w:cs="Times New Roman"/>
          <w:sz w:val="24"/>
          <w:szCs w:val="24"/>
          <w:lang w:eastAsia="ru-RU"/>
        </w:rPr>
        <w:t>, 2025. — 64 с.</w:t>
      </w: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Доронова</w:t>
      </w:r>
      <w:proofErr w:type="spellEnd"/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Т. Н.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Творчество своими руками. Работа с текстильными волокнами / Т. Н. </w:t>
      </w:r>
      <w:proofErr w:type="spell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Доронова</w:t>
      </w:r>
      <w:proofErr w:type="spell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М.</w:t>
      </w:r>
      <w:proofErr w:type="gram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Владос</w:t>
      </w:r>
      <w:proofErr w:type="spell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>, 2023. — 72 с.</w:t>
      </w: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Пирузян, А. С.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Шерстяная сказка: учимся валять игрушки / А. С. Пирузян. — Ростов н/Д</w:t>
      </w:r>
      <w:proofErr w:type="gramStart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Феникс, 2022. — 48 с.</w:t>
      </w: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Единое окно доступа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образовательным ресурсам [Электронный ресурс]. — URL: http://window.edu.ru (дата обращения: 26.08.2026).</w:t>
      </w: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Интернет-портал «Ярмарка Мастеров»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[Электронный ресурс]. — URL: livemaster.ru (дата обращения: 26.08.2026). — Специализированные мастер-классы по темам «Валяние» и «Ковровая вышивка».</w:t>
      </w: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Портал «Леонардо»: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видео-уроки творчества и рукоделия [Электронный ресурс]. — URL: leonardo.ru (дата обращения: 26.08.2026).</w:t>
      </w:r>
    </w:p>
    <w:p w:rsidR="00DB12EF" w:rsidRPr="00DB12EF" w:rsidRDefault="00DB12EF" w:rsidP="00B514E3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Сайт «Педагогическая газета»:</w:t>
      </w:r>
      <w:r w:rsidRPr="00DB1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 «Дополнительное образование» [Электронный ресурс]. — URL: http://pedgazeta.ru (дата обращения: 26.08.2026).</w:t>
      </w:r>
    </w:p>
    <w:p w:rsidR="00DB12EF" w:rsidRPr="00FA08F9" w:rsidRDefault="00DB12EF" w:rsidP="00DB12E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12EF" w:rsidRPr="00FA08F9" w:rsidRDefault="00DB12EF" w:rsidP="00DB12E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C63" w:rsidRDefault="005D4C63" w:rsidP="00DB12E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14E3" w:rsidRDefault="00B514E3" w:rsidP="00DB12E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14E3" w:rsidRDefault="00B514E3" w:rsidP="00DB12E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14E3" w:rsidRDefault="00B514E3" w:rsidP="00DB12E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14E3" w:rsidRPr="00FA08F9" w:rsidRDefault="00B514E3" w:rsidP="00DB12EF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4953" w:rsidRPr="00B514E3" w:rsidRDefault="005D4C63" w:rsidP="00D80366">
      <w:pPr>
        <w:spacing w:before="480" w:after="4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4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tbl>
      <w:tblPr>
        <w:tblStyle w:val="a3"/>
        <w:tblW w:w="9498" w:type="dxa"/>
        <w:tblInd w:w="-34" w:type="dxa"/>
        <w:tblLook w:val="04A0" w:firstRow="1" w:lastRow="0" w:firstColumn="1" w:lastColumn="0" w:noHBand="0" w:noVBand="1"/>
      </w:tblPr>
      <w:tblGrid>
        <w:gridCol w:w="445"/>
        <w:gridCol w:w="1178"/>
        <w:gridCol w:w="1585"/>
        <w:gridCol w:w="3054"/>
        <w:gridCol w:w="3236"/>
      </w:tblGrid>
      <w:tr w:rsidR="00787C74" w:rsidRPr="00B514E3" w:rsidTr="00A25D4B">
        <w:tc>
          <w:tcPr>
            <w:tcW w:w="445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78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546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Название события, мероприятия</w:t>
            </w:r>
          </w:p>
        </w:tc>
        <w:tc>
          <w:tcPr>
            <w:tcW w:w="3069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3260" w:type="dxa"/>
          </w:tcPr>
          <w:p w:rsidR="00787C74" w:rsidRPr="00B514E3" w:rsidRDefault="00A25D4B" w:rsidP="0078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Целевые ориентиры воспитания</w:t>
            </w:r>
          </w:p>
          <w:p w:rsidR="00787C74" w:rsidRPr="00B514E3" w:rsidRDefault="00787C74" w:rsidP="0078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C74" w:rsidRPr="00B514E3" w:rsidTr="00A25D4B">
        <w:tc>
          <w:tcPr>
            <w:tcW w:w="445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46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Введение в творческий коллектив</w:t>
            </w:r>
          </w:p>
        </w:tc>
        <w:tc>
          <w:tcPr>
            <w:tcW w:w="3069" w:type="dxa"/>
          </w:tcPr>
          <w:p w:rsidR="00787C74" w:rsidRPr="00B514E3" w:rsidRDefault="00787C74" w:rsidP="0078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Интерактивная беседа «Традиции текстильных ремесел».</w:t>
            </w:r>
          </w:p>
          <w:p w:rsidR="00787C74" w:rsidRPr="00B514E3" w:rsidRDefault="00787C74" w:rsidP="0078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Коммуникативные игры на знакомство «Нить дружбы».</w:t>
            </w:r>
          </w:p>
        </w:tc>
        <w:tc>
          <w:tcPr>
            <w:tcW w:w="3260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Адаптация, сплочение группы, принятие правил внутренней культуры.</w:t>
            </w:r>
          </w:p>
        </w:tc>
      </w:tr>
      <w:tr w:rsidR="00787C74" w:rsidRPr="00B514E3" w:rsidTr="00A25D4B">
        <w:tc>
          <w:tcPr>
            <w:tcW w:w="445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8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46" w:type="dxa"/>
          </w:tcPr>
          <w:p w:rsidR="00787C74" w:rsidRPr="00B514E3" w:rsidRDefault="00A25D4B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Уважение к истокам и труду</w:t>
            </w:r>
          </w:p>
        </w:tc>
        <w:tc>
          <w:tcPr>
            <w:tcW w:w="3069" w:type="dxa"/>
          </w:tcPr>
          <w:p w:rsidR="00787C74" w:rsidRPr="00B514E3" w:rsidRDefault="00A25D4B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Обсуждение «Труд художника: сколько сил в одной петельке?</w:t>
            </w:r>
          </w:p>
        </w:tc>
        <w:tc>
          <w:tcPr>
            <w:tcW w:w="3260" w:type="dxa"/>
          </w:tcPr>
          <w:p w:rsidR="00787C74" w:rsidRPr="00B514E3" w:rsidRDefault="00A25D4B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Воспитание экологической культуры, уважения к труду художника и природным ресурсам.</w:t>
            </w:r>
          </w:p>
        </w:tc>
      </w:tr>
      <w:tr w:rsidR="00787C74" w:rsidRPr="00B514E3" w:rsidTr="00A25D4B">
        <w:tc>
          <w:tcPr>
            <w:tcW w:w="445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8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46" w:type="dxa"/>
          </w:tcPr>
          <w:p w:rsidR="00787C74" w:rsidRPr="00B514E3" w:rsidRDefault="00A25D4B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Самый дорогой человек (Ко Дню матери)</w:t>
            </w:r>
          </w:p>
        </w:tc>
        <w:tc>
          <w:tcPr>
            <w:tcW w:w="3069" w:type="dxa"/>
          </w:tcPr>
          <w:p w:rsidR="00787C74" w:rsidRPr="00B514E3" w:rsidRDefault="00A25D4B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Мастерская «Подарок маме»: создание брошей и ковровых мини-панно</w:t>
            </w:r>
          </w:p>
        </w:tc>
        <w:tc>
          <w:tcPr>
            <w:tcW w:w="3260" w:type="dxa"/>
          </w:tcPr>
          <w:p w:rsidR="00787C74" w:rsidRPr="00B514E3" w:rsidRDefault="00A25D4B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Воспитание семейных ценностей, благодарности, заботы и культуры дарения</w:t>
            </w:r>
          </w:p>
        </w:tc>
      </w:tr>
      <w:tr w:rsidR="00787C74" w:rsidRPr="00B514E3" w:rsidTr="00A25D4B">
        <w:tc>
          <w:tcPr>
            <w:tcW w:w="445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8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46" w:type="dxa"/>
          </w:tcPr>
          <w:p w:rsidR="00787C74" w:rsidRPr="00B514E3" w:rsidRDefault="00623FA8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Время добрых дел (Новогодний марафон)</w:t>
            </w:r>
          </w:p>
        </w:tc>
        <w:tc>
          <w:tcPr>
            <w:tcW w:w="3069" w:type="dxa"/>
          </w:tcPr>
          <w:p w:rsidR="00787C74" w:rsidRPr="00B514E3" w:rsidRDefault="00623FA8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 «Подари тепло»</w:t>
            </w:r>
          </w:p>
        </w:tc>
        <w:tc>
          <w:tcPr>
            <w:tcW w:w="3260" w:type="dxa"/>
          </w:tcPr>
          <w:p w:rsidR="00787C74" w:rsidRPr="00B514E3" w:rsidRDefault="00623FA8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эмпатии</w:t>
            </w:r>
            <w:proofErr w:type="spellEnd"/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, волонтерских качеств, альтруизма и навыков взаимопомощи</w:t>
            </w:r>
          </w:p>
        </w:tc>
      </w:tr>
      <w:tr w:rsidR="00787C74" w:rsidRPr="00B514E3" w:rsidTr="00A25D4B">
        <w:tc>
          <w:tcPr>
            <w:tcW w:w="445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8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546" w:type="dxa"/>
          </w:tcPr>
          <w:p w:rsidR="00787C74" w:rsidRPr="00B514E3" w:rsidRDefault="00623FA8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Рождество и народные традиции</w:t>
            </w:r>
          </w:p>
        </w:tc>
        <w:tc>
          <w:tcPr>
            <w:tcW w:w="3069" w:type="dxa"/>
          </w:tcPr>
          <w:p w:rsidR="00787C74" w:rsidRPr="00B514E3" w:rsidRDefault="00623FA8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 в музей декоративно-прикладного искусства.</w:t>
            </w:r>
          </w:p>
        </w:tc>
        <w:tc>
          <w:tcPr>
            <w:tcW w:w="3260" w:type="dxa"/>
          </w:tcPr>
          <w:p w:rsidR="00787C74" w:rsidRPr="00B514E3" w:rsidRDefault="00623FA8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Воспитание интереса к национальной культуре, истории промыслов и ремесел.</w:t>
            </w:r>
          </w:p>
        </w:tc>
      </w:tr>
      <w:tr w:rsidR="00787C74" w:rsidRPr="00B514E3" w:rsidTr="00A25D4B">
        <w:tc>
          <w:tcPr>
            <w:tcW w:w="445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8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46" w:type="dxa"/>
          </w:tcPr>
          <w:p w:rsidR="00787C74" w:rsidRPr="00B514E3" w:rsidRDefault="00623FA8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Служение Отечеству и мужество</w:t>
            </w:r>
          </w:p>
        </w:tc>
        <w:tc>
          <w:tcPr>
            <w:tcW w:w="3069" w:type="dxa"/>
          </w:tcPr>
          <w:p w:rsidR="00787C74" w:rsidRPr="00B514E3" w:rsidRDefault="00074870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Беседа «Трудовые подвиги мастеров в истории нашей страны».</w:t>
            </w:r>
          </w:p>
        </w:tc>
        <w:tc>
          <w:tcPr>
            <w:tcW w:w="3260" w:type="dxa"/>
          </w:tcPr>
          <w:p w:rsidR="00787C74" w:rsidRPr="00B514E3" w:rsidRDefault="00074870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воспитание, формирование понятий о долге, чести и мужском характере.</w:t>
            </w:r>
          </w:p>
          <w:p w:rsidR="00074870" w:rsidRPr="00B514E3" w:rsidRDefault="00074870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C74" w:rsidRPr="00B514E3" w:rsidTr="00A25D4B">
        <w:tc>
          <w:tcPr>
            <w:tcW w:w="445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8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546" w:type="dxa"/>
          </w:tcPr>
          <w:p w:rsidR="00787C74" w:rsidRPr="00B514E3" w:rsidRDefault="00623FA8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Весеннее пробуждение и красота</w:t>
            </w:r>
          </w:p>
        </w:tc>
        <w:tc>
          <w:tcPr>
            <w:tcW w:w="3069" w:type="dxa"/>
          </w:tcPr>
          <w:p w:rsidR="00000497" w:rsidRPr="00B514E3" w:rsidRDefault="00000497" w:rsidP="0000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Праздничная беседа «Знаменитые художницы по текстилю».</w:t>
            </w:r>
          </w:p>
          <w:p w:rsidR="00787C74" w:rsidRPr="00B514E3" w:rsidRDefault="00000497" w:rsidP="0000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 xml:space="preserve"> Отчетная выставка учащихся «Весенняя палитра» (цветочные мотивы).</w:t>
            </w:r>
          </w:p>
        </w:tc>
        <w:tc>
          <w:tcPr>
            <w:tcW w:w="3260" w:type="dxa"/>
          </w:tcPr>
          <w:p w:rsidR="00787C74" w:rsidRPr="00B514E3" w:rsidRDefault="00000497" w:rsidP="00623F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Развитие эстетического вкуса, понятий о женственности, вежливости и этикете.</w:t>
            </w:r>
          </w:p>
          <w:p w:rsidR="00000497" w:rsidRPr="00B514E3" w:rsidRDefault="00000497" w:rsidP="00623F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C74" w:rsidRPr="00B514E3" w:rsidTr="00A25D4B">
        <w:tc>
          <w:tcPr>
            <w:tcW w:w="445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8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546" w:type="dxa"/>
          </w:tcPr>
          <w:p w:rsidR="00787C74" w:rsidRPr="00B514E3" w:rsidRDefault="005949B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Земля — наш общий дом (Ко Дню Земли)</w:t>
            </w:r>
          </w:p>
        </w:tc>
        <w:tc>
          <w:tcPr>
            <w:tcW w:w="3069" w:type="dxa"/>
          </w:tcPr>
          <w:p w:rsidR="00787C74" w:rsidRPr="00B514E3" w:rsidRDefault="005949B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Эко-субботник «Чистая мастерская» (сортировка материалов).</w:t>
            </w:r>
          </w:p>
        </w:tc>
        <w:tc>
          <w:tcPr>
            <w:tcW w:w="3260" w:type="dxa"/>
          </w:tcPr>
          <w:p w:rsidR="00787C74" w:rsidRPr="00B514E3" w:rsidRDefault="005949B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Формирование экологического мышления, бережливости и осознанного потребления.</w:t>
            </w:r>
          </w:p>
        </w:tc>
      </w:tr>
      <w:tr w:rsidR="00787C74" w:rsidRPr="00B514E3" w:rsidTr="00A25D4B">
        <w:tc>
          <w:tcPr>
            <w:tcW w:w="445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8" w:type="dxa"/>
          </w:tcPr>
          <w:p w:rsidR="00787C74" w:rsidRPr="00B514E3" w:rsidRDefault="00787C7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46" w:type="dxa"/>
          </w:tcPr>
          <w:p w:rsidR="00787C74" w:rsidRPr="00B514E3" w:rsidRDefault="005949B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Наследники Победы. Итоги года</w:t>
            </w:r>
          </w:p>
        </w:tc>
        <w:tc>
          <w:tcPr>
            <w:tcW w:w="3069" w:type="dxa"/>
          </w:tcPr>
          <w:p w:rsidR="00787C74" w:rsidRPr="00B514E3" w:rsidRDefault="00000497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Беседа «Помним, гордимся!»: создание памятных брошей «Мак» к 9 Мая.</w:t>
            </w:r>
          </w:p>
        </w:tc>
        <w:tc>
          <w:tcPr>
            <w:tcW w:w="3260" w:type="dxa"/>
          </w:tcPr>
          <w:p w:rsidR="00787C74" w:rsidRPr="00B514E3" w:rsidRDefault="005949B4" w:rsidP="00680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4E3">
              <w:rPr>
                <w:rFonts w:ascii="Times New Roman" w:hAnsi="Times New Roman" w:cs="Times New Roman"/>
                <w:sz w:val="24"/>
                <w:szCs w:val="24"/>
              </w:rPr>
              <w:t>Гражданско-патриотическое воспитание, рефлексия личных достижений за год.</w:t>
            </w:r>
          </w:p>
        </w:tc>
      </w:tr>
    </w:tbl>
    <w:p w:rsidR="000201F9" w:rsidRPr="00074870" w:rsidRDefault="000201F9" w:rsidP="000201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14E3" w:rsidRPr="00074870" w:rsidRDefault="00B514E3">
      <w:pPr>
        <w:rPr>
          <w:rFonts w:ascii="Times New Roman" w:hAnsi="Times New Roman" w:cs="Times New Roman"/>
          <w:sz w:val="28"/>
          <w:szCs w:val="28"/>
        </w:rPr>
      </w:pPr>
    </w:p>
    <w:p w:rsidR="00503BEE" w:rsidRPr="00074870" w:rsidRDefault="005D4C63" w:rsidP="005D4C63">
      <w:pPr>
        <w:jc w:val="right"/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5D4C63" w:rsidRPr="00AA5C93" w:rsidRDefault="005D4C63" w:rsidP="005D4C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D4C63" w:rsidRPr="005D4C63" w:rsidRDefault="005D4C63" w:rsidP="005D4C63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 по программе «Валяние из шерсти и ковровая вышивка»</w:t>
      </w:r>
    </w:p>
    <w:p w:rsidR="005D4C63" w:rsidRPr="005D4C63" w:rsidRDefault="005D4C63" w:rsidP="00177A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ФИО учащегося:</w:t>
      </w: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проведения:</w:t>
      </w: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 </w:t>
      </w: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 (балл):</w:t>
      </w: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</w:p>
    <w:p w:rsidR="005D4C63" w:rsidRPr="005D4C63" w:rsidRDefault="005D4C63" w:rsidP="005D4C6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1. Валяние из шерсти (</w:t>
      </w:r>
      <w:proofErr w:type="spellStart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Фелтинг</w:t>
      </w:r>
      <w:proofErr w:type="spell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D4C63" w:rsidRPr="005D4C63" w:rsidRDefault="005D4C63" w:rsidP="005D4C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Как называется вид валяния, при котором волокна шерсти сцепляются между собой с помощью специальных игл с зазубринами?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Мокрое валяние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Сухое валяние (</w:t>
      </w:r>
      <w:proofErr w:type="spellStart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фильцевание</w:t>
      </w:r>
      <w:proofErr w:type="spell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Ткачество</w:t>
      </w:r>
    </w:p>
    <w:p w:rsidR="005D4C63" w:rsidRPr="005D4C63" w:rsidRDefault="005D4C63" w:rsidP="005D4C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На какой поверхности (подложке) необходимо выполнять сухое валяние, чтобы не повредить стол и не сломать иглу?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 деревянной доске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коленях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 поролоновой губке или специальной щетке</w:t>
      </w:r>
    </w:p>
    <w:p w:rsidR="005D4C63" w:rsidRPr="005D4C63" w:rsidRDefault="005D4C63" w:rsidP="005D4C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Что происходит с шерстью в процессе мокрого валяния под воздействием горячей воды, мыла и трения?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Шерсть растворяется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Волокна шерсти сокращаются и прочно сцепляются между собой (усадка)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Шерсть становится шелковистой и распрямляется</w:t>
      </w:r>
    </w:p>
    <w:p w:rsidR="005D4C63" w:rsidRPr="005D4C63" w:rsidRDefault="005D4C63" w:rsidP="005D4C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Какая игла используется на самом финальном (выглаживающем) этапе сухого валяния игрушки?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Толстая игла (например, №36)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Тонкая игла (например, №40)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Ковровая игла</w:t>
      </w:r>
    </w:p>
    <w:p w:rsidR="005D4C63" w:rsidRPr="005D4C63" w:rsidRDefault="005D4C63" w:rsidP="005D4C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Как правильно передавать ножницы другому человеку?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Острыми концами вперед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Кольцами вперед, с сомкнутыми лезвиями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Бросить на стол</w:t>
      </w:r>
    </w:p>
    <w:p w:rsidR="005D4C63" w:rsidRPr="005D4C63" w:rsidRDefault="005D4C63" w:rsidP="005D4C6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2. Ковровая вышивка (</w:t>
      </w:r>
      <w:proofErr w:type="spellStart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Punch</w:t>
      </w:r>
      <w:proofErr w:type="spell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Needle</w:t>
      </w:r>
      <w:proofErr w:type="spell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D4C63" w:rsidRPr="005D4C63" w:rsidRDefault="005D4C63" w:rsidP="005D4C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Какое главное условие должно соблюдаться при закреплении ткани-основы в пяльцах перед началом работы?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Ткань должна свободно провисать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Ткань должна быть натянута максимально туго («как барабан»)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Ткань нужно сложить в два слоя</w:t>
      </w:r>
    </w:p>
    <w:p w:rsidR="005D4C63" w:rsidRPr="005D4C63" w:rsidRDefault="005D4C63" w:rsidP="005D4C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Какая сторона изделия является лицевой в классической ковровой вышивке (где образуются петельки)?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Та сторона, с которой мы работаем иглой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Противоположная (изнаночная) сторона от направления удара иглы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Обе стороны одинаковы</w:t>
      </w:r>
    </w:p>
    <w:p w:rsidR="005D4C63" w:rsidRPr="005D4C63" w:rsidRDefault="005D4C63" w:rsidP="005D4C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В каком направлении должен быть повернут скос (срез) ковровой иглы при движении по рисунку?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Строго назад (спиной к направлению движения)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Строго вперед (в сторону, куда идет стежок)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Стороной вбок</w:t>
      </w:r>
    </w:p>
    <w:p w:rsidR="005D4C63" w:rsidRPr="005D4C63" w:rsidRDefault="005D4C63" w:rsidP="005D4C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Что нужно сделать с изнаночной стороной готового коврового изделия, чтобы петли не распустились в процессе использования?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Прогладить горячим утюгом без пара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Обработать специальным клеем для ткани или ПВА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Ничего не делать, петли держатся сами</w:t>
      </w:r>
    </w:p>
    <w:p w:rsidR="005D4C63" w:rsidRPr="005D4C63" w:rsidRDefault="005D4C63" w:rsidP="005D4C6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Что категорически запрещено делать со сломанной иглой для валяния или ковровой вышивки?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Сдать педагогу для утилизации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Оставлять на рабочем столе, в заготовке или бросать на пол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Положить в специальный контейнер</w:t>
      </w:r>
    </w:p>
    <w:p w:rsidR="005D4C63" w:rsidRPr="005D4C63" w:rsidRDefault="005D4C63" w:rsidP="005D4C6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Ключ к тесту (для педагога)</w:t>
      </w:r>
    </w:p>
    <w:p w:rsidR="005D4C63" w:rsidRPr="005D4C63" w:rsidRDefault="005D4C63" w:rsidP="00B514E3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(Сухое валяние)</w:t>
      </w:r>
    </w:p>
    <w:p w:rsidR="005D4C63" w:rsidRPr="005D4C63" w:rsidRDefault="005D4C63" w:rsidP="00B514E3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поролоновой губке или специальной щетке)</w:t>
      </w:r>
    </w:p>
    <w:p w:rsidR="005D4C63" w:rsidRPr="005D4C63" w:rsidRDefault="005D4C63" w:rsidP="00B514E3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(Волокна шерсти сокращаются и прочно сцепляются...)</w:t>
      </w:r>
    </w:p>
    <w:p w:rsidR="005D4C63" w:rsidRPr="005D4C63" w:rsidRDefault="005D4C63" w:rsidP="00B514E3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(Тонкая игла №40)</w:t>
      </w:r>
    </w:p>
    <w:p w:rsidR="005D4C63" w:rsidRPr="005D4C63" w:rsidRDefault="005D4C63" w:rsidP="00B514E3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(Кольцами вперед, с сомкнутыми лезвиями)</w:t>
      </w:r>
    </w:p>
    <w:p w:rsidR="005D4C63" w:rsidRPr="005D4C63" w:rsidRDefault="005D4C63" w:rsidP="00B514E3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(Ткань должна быть натянута максимально туго)</w:t>
      </w:r>
    </w:p>
    <w:p w:rsidR="005D4C63" w:rsidRPr="005D4C63" w:rsidRDefault="005D4C63" w:rsidP="00B514E3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(Противоположная сторона от направления удара)</w:t>
      </w:r>
    </w:p>
    <w:p w:rsidR="005D4C63" w:rsidRPr="005D4C63" w:rsidRDefault="005D4C63" w:rsidP="00B514E3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(Строго вперед — игла «шагает» срезом вперед)</w:t>
      </w:r>
    </w:p>
    <w:p w:rsidR="005D4C63" w:rsidRPr="005D4C63" w:rsidRDefault="005D4C63" w:rsidP="00B514E3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(Обработать специальным клеем для ткани или ПВА)</w:t>
      </w:r>
    </w:p>
    <w:p w:rsidR="005D4C63" w:rsidRDefault="005D4C63" w:rsidP="00B514E3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(Оставлять на рабочем столе, в заготовке или бросать на пол)</w:t>
      </w:r>
    </w:p>
    <w:p w:rsidR="00B514E3" w:rsidRPr="005D4C63" w:rsidRDefault="00B514E3" w:rsidP="00B51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C63" w:rsidRPr="005D4C63" w:rsidRDefault="005D4C63" w:rsidP="005D4C63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оценивания: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9–10 правильных ответов:</w:t>
      </w: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Высокий уровень теоретической подготовки.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6–8 правильных ответов:</w:t>
      </w: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Средний уровень (требуется повторение отдельных технологических узлов).</w:t>
      </w:r>
    </w:p>
    <w:p w:rsidR="005D4C63" w:rsidRPr="005D4C63" w:rsidRDefault="005D4C63" w:rsidP="00177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C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и менее ответов:</w:t>
      </w:r>
      <w:r w:rsidRPr="005D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Низкий уровень (необходим повторный инструктаж по технике безопасности и базовым понятиям).</w:t>
      </w:r>
    </w:p>
    <w:p w:rsidR="00503BEE" w:rsidRPr="00AA5C93" w:rsidRDefault="00503BEE">
      <w:pPr>
        <w:rPr>
          <w:rFonts w:ascii="Times New Roman" w:hAnsi="Times New Roman" w:cs="Times New Roman"/>
          <w:sz w:val="24"/>
          <w:szCs w:val="24"/>
        </w:rPr>
      </w:pPr>
    </w:p>
    <w:p w:rsidR="00503BEE" w:rsidRPr="00AA5C93" w:rsidRDefault="00503BEE">
      <w:pPr>
        <w:rPr>
          <w:rFonts w:ascii="Times New Roman" w:hAnsi="Times New Roman" w:cs="Times New Roman"/>
          <w:sz w:val="24"/>
          <w:szCs w:val="24"/>
        </w:rPr>
      </w:pPr>
    </w:p>
    <w:p w:rsidR="00503BEE" w:rsidRPr="00AA5C93" w:rsidRDefault="00503BEE">
      <w:pPr>
        <w:rPr>
          <w:rFonts w:ascii="Times New Roman" w:hAnsi="Times New Roman" w:cs="Times New Roman"/>
          <w:sz w:val="24"/>
          <w:szCs w:val="24"/>
        </w:rPr>
      </w:pPr>
    </w:p>
    <w:p w:rsidR="00503BEE" w:rsidRPr="00AA5C93" w:rsidRDefault="00503BEE">
      <w:pPr>
        <w:rPr>
          <w:rFonts w:ascii="Times New Roman" w:hAnsi="Times New Roman" w:cs="Times New Roman"/>
          <w:sz w:val="24"/>
          <w:szCs w:val="24"/>
        </w:rPr>
      </w:pPr>
    </w:p>
    <w:p w:rsidR="00503BEE" w:rsidRPr="00AA5C93" w:rsidRDefault="00503BEE">
      <w:pPr>
        <w:rPr>
          <w:rFonts w:ascii="Times New Roman" w:hAnsi="Times New Roman" w:cs="Times New Roman"/>
          <w:sz w:val="24"/>
          <w:szCs w:val="24"/>
        </w:rPr>
      </w:pPr>
    </w:p>
    <w:p w:rsidR="00AA5C93" w:rsidRPr="00AA5C93" w:rsidRDefault="00AA5C93">
      <w:pPr>
        <w:rPr>
          <w:rFonts w:ascii="Times New Roman" w:hAnsi="Times New Roman" w:cs="Times New Roman"/>
          <w:sz w:val="24"/>
          <w:szCs w:val="24"/>
        </w:rPr>
      </w:pPr>
    </w:p>
    <w:p w:rsidR="00503BEE" w:rsidRPr="00074870" w:rsidRDefault="00177A46" w:rsidP="00177A46">
      <w:pPr>
        <w:jc w:val="right"/>
        <w:rPr>
          <w:rFonts w:ascii="Times New Roman" w:hAnsi="Times New Roman" w:cs="Times New Roman"/>
          <w:sz w:val="28"/>
          <w:szCs w:val="28"/>
        </w:rPr>
      </w:pPr>
      <w:r w:rsidRPr="00074870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586AE3" w:rsidRPr="00B514E3" w:rsidRDefault="00586AE3" w:rsidP="00586AE3">
      <w:pPr>
        <w:jc w:val="center"/>
        <w:rPr>
          <w:rFonts w:ascii="Times New Roman" w:hAnsi="Times New Roman" w:cs="Times New Roman"/>
          <w:sz w:val="24"/>
          <w:szCs w:val="24"/>
        </w:rPr>
      </w:pPr>
      <w:r w:rsidRPr="00B514E3">
        <w:rPr>
          <w:rFonts w:ascii="Times New Roman" w:hAnsi="Times New Roman" w:cs="Times New Roman"/>
          <w:sz w:val="24"/>
          <w:szCs w:val="24"/>
        </w:rPr>
        <w:t>Глоссарий</w:t>
      </w:r>
    </w:p>
    <w:p w:rsidR="00586AE3" w:rsidRPr="00586AE3" w:rsidRDefault="00586AE3" w:rsidP="00586AE3">
      <w:pPr>
        <w:spacing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</w:t>
      </w:r>
      <w:r w:rsidRPr="00B514E3">
        <w:rPr>
          <w:rFonts w:ascii="Times New Roman" w:eastAsia="Times New Roman" w:hAnsi="Times New Roman" w:cs="Times New Roman"/>
          <w:sz w:val="24"/>
          <w:szCs w:val="24"/>
          <w:lang w:eastAsia="ru-RU"/>
        </w:rPr>
        <w:t>л 1. Валяние из шерсти (</w:t>
      </w:r>
      <w:proofErr w:type="spellStart"/>
      <w:r w:rsidRPr="00B514E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Фелтинг</w:t>
      </w:r>
      <w:proofErr w:type="spellEnd"/>
      <w:r w:rsidRPr="00B514E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Бленд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смесь шерстяных волокон разных цветов или разных составов (например, шерсть с добавлением вискозы или шелка), смешанная фабричным способом для получения меланжевого эффекта.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Валяние (</w:t>
      </w: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фелтинг</w:t>
      </w:r>
      <w:proofErr w:type="spellEnd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фильцевание</w:t>
      </w:r>
      <w:proofErr w:type="spellEnd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процесс создания из непряденой шерсти плотного войлока или объемных изделий путем сцепления и переплетения чешуек шерстяных волокон.</w:t>
      </w:r>
    </w:p>
    <w:p w:rsidR="00AA5C93" w:rsidRPr="00B514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Гребенная лента (</w:t>
      </w: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топс</w:t>
      </w:r>
      <w:proofErr w:type="spellEnd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расчесанная шерсть, в которой все волокна вытянуты в одном направлении и уложены в длинную ленту. Используется пре</w:t>
      </w:r>
    </w:p>
    <w:p w:rsidR="00AA5C93" w:rsidRPr="00B514E3" w:rsidRDefault="00AA5C9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</w:t>
      </w:r>
      <w:proofErr w:type="spellEnd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мокрого валяния и </w:t>
      </w:r>
      <w:proofErr w:type="spellStart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>нунофелтинга</w:t>
      </w:r>
      <w:proofErr w:type="spellEnd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Кардочес</w:t>
      </w:r>
      <w:proofErr w:type="spellEnd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(шерстяная вата)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продукт чесания шерсти, в котором волокна направлены хаотично в разные стороны. Идеально подходит для быстрого сухого валяния и создания основы объемных изделий.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Мокрое валяние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классический способ создания плоского или формового войлока с использованием горячей воды, мыла (или мыльного раствора) и механического трения.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Нунофелтинг</w:t>
      </w:r>
      <w:proofErr w:type="spellEnd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нанофелтинг</w:t>
      </w:r>
      <w:proofErr w:type="spellEnd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техника </w:t>
      </w:r>
      <w:proofErr w:type="spellStart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приваливания</w:t>
      </w:r>
      <w:proofErr w:type="spellEnd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шерсти к легкой ткани-основе (шелк, шифон, марля), в результате чего получается тонкое пластичное полотно для одежды и шарфов.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Сливер</w:t>
      </w:r>
      <w:proofErr w:type="spellEnd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неокрашенная, минимально очищенная сорная шерсть. Используется в качестве экономичной основы (внутреннего объема) для крупных игрушек или сумок, поверх которой наносится цветная шерсть.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Сухое валяние (</w:t>
      </w: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фильцевание</w:t>
      </w:r>
      <w:proofErr w:type="spellEnd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техника создания объемных или рельефных изделий с помощью специальных металлических игл с зазубринами, которые спутывают волокна шерсти между собой.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Усадка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уменьшение линейных размеров шерстяного изделия в процессе мокрого валяния (обычно от 20% до 40%), происходящее из-за плотного сцепления волокон.</w:t>
      </w:r>
    </w:p>
    <w:p w:rsidR="00586AE3" w:rsidRPr="00B514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Шлифмашинка</w:t>
      </w:r>
      <w:proofErr w:type="spellEnd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виброшлифовальная</w:t>
      </w:r>
      <w:proofErr w:type="spellEnd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электроинструмент, применяемый в мокром валянии на начальном этапе для ускорения процесса сцепления волокон шерсти под воздействием вибрации.</w:t>
      </w:r>
    </w:p>
    <w:p w:rsidR="00586AE3" w:rsidRPr="00B514E3" w:rsidRDefault="00586AE3" w:rsidP="00586A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6AE3" w:rsidRPr="00586AE3" w:rsidRDefault="00586AE3" w:rsidP="00586A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2.</w:t>
      </w:r>
      <w:r w:rsidRPr="00B51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Ковровая вышивка 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Двунитка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прочная техническая хлопчатобумажная или смесовая ткань простого переплетения. Один из самых доступных и популярных вариантов ткани-основы для ковровой вышивки.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Изнаночная сторона (рабочая)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сторона ткани, на которой вышивальщик совершает удары ковровой иглой. На ней образуются плоские стежки.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Ковровая игла (</w:t>
      </w: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Punch</w:t>
      </w:r>
      <w:proofErr w:type="spellEnd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needle</w:t>
      </w:r>
      <w:proofErr w:type="spellEnd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/ полая игла)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специальный инструмент для вышивания, представляющий собой полую металлическую трубку со скошенным кончиком и ушком для нити. К ней крепится ручка с регулятором длины (для изменения высоты петель).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Лицевая сторона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противоположная от ударов иглы сторона ткани, на которой формируется объемный петельчатый ворс, напоминающий классический ковер.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1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Монкс</w:t>
      </w:r>
      <w:proofErr w:type="spellEnd"/>
      <w:r w:rsidRPr="00B51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51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клос</w:t>
      </w:r>
      <w:proofErr w:type="spellEnd"/>
      <w:r w:rsidRPr="00B51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специализированная мягкая хлопковая ткань равномерного переплетения (четыре на четыре нити) с заметными отверстиями. Считается эталонной основой для профессиональной ковровой вышивки.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Нитевдеватель</w:t>
      </w:r>
      <w:proofErr w:type="spellEnd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длинная гибкая проволочная петля, необходимая для протаскивания пряжи сквозь узкую полую трубку ковровой иглы.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Пяльцы-рамка</w:t>
      </w:r>
      <w:proofErr w:type="gramEnd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деревянный, пластиковый или металлический каркас для фиксации и сильного натяжения ткани-основы. В ковровой вышивке часто используются рамки с закрепленной на них зажимной лентой (</w:t>
      </w:r>
      <w:proofErr w:type="spellStart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>grippers</w:t>
      </w:r>
      <w:proofErr w:type="spellEnd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Стежок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один элемент вышивки на рабочей стороне, образующийся при перемещении иглы от предыдущего прокола к следующему.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Страмин</w:t>
      </w:r>
      <w:proofErr w:type="spellEnd"/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жесткая сетчатая ткань-основа с крупными просветами, используемая для некоторых видов ковровой техники и вышивки крестом толстой пряжей.</w:t>
      </w:r>
    </w:p>
    <w:p w:rsidR="00586AE3" w:rsidRPr="00586AE3" w:rsidRDefault="00586AE3" w:rsidP="00586AE3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A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Фиксация изнанки</w:t>
      </w:r>
      <w:r w:rsidRPr="00586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завершающий технологический этап, при котором изнаночная сторона изделия покрывается клеем (ПВА, латексным или специальным текстильным клеем) для закрепления петель и предотвращения их выдергивания.</w:t>
      </w:r>
    </w:p>
    <w:p w:rsidR="00586AE3" w:rsidRPr="00586AE3" w:rsidRDefault="00586AE3" w:rsidP="00586AE3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3BEE" w:rsidRPr="00B514E3" w:rsidRDefault="00503BEE" w:rsidP="00586AE3">
      <w:pPr>
        <w:rPr>
          <w:sz w:val="24"/>
          <w:szCs w:val="24"/>
        </w:rPr>
      </w:pPr>
    </w:p>
    <w:p w:rsidR="00503BEE" w:rsidRPr="00B514E3" w:rsidRDefault="00503BEE" w:rsidP="00586AE3">
      <w:pPr>
        <w:rPr>
          <w:sz w:val="24"/>
          <w:szCs w:val="24"/>
        </w:rPr>
      </w:pPr>
    </w:p>
    <w:p w:rsidR="00503BEE" w:rsidRPr="00B514E3" w:rsidRDefault="00503BEE" w:rsidP="00586AE3">
      <w:pPr>
        <w:rPr>
          <w:sz w:val="24"/>
          <w:szCs w:val="24"/>
        </w:rPr>
      </w:pPr>
    </w:p>
    <w:p w:rsidR="00503BEE" w:rsidRPr="00B514E3" w:rsidRDefault="00503BEE" w:rsidP="00586AE3">
      <w:pPr>
        <w:rPr>
          <w:sz w:val="24"/>
          <w:szCs w:val="24"/>
        </w:rPr>
      </w:pPr>
    </w:p>
    <w:p w:rsidR="00503BEE" w:rsidRPr="00B514E3" w:rsidRDefault="00503BEE" w:rsidP="00586AE3">
      <w:pPr>
        <w:rPr>
          <w:sz w:val="24"/>
          <w:szCs w:val="24"/>
        </w:rPr>
      </w:pPr>
    </w:p>
    <w:p w:rsidR="00503BEE" w:rsidRPr="00B514E3" w:rsidRDefault="00503BEE" w:rsidP="00586AE3">
      <w:pPr>
        <w:rPr>
          <w:sz w:val="24"/>
          <w:szCs w:val="24"/>
        </w:rPr>
      </w:pPr>
    </w:p>
    <w:p w:rsidR="00503BEE" w:rsidRPr="00B514E3" w:rsidRDefault="00503BEE" w:rsidP="00586AE3">
      <w:pPr>
        <w:rPr>
          <w:sz w:val="24"/>
          <w:szCs w:val="24"/>
        </w:rPr>
      </w:pPr>
    </w:p>
    <w:p w:rsidR="00503BEE" w:rsidRPr="00B514E3" w:rsidRDefault="00503BEE" w:rsidP="00586AE3">
      <w:pPr>
        <w:rPr>
          <w:sz w:val="24"/>
          <w:szCs w:val="24"/>
        </w:rPr>
      </w:pPr>
    </w:p>
    <w:p w:rsidR="00503BEE" w:rsidRDefault="00503BEE" w:rsidP="00586AE3"/>
    <w:p w:rsidR="00503BEE" w:rsidRDefault="00503BEE" w:rsidP="00586AE3"/>
    <w:sectPr w:rsidR="0050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7788"/>
    <w:multiLevelType w:val="multilevel"/>
    <w:tmpl w:val="CEAC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370689"/>
    <w:multiLevelType w:val="hybridMultilevel"/>
    <w:tmpl w:val="D42A04E4"/>
    <w:lvl w:ilvl="0" w:tplc="4C4A145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52A33E0"/>
    <w:multiLevelType w:val="hybridMultilevel"/>
    <w:tmpl w:val="C1880664"/>
    <w:lvl w:ilvl="0" w:tplc="4C4A145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434B89"/>
    <w:multiLevelType w:val="hybridMultilevel"/>
    <w:tmpl w:val="F8C2C258"/>
    <w:lvl w:ilvl="0" w:tplc="4C4A1452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A2C4C03"/>
    <w:multiLevelType w:val="multilevel"/>
    <w:tmpl w:val="B894B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1E60095E"/>
    <w:multiLevelType w:val="hybridMultilevel"/>
    <w:tmpl w:val="FB42D806"/>
    <w:lvl w:ilvl="0" w:tplc="4C4A145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0615664"/>
    <w:multiLevelType w:val="hybridMultilevel"/>
    <w:tmpl w:val="ED800B74"/>
    <w:lvl w:ilvl="0" w:tplc="4C4A145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3453ACC"/>
    <w:multiLevelType w:val="multilevel"/>
    <w:tmpl w:val="DD1274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3E575D01"/>
    <w:multiLevelType w:val="hybridMultilevel"/>
    <w:tmpl w:val="71A2BD76"/>
    <w:lvl w:ilvl="0" w:tplc="4C4A145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1B4492"/>
    <w:multiLevelType w:val="hybridMultilevel"/>
    <w:tmpl w:val="A0F44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392354"/>
    <w:multiLevelType w:val="multilevel"/>
    <w:tmpl w:val="B894B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520260C7"/>
    <w:multiLevelType w:val="multilevel"/>
    <w:tmpl w:val="09846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B50743"/>
    <w:multiLevelType w:val="hybridMultilevel"/>
    <w:tmpl w:val="6A3E54F6"/>
    <w:lvl w:ilvl="0" w:tplc="4C4A145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D0D00D8"/>
    <w:multiLevelType w:val="multilevel"/>
    <w:tmpl w:val="B894B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5D125466"/>
    <w:multiLevelType w:val="multilevel"/>
    <w:tmpl w:val="3F261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8B14DA"/>
    <w:multiLevelType w:val="multilevel"/>
    <w:tmpl w:val="2C5299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7A86363E"/>
    <w:multiLevelType w:val="multilevel"/>
    <w:tmpl w:val="515E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4960F9"/>
    <w:multiLevelType w:val="hybridMultilevel"/>
    <w:tmpl w:val="DD72F94E"/>
    <w:lvl w:ilvl="0" w:tplc="4C4A145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0"/>
  </w:num>
  <w:num w:numId="4">
    <w:abstractNumId w:val="10"/>
  </w:num>
  <w:num w:numId="5">
    <w:abstractNumId w:val="4"/>
  </w:num>
  <w:num w:numId="6">
    <w:abstractNumId w:val="1"/>
  </w:num>
  <w:num w:numId="7">
    <w:abstractNumId w:val="12"/>
  </w:num>
  <w:num w:numId="8">
    <w:abstractNumId w:val="17"/>
  </w:num>
  <w:num w:numId="9">
    <w:abstractNumId w:val="2"/>
  </w:num>
  <w:num w:numId="10">
    <w:abstractNumId w:val="5"/>
  </w:num>
  <w:num w:numId="11">
    <w:abstractNumId w:val="3"/>
  </w:num>
  <w:num w:numId="12">
    <w:abstractNumId w:val="7"/>
  </w:num>
  <w:num w:numId="13">
    <w:abstractNumId w:val="13"/>
  </w:num>
  <w:num w:numId="14">
    <w:abstractNumId w:val="15"/>
  </w:num>
  <w:num w:numId="15">
    <w:abstractNumId w:val="6"/>
  </w:num>
  <w:num w:numId="16">
    <w:abstractNumId w:val="8"/>
  </w:num>
  <w:num w:numId="17">
    <w:abstractNumId w:val="9"/>
  </w:num>
  <w:num w:numId="1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BEE"/>
    <w:rsid w:val="00000497"/>
    <w:rsid w:val="0001225F"/>
    <w:rsid w:val="000201F9"/>
    <w:rsid w:val="00074870"/>
    <w:rsid w:val="00081DDB"/>
    <w:rsid w:val="000D7581"/>
    <w:rsid w:val="0011631B"/>
    <w:rsid w:val="00154CDD"/>
    <w:rsid w:val="00177A46"/>
    <w:rsid w:val="00253611"/>
    <w:rsid w:val="0028014F"/>
    <w:rsid w:val="002C00C3"/>
    <w:rsid w:val="002F142B"/>
    <w:rsid w:val="003207F2"/>
    <w:rsid w:val="003A4CD4"/>
    <w:rsid w:val="003F7AF7"/>
    <w:rsid w:val="00421793"/>
    <w:rsid w:val="0045305E"/>
    <w:rsid w:val="0048230F"/>
    <w:rsid w:val="004A31B7"/>
    <w:rsid w:val="004B11BF"/>
    <w:rsid w:val="00503BEE"/>
    <w:rsid w:val="00561CD6"/>
    <w:rsid w:val="00586AE3"/>
    <w:rsid w:val="005949B4"/>
    <w:rsid w:val="005D4C63"/>
    <w:rsid w:val="005F40E6"/>
    <w:rsid w:val="00623FA8"/>
    <w:rsid w:val="00680290"/>
    <w:rsid w:val="006B4953"/>
    <w:rsid w:val="006E0728"/>
    <w:rsid w:val="00777DAC"/>
    <w:rsid w:val="00787C74"/>
    <w:rsid w:val="007F6ED4"/>
    <w:rsid w:val="00844299"/>
    <w:rsid w:val="008A6B0D"/>
    <w:rsid w:val="008B5C5D"/>
    <w:rsid w:val="009777C8"/>
    <w:rsid w:val="009B7AF6"/>
    <w:rsid w:val="00A25D4B"/>
    <w:rsid w:val="00A9341F"/>
    <w:rsid w:val="00AA5C93"/>
    <w:rsid w:val="00AD6082"/>
    <w:rsid w:val="00B514E3"/>
    <w:rsid w:val="00BE7C18"/>
    <w:rsid w:val="00C34775"/>
    <w:rsid w:val="00C5666E"/>
    <w:rsid w:val="00CA5477"/>
    <w:rsid w:val="00CD295D"/>
    <w:rsid w:val="00CE448A"/>
    <w:rsid w:val="00D21395"/>
    <w:rsid w:val="00D80366"/>
    <w:rsid w:val="00DB12EF"/>
    <w:rsid w:val="00DC5473"/>
    <w:rsid w:val="00DD6985"/>
    <w:rsid w:val="00EB6628"/>
    <w:rsid w:val="00F20900"/>
    <w:rsid w:val="00F67F3C"/>
    <w:rsid w:val="00F81B44"/>
    <w:rsid w:val="00FA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B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75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B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B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7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0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83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98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0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76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97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39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16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44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2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17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94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07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77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94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592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6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36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30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22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1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3994</Words>
  <Characters>22772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</dc:creator>
  <cp:lastModifiedBy>gala</cp:lastModifiedBy>
  <cp:revision>2</cp:revision>
  <dcterms:created xsi:type="dcterms:W3CDTF">2026-08-26T07:05:00Z</dcterms:created>
  <dcterms:modified xsi:type="dcterms:W3CDTF">2026-08-26T07:05:00Z</dcterms:modified>
</cp:coreProperties>
</file>